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F979C" w14:textId="41AE09BF" w:rsidR="003C01F4" w:rsidRPr="003C01F4" w:rsidRDefault="003C01F4" w:rsidP="00F261DD">
      <w:pPr>
        <w:rPr>
          <w:rFonts w:ascii="Times" w:eastAsia="Times New Roman" w:hAnsi="Times" w:cs="Times New Roman"/>
          <w:b/>
          <w:iCs/>
          <w:sz w:val="28"/>
          <w:szCs w:val="28"/>
        </w:rPr>
      </w:pPr>
      <w:bookmarkStart w:id="0" w:name="_GoBack"/>
      <w:bookmarkEnd w:id="0"/>
      <w:r w:rsidRPr="003C01F4">
        <w:rPr>
          <w:rFonts w:ascii="Times" w:eastAsia="Times New Roman" w:hAnsi="Times" w:cs="Times New Roman"/>
          <w:b/>
          <w:iCs/>
          <w:sz w:val="28"/>
          <w:szCs w:val="28"/>
        </w:rPr>
        <w:t xml:space="preserve">Sample </w:t>
      </w:r>
      <w:r w:rsidR="006B2955">
        <w:rPr>
          <w:rFonts w:ascii="Times" w:eastAsia="Times New Roman" w:hAnsi="Times" w:cs="Times New Roman"/>
          <w:b/>
          <w:iCs/>
          <w:sz w:val="28"/>
          <w:szCs w:val="28"/>
        </w:rPr>
        <w:t xml:space="preserve">of </w:t>
      </w:r>
      <w:r w:rsidRPr="003C01F4">
        <w:rPr>
          <w:rFonts w:ascii="Times" w:eastAsia="Times New Roman" w:hAnsi="Times" w:cs="Times New Roman"/>
          <w:b/>
          <w:iCs/>
          <w:sz w:val="28"/>
          <w:szCs w:val="28"/>
        </w:rPr>
        <w:t>Simple Text IRB Email Message</w:t>
      </w:r>
    </w:p>
    <w:p w14:paraId="3407EEED" w14:textId="77777777" w:rsidR="003C01F4" w:rsidRDefault="003C01F4" w:rsidP="00F261DD">
      <w:pPr>
        <w:rPr>
          <w:rFonts w:ascii="Times" w:eastAsia="Times New Roman" w:hAnsi="Times" w:cs="Times New Roman"/>
          <w:iCs/>
          <w:sz w:val="20"/>
          <w:szCs w:val="20"/>
        </w:rPr>
      </w:pPr>
    </w:p>
    <w:p w14:paraId="2F65B6DE" w14:textId="68D36CCE" w:rsidR="003C01F4" w:rsidRDefault="006B2955" w:rsidP="00F261DD">
      <w:pPr>
        <w:rPr>
          <w:rFonts w:ascii="Times" w:eastAsia="Times New Roman" w:hAnsi="Times" w:cs="Times New Roman"/>
          <w:iCs/>
          <w:sz w:val="20"/>
          <w:szCs w:val="20"/>
        </w:rPr>
      </w:pPr>
      <w:r>
        <w:rPr>
          <w:rFonts w:ascii="Times" w:eastAsia="Times New Roman" w:hAnsi="Times" w:cs="Times New Roman"/>
          <w:iCs/>
          <w:sz w:val="20"/>
          <w:szCs w:val="20"/>
        </w:rPr>
        <w:t>Below are two samples</w:t>
      </w:r>
      <w:r w:rsidR="003C01F4">
        <w:rPr>
          <w:rFonts w:ascii="Times" w:eastAsia="Times New Roman" w:hAnsi="Times" w:cs="Times New Roman"/>
          <w:iCs/>
          <w:sz w:val="20"/>
          <w:szCs w:val="20"/>
        </w:rPr>
        <w:t xml:space="preserve"> of the Subject line (no more than 31 characters) and body text of a single email message related to IRB research projects.</w:t>
      </w:r>
    </w:p>
    <w:p w14:paraId="6C252D89" w14:textId="77777777" w:rsidR="003C01F4" w:rsidRDefault="003C01F4" w:rsidP="00F261DD">
      <w:pPr>
        <w:rPr>
          <w:rFonts w:ascii="Times" w:eastAsia="Times New Roman" w:hAnsi="Times" w:cs="Times New Roman"/>
          <w:iCs/>
          <w:sz w:val="20"/>
          <w:szCs w:val="20"/>
        </w:rPr>
      </w:pPr>
    </w:p>
    <w:p w14:paraId="6950E2E1" w14:textId="77777777" w:rsidR="003C01F4" w:rsidRPr="003C01F4" w:rsidRDefault="003C01F4" w:rsidP="00F261DD">
      <w:pPr>
        <w:rPr>
          <w:rFonts w:ascii="Times" w:eastAsia="Times New Roman" w:hAnsi="Times" w:cs="Times New Roman"/>
          <w:iCs/>
          <w:sz w:val="20"/>
          <w:szCs w:val="20"/>
        </w:rPr>
      </w:pPr>
      <w:r>
        <w:rPr>
          <w:rFonts w:ascii="Times" w:eastAsia="Times New Roman" w:hAnsi="Times" w:cs="Times New Roman"/>
          <w:iCs/>
          <w:sz w:val="20"/>
          <w:szCs w:val="20"/>
        </w:rPr>
        <w:t>__________________________________________________________________________</w:t>
      </w:r>
    </w:p>
    <w:p w14:paraId="5F1CCEF1" w14:textId="77777777" w:rsidR="003C01F4" w:rsidRDefault="003C01F4" w:rsidP="00F261DD">
      <w:pPr>
        <w:rPr>
          <w:rFonts w:ascii="Times" w:eastAsia="Times New Roman" w:hAnsi="Times" w:cs="Times New Roman"/>
          <w:i/>
          <w:iCs/>
          <w:sz w:val="20"/>
          <w:szCs w:val="20"/>
        </w:rPr>
      </w:pPr>
    </w:p>
    <w:p w14:paraId="2BCB1C91" w14:textId="48938B6F" w:rsidR="006B2955" w:rsidRPr="006B2955" w:rsidRDefault="006B2955" w:rsidP="00F261DD">
      <w:pPr>
        <w:rPr>
          <w:rFonts w:ascii="Times" w:eastAsia="Times New Roman" w:hAnsi="Times" w:cs="Times New Roman"/>
          <w:b/>
          <w:iCs/>
        </w:rPr>
      </w:pPr>
      <w:r>
        <w:rPr>
          <w:rFonts w:ascii="Times" w:eastAsia="Times New Roman" w:hAnsi="Times" w:cs="Times New Roman"/>
          <w:b/>
          <w:iCs/>
        </w:rPr>
        <w:t xml:space="preserve">1.  </w:t>
      </w:r>
      <w:r w:rsidRPr="006B2955">
        <w:rPr>
          <w:rFonts w:ascii="Times" w:eastAsia="Times New Roman" w:hAnsi="Times" w:cs="Times New Roman"/>
          <w:b/>
          <w:iCs/>
        </w:rPr>
        <w:t>Sample One – no link</w:t>
      </w:r>
    </w:p>
    <w:p w14:paraId="524BFF72" w14:textId="77777777" w:rsidR="006B2955" w:rsidRDefault="006B2955" w:rsidP="00F261DD">
      <w:pPr>
        <w:rPr>
          <w:rFonts w:ascii="Times" w:eastAsia="Times New Roman" w:hAnsi="Times" w:cs="Times New Roman"/>
          <w:b/>
          <w:iCs/>
          <w:sz w:val="20"/>
          <w:szCs w:val="20"/>
        </w:rPr>
      </w:pPr>
    </w:p>
    <w:p w14:paraId="6F3BE165" w14:textId="2A13BD25" w:rsidR="00F261DD" w:rsidRDefault="00F261DD" w:rsidP="00F261DD">
      <w:pPr>
        <w:rPr>
          <w:rFonts w:ascii="Times" w:eastAsia="Times New Roman" w:hAnsi="Times" w:cs="Times New Roman"/>
          <w:i/>
          <w:iCs/>
          <w:sz w:val="20"/>
          <w:szCs w:val="20"/>
        </w:rPr>
      </w:pPr>
      <w:r w:rsidRPr="003C01F4">
        <w:rPr>
          <w:rFonts w:ascii="Times" w:eastAsia="Times New Roman" w:hAnsi="Times" w:cs="Times New Roman"/>
          <w:b/>
          <w:iCs/>
          <w:sz w:val="20"/>
          <w:szCs w:val="20"/>
        </w:rPr>
        <w:t>Email Subject Line</w:t>
      </w:r>
      <w:r>
        <w:rPr>
          <w:rFonts w:ascii="Times" w:eastAsia="Times New Roman" w:hAnsi="Times" w:cs="Times New Roman"/>
          <w:i/>
          <w:iCs/>
          <w:sz w:val="20"/>
          <w:szCs w:val="20"/>
        </w:rPr>
        <w:t>:  Males earn $10 for research</w:t>
      </w:r>
    </w:p>
    <w:p w14:paraId="6742C478" w14:textId="77777777" w:rsidR="003C01F4" w:rsidRDefault="003C01F4" w:rsidP="00F261DD">
      <w:pPr>
        <w:rPr>
          <w:rFonts w:ascii="Times" w:eastAsia="Times New Roman" w:hAnsi="Times" w:cs="Times New Roman"/>
          <w:i/>
          <w:iCs/>
          <w:sz w:val="20"/>
          <w:szCs w:val="20"/>
        </w:rPr>
      </w:pPr>
    </w:p>
    <w:p w14:paraId="07781546" w14:textId="77777777" w:rsidR="003C01F4" w:rsidRDefault="003C01F4" w:rsidP="00F261DD">
      <w:pPr>
        <w:rPr>
          <w:rFonts w:ascii="Times" w:eastAsia="Times New Roman" w:hAnsi="Times" w:cs="Times New Roman"/>
          <w:i/>
          <w:iCs/>
          <w:sz w:val="20"/>
          <w:szCs w:val="20"/>
        </w:rPr>
      </w:pPr>
    </w:p>
    <w:p w14:paraId="24D4E491" w14:textId="77777777" w:rsidR="00F261DD" w:rsidRPr="003C01F4" w:rsidRDefault="00F261DD" w:rsidP="00F261DD">
      <w:pPr>
        <w:rPr>
          <w:rFonts w:ascii="Times" w:eastAsia="Times New Roman" w:hAnsi="Times" w:cs="Times New Roman"/>
          <w:b/>
          <w:iCs/>
          <w:sz w:val="20"/>
          <w:szCs w:val="20"/>
        </w:rPr>
      </w:pPr>
      <w:r w:rsidRPr="003C01F4">
        <w:rPr>
          <w:rFonts w:ascii="Times" w:eastAsia="Times New Roman" w:hAnsi="Times" w:cs="Times New Roman"/>
          <w:b/>
          <w:iCs/>
          <w:sz w:val="20"/>
          <w:szCs w:val="20"/>
        </w:rPr>
        <w:t>Email Body Text:</w:t>
      </w:r>
    </w:p>
    <w:p w14:paraId="165142C1" w14:textId="77777777" w:rsidR="00F261DD" w:rsidRDefault="00F261DD" w:rsidP="00F261DD">
      <w:pPr>
        <w:rPr>
          <w:rFonts w:ascii="Times" w:eastAsia="Times New Roman" w:hAnsi="Times" w:cs="Times New Roman"/>
          <w:i/>
          <w:iCs/>
          <w:sz w:val="20"/>
          <w:szCs w:val="20"/>
        </w:rPr>
      </w:pPr>
    </w:p>
    <w:p w14:paraId="467AA2CE" w14:textId="5B51995F" w:rsidR="00F261DD" w:rsidRPr="00F261DD" w:rsidRDefault="00F261DD" w:rsidP="00F261DD">
      <w:pPr>
        <w:rPr>
          <w:rFonts w:ascii="Times" w:eastAsia="Times New Roman" w:hAnsi="Times" w:cs="Times New Roman"/>
          <w:sz w:val="20"/>
          <w:szCs w:val="20"/>
        </w:rPr>
      </w:pPr>
      <w:r w:rsidRPr="00F261DD">
        <w:rPr>
          <w:rFonts w:ascii="Times" w:eastAsia="Times New Roman" w:hAnsi="Times" w:cs="Times New Roman"/>
          <w:i/>
          <w:iCs/>
          <w:sz w:val="20"/>
          <w:szCs w:val="20"/>
        </w:rPr>
        <w:t>Voluntary Research Opportunity</w:t>
      </w:r>
      <w:r w:rsidRPr="00F261DD">
        <w:rPr>
          <w:rFonts w:ascii="Times" w:eastAsia="Times New Roman" w:hAnsi="Times" w:cs="Times New Roman"/>
          <w:i/>
          <w:iCs/>
          <w:sz w:val="20"/>
          <w:szCs w:val="20"/>
        </w:rPr>
        <w:br/>
      </w:r>
      <w:r w:rsidRPr="00F261DD">
        <w:rPr>
          <w:rFonts w:ascii="Times" w:eastAsia="Times New Roman" w:hAnsi="Times" w:cs="Times New Roman"/>
          <w:i/>
          <w:iCs/>
          <w:sz w:val="20"/>
          <w:szCs w:val="20"/>
        </w:rPr>
        <w:br/>
      </w:r>
      <w:r w:rsidRPr="00F261DD">
        <w:rPr>
          <w:rFonts w:ascii="Times" w:eastAsia="Times New Roman" w:hAnsi="Times" w:cs="Times New Roman"/>
          <w:sz w:val="20"/>
          <w:szCs w:val="20"/>
        </w:rPr>
        <w:t xml:space="preserve">The </w:t>
      </w:r>
      <w:r w:rsidR="00BF0534">
        <w:rPr>
          <w:rFonts w:ascii="Times" w:eastAsia="Times New Roman" w:hAnsi="Times" w:cs="Times New Roman"/>
          <w:sz w:val="20"/>
          <w:szCs w:val="20"/>
        </w:rPr>
        <w:t xml:space="preserve">Center for Children </w:t>
      </w:r>
      <w:r w:rsidRPr="00F261DD">
        <w:rPr>
          <w:rFonts w:ascii="Times" w:eastAsia="Times New Roman" w:hAnsi="Times" w:cs="Times New Roman"/>
          <w:sz w:val="20"/>
          <w:szCs w:val="20"/>
        </w:rPr>
        <w:t>at Montclair State University is looking for MALE freshman and sophomores, who are between 18-21 years of age and currently</w:t>
      </w:r>
      <w:r w:rsidR="00BF0534">
        <w:rPr>
          <w:rFonts w:ascii="Times" w:eastAsia="Times New Roman" w:hAnsi="Times" w:cs="Times New Roman"/>
          <w:sz w:val="20"/>
          <w:szCs w:val="20"/>
        </w:rPr>
        <w:t xml:space="preserve"> involved in sports</w:t>
      </w:r>
      <w:r w:rsidRPr="00F261DD">
        <w:rPr>
          <w:rFonts w:ascii="Times" w:eastAsia="Times New Roman" w:hAnsi="Times" w:cs="Times New Roman"/>
          <w:sz w:val="20"/>
          <w:szCs w:val="20"/>
        </w:rPr>
        <w:t>, to participa</w:t>
      </w:r>
      <w:r w:rsidR="00BF0534">
        <w:rPr>
          <w:rFonts w:ascii="Times" w:eastAsia="Times New Roman" w:hAnsi="Times" w:cs="Times New Roman"/>
          <w:sz w:val="20"/>
          <w:szCs w:val="20"/>
        </w:rPr>
        <w:t>te in a research study on childhood</w:t>
      </w:r>
      <w:r w:rsidRPr="00F261DD">
        <w:rPr>
          <w:rFonts w:ascii="Times" w:eastAsia="Times New Roman" w:hAnsi="Times" w:cs="Times New Roman"/>
          <w:sz w:val="20"/>
          <w:szCs w:val="20"/>
        </w:rPr>
        <w:t xml:space="preserve"> experiences. </w:t>
      </w:r>
      <w:r w:rsidRPr="00F261DD">
        <w:rPr>
          <w:rFonts w:ascii="Times" w:eastAsia="Times New Roman" w:hAnsi="Times" w:cs="Times New Roman"/>
          <w:sz w:val="20"/>
          <w:szCs w:val="20"/>
        </w:rPr>
        <w:br/>
      </w:r>
      <w:r w:rsidRPr="00F261DD">
        <w:rPr>
          <w:rFonts w:ascii="Times" w:eastAsia="Times New Roman" w:hAnsi="Times" w:cs="Times New Roman"/>
          <w:sz w:val="20"/>
          <w:szCs w:val="20"/>
        </w:rPr>
        <w:br/>
        <w:t>You will be asked to take complete an online survey a</w:t>
      </w:r>
      <w:r w:rsidR="00BF0534">
        <w:rPr>
          <w:rFonts w:ascii="Times" w:eastAsia="Times New Roman" w:hAnsi="Times" w:cs="Times New Roman"/>
          <w:sz w:val="20"/>
          <w:szCs w:val="20"/>
        </w:rPr>
        <w:t>bout many aspects of your childhood</w:t>
      </w:r>
      <w:r w:rsidRPr="00F261DD">
        <w:rPr>
          <w:rFonts w:ascii="Times" w:eastAsia="Times New Roman" w:hAnsi="Times" w:cs="Times New Roman"/>
          <w:sz w:val="20"/>
          <w:szCs w:val="20"/>
        </w:rPr>
        <w:t xml:space="preserve"> experiences, your experiences while growing up, and how you view the world and relationships in general. The survey will take you about one hour and you will be compensated $10 cash to thank you for your time. </w:t>
      </w:r>
      <w:r w:rsidRPr="00F261DD">
        <w:rPr>
          <w:rFonts w:ascii="Times" w:eastAsia="Times New Roman" w:hAnsi="Times" w:cs="Times New Roman"/>
          <w:sz w:val="20"/>
          <w:szCs w:val="20"/>
        </w:rPr>
        <w:br/>
      </w:r>
      <w:r w:rsidRPr="00F261DD">
        <w:rPr>
          <w:rFonts w:ascii="Times" w:eastAsia="Times New Roman" w:hAnsi="Times" w:cs="Times New Roman"/>
          <w:sz w:val="20"/>
          <w:szCs w:val="20"/>
        </w:rPr>
        <w:br/>
        <w:t xml:space="preserve">If you would like to take part in this study please come to the Computer Lab (Room </w:t>
      </w:r>
      <w:r w:rsidR="00BF0534">
        <w:rPr>
          <w:rFonts w:ascii="Times" w:eastAsia="Times New Roman" w:hAnsi="Times" w:cs="Times New Roman"/>
          <w:sz w:val="20"/>
          <w:szCs w:val="20"/>
        </w:rPr>
        <w:t>XXX</w:t>
      </w:r>
      <w:r w:rsidRPr="00F261DD">
        <w:rPr>
          <w:rFonts w:ascii="Times" w:eastAsia="Times New Roman" w:hAnsi="Times" w:cs="Times New Roman"/>
          <w:sz w:val="20"/>
          <w:szCs w:val="20"/>
        </w:rPr>
        <w:t xml:space="preserve">) in Dickson Hall on Wednesday @ 2:30. We will be there every Wednesday this </w:t>
      </w:r>
      <w:proofErr w:type="gramStart"/>
      <w:r w:rsidRPr="00F261DD">
        <w:rPr>
          <w:rFonts w:ascii="Times" w:eastAsia="Times New Roman" w:hAnsi="Times" w:cs="Times New Roman"/>
          <w:sz w:val="20"/>
          <w:szCs w:val="20"/>
        </w:rPr>
        <w:t>Fall</w:t>
      </w:r>
      <w:proofErr w:type="gramEnd"/>
      <w:r w:rsidRPr="00F261DD">
        <w:rPr>
          <w:rFonts w:ascii="Times" w:eastAsia="Times New Roman" w:hAnsi="Times" w:cs="Times New Roman"/>
          <w:sz w:val="20"/>
          <w:szCs w:val="20"/>
        </w:rPr>
        <w:t xml:space="preserve"> semester. </w:t>
      </w:r>
      <w:r w:rsidRPr="00F261DD">
        <w:rPr>
          <w:rFonts w:ascii="Times" w:eastAsia="Times New Roman" w:hAnsi="Times" w:cs="Times New Roman"/>
          <w:sz w:val="20"/>
          <w:szCs w:val="20"/>
        </w:rPr>
        <w:br/>
        <w:t xml:space="preserve">  </w:t>
      </w:r>
      <w:r w:rsidRPr="00F261DD">
        <w:rPr>
          <w:rFonts w:ascii="Times" w:eastAsia="Times New Roman" w:hAnsi="Times" w:cs="Times New Roman"/>
          <w:sz w:val="20"/>
          <w:szCs w:val="20"/>
        </w:rPr>
        <w:br/>
      </w:r>
      <w:proofErr w:type="gramStart"/>
      <w:r w:rsidRPr="00F261DD">
        <w:rPr>
          <w:rFonts w:ascii="Times" w:eastAsia="Times New Roman" w:hAnsi="Times" w:cs="Times New Roman"/>
          <w:sz w:val="20"/>
          <w:szCs w:val="20"/>
        </w:rPr>
        <w:t>This</w:t>
      </w:r>
      <w:proofErr w:type="gramEnd"/>
      <w:r w:rsidRPr="00F261DD">
        <w:rPr>
          <w:rFonts w:ascii="Times" w:eastAsia="Times New Roman" w:hAnsi="Times" w:cs="Times New Roman"/>
          <w:sz w:val="20"/>
          <w:szCs w:val="20"/>
        </w:rPr>
        <w:t xml:space="preserve"> study has been approved by MSU’s Institutiona</w:t>
      </w:r>
      <w:r w:rsidR="00E267ED">
        <w:rPr>
          <w:rFonts w:ascii="Times" w:eastAsia="Times New Roman" w:hAnsi="Times" w:cs="Times New Roman"/>
          <w:sz w:val="20"/>
          <w:szCs w:val="20"/>
        </w:rPr>
        <w:t>l Review Board (Protocol# ………</w:t>
      </w:r>
      <w:r w:rsidRPr="00F261DD">
        <w:rPr>
          <w:rFonts w:ascii="Times" w:eastAsia="Times New Roman" w:hAnsi="Times" w:cs="Times New Roman"/>
          <w:sz w:val="20"/>
          <w:szCs w:val="20"/>
        </w:rPr>
        <w:t xml:space="preserve">) </w:t>
      </w:r>
    </w:p>
    <w:p w14:paraId="69C4979E" w14:textId="77777777" w:rsidR="00F261DD" w:rsidRPr="00F261DD" w:rsidRDefault="00FD69FF" w:rsidP="00F261DD">
      <w:pPr>
        <w:rPr>
          <w:rFonts w:ascii="Times" w:eastAsia="Times New Roman" w:hAnsi="Times" w:cs="Times New Roman"/>
          <w:sz w:val="20"/>
          <w:szCs w:val="20"/>
        </w:rPr>
      </w:pPr>
      <w:r>
        <w:rPr>
          <w:rFonts w:ascii="Times" w:eastAsia="Times New Roman" w:hAnsi="Times" w:cs="Times New Roman"/>
          <w:sz w:val="20"/>
          <w:szCs w:val="20"/>
        </w:rPr>
        <w:pict w14:anchorId="3FAFBC7D">
          <v:rect id="_x0000_i1025" style="width:6in;height:2pt" o:hralign="center" o:hrstd="t" o:hr="t" fillcolor="#aaa" stroked="f"/>
        </w:pict>
      </w:r>
    </w:p>
    <w:p w14:paraId="35F97FFC" w14:textId="77777777" w:rsidR="008E495F" w:rsidRDefault="00F261DD" w:rsidP="00F261DD">
      <w:pPr>
        <w:rPr>
          <w:rFonts w:ascii="Times" w:eastAsia="Times New Roman" w:hAnsi="Times" w:cs="Times New Roman"/>
          <w:i/>
          <w:iCs/>
          <w:sz w:val="20"/>
          <w:szCs w:val="20"/>
        </w:rPr>
      </w:pPr>
      <w:r w:rsidRPr="00F261DD">
        <w:rPr>
          <w:rFonts w:ascii="Times" w:eastAsia="Times New Roman" w:hAnsi="Times" w:cs="Times New Roman"/>
          <w:sz w:val="20"/>
          <w:szCs w:val="20"/>
        </w:rPr>
        <w:br/>
      </w:r>
      <w:r w:rsidRPr="00F261DD">
        <w:rPr>
          <w:rFonts w:ascii="Times" w:eastAsia="Times New Roman" w:hAnsi="Times" w:cs="Times New Roman"/>
          <w:i/>
          <w:iCs/>
          <w:sz w:val="20"/>
          <w:szCs w:val="20"/>
        </w:rPr>
        <w:t>Montclair State University Administration is sharing this information with you on behalf of a faculty researcher. The researcher is conducting this study as part of their research and scholarship at the University.  The research is voluntary and students are not obligated to participate. The University administration does not track any individual data you might provide within the context of the research study.</w:t>
      </w:r>
    </w:p>
    <w:p w14:paraId="7523BADB" w14:textId="77777777" w:rsidR="006B2955" w:rsidRDefault="006B2955" w:rsidP="00F261DD">
      <w:pPr>
        <w:rPr>
          <w:rFonts w:ascii="Times" w:eastAsia="Times New Roman" w:hAnsi="Times" w:cs="Times New Roman"/>
          <w:i/>
          <w:iCs/>
          <w:sz w:val="20"/>
          <w:szCs w:val="20"/>
        </w:rPr>
      </w:pPr>
    </w:p>
    <w:p w14:paraId="76C45C6A" w14:textId="77777777" w:rsidR="006B2955" w:rsidRDefault="006B2955" w:rsidP="00F261DD">
      <w:pPr>
        <w:pBdr>
          <w:bottom w:val="single" w:sz="12" w:space="1" w:color="auto"/>
        </w:pBdr>
        <w:rPr>
          <w:rFonts w:ascii="Times" w:eastAsia="Times New Roman" w:hAnsi="Times" w:cs="Times New Roman"/>
          <w:i/>
          <w:iCs/>
          <w:sz w:val="20"/>
          <w:szCs w:val="20"/>
        </w:rPr>
      </w:pPr>
    </w:p>
    <w:p w14:paraId="1A392EA4" w14:textId="77777777" w:rsidR="006B2955" w:rsidRDefault="006B2955" w:rsidP="00F261DD">
      <w:pPr>
        <w:rPr>
          <w:rFonts w:ascii="Times" w:eastAsia="Times New Roman" w:hAnsi="Times" w:cs="Times New Roman"/>
          <w:iCs/>
          <w:sz w:val="20"/>
          <w:szCs w:val="20"/>
        </w:rPr>
      </w:pPr>
    </w:p>
    <w:p w14:paraId="24AD7DD5" w14:textId="44DC0C00" w:rsidR="006B2955" w:rsidRDefault="006B2955" w:rsidP="00F261DD">
      <w:pPr>
        <w:rPr>
          <w:rFonts w:ascii="Times" w:eastAsia="Times New Roman" w:hAnsi="Times" w:cs="Times New Roman"/>
          <w:b/>
          <w:iCs/>
        </w:rPr>
      </w:pPr>
      <w:r>
        <w:rPr>
          <w:rFonts w:ascii="Times" w:eastAsia="Times New Roman" w:hAnsi="Times" w:cs="Times New Roman"/>
          <w:b/>
          <w:iCs/>
        </w:rPr>
        <w:t>2.  Sample Two</w:t>
      </w:r>
      <w:r w:rsidRPr="006B2955">
        <w:rPr>
          <w:rFonts w:ascii="Times" w:eastAsia="Times New Roman" w:hAnsi="Times" w:cs="Times New Roman"/>
          <w:b/>
          <w:iCs/>
        </w:rPr>
        <w:t xml:space="preserve"> –</w:t>
      </w:r>
      <w:r>
        <w:rPr>
          <w:rFonts w:ascii="Times" w:eastAsia="Times New Roman" w:hAnsi="Times" w:cs="Times New Roman"/>
          <w:b/>
          <w:iCs/>
        </w:rPr>
        <w:t xml:space="preserve"> with </w:t>
      </w:r>
      <w:r w:rsidRPr="006B2955">
        <w:rPr>
          <w:rFonts w:ascii="Times" w:eastAsia="Times New Roman" w:hAnsi="Times" w:cs="Times New Roman"/>
          <w:b/>
          <w:iCs/>
        </w:rPr>
        <w:t>link</w:t>
      </w:r>
    </w:p>
    <w:p w14:paraId="3F4BFABD" w14:textId="77777777" w:rsidR="006B2955" w:rsidRDefault="006B2955" w:rsidP="00F261DD">
      <w:pPr>
        <w:rPr>
          <w:rFonts w:ascii="Times" w:eastAsia="Times New Roman" w:hAnsi="Times" w:cs="Times New Roman"/>
          <w:b/>
          <w:iCs/>
        </w:rPr>
      </w:pPr>
    </w:p>
    <w:p w14:paraId="675D3495" w14:textId="1DD9B822" w:rsidR="006B2955" w:rsidRPr="006B2955" w:rsidRDefault="006B2955" w:rsidP="006B2955">
      <w:pPr>
        <w:rPr>
          <w:rFonts w:ascii="Times New Roman" w:eastAsia="Malgun Gothic" w:hAnsi="Times New Roman" w:cs="Times New Roman"/>
          <w:b/>
          <w:sz w:val="20"/>
          <w:szCs w:val="20"/>
          <w:lang w:eastAsia="ko-KR"/>
        </w:rPr>
      </w:pPr>
      <w:r>
        <w:rPr>
          <w:rFonts w:ascii="Times New Roman" w:eastAsia="Malgun Gothic" w:hAnsi="Times New Roman" w:cs="Times New Roman"/>
          <w:b/>
          <w:sz w:val="20"/>
          <w:szCs w:val="20"/>
          <w:lang w:eastAsia="ko-KR"/>
        </w:rPr>
        <w:t xml:space="preserve">Email Subject </w:t>
      </w:r>
      <w:r w:rsidR="00F13713">
        <w:rPr>
          <w:rFonts w:ascii="Times New Roman" w:eastAsia="Malgun Gothic" w:hAnsi="Times New Roman" w:cs="Times New Roman"/>
          <w:b/>
          <w:sz w:val="20"/>
          <w:szCs w:val="20"/>
          <w:lang w:eastAsia="ko-KR"/>
        </w:rPr>
        <w:t xml:space="preserve">Line:  </w:t>
      </w:r>
      <w:r>
        <w:rPr>
          <w:rFonts w:ascii="Times New Roman" w:eastAsia="Malgun Gothic" w:hAnsi="Times New Roman" w:cs="Times New Roman"/>
          <w:b/>
          <w:sz w:val="20"/>
          <w:szCs w:val="20"/>
          <w:lang w:eastAsia="ko-KR"/>
        </w:rPr>
        <w:t xml:space="preserve">Student </w:t>
      </w:r>
      <w:r w:rsidR="00AF158F">
        <w:rPr>
          <w:rFonts w:ascii="Times New Roman" w:eastAsia="Malgun Gothic" w:hAnsi="Times New Roman" w:cs="Times New Roman"/>
          <w:b/>
          <w:sz w:val="20"/>
          <w:szCs w:val="20"/>
          <w:lang w:eastAsia="ko-KR"/>
        </w:rPr>
        <w:t xml:space="preserve">Mobile Device </w:t>
      </w:r>
      <w:r>
        <w:rPr>
          <w:rFonts w:ascii="Times New Roman" w:eastAsia="Malgun Gothic" w:hAnsi="Times New Roman" w:cs="Times New Roman"/>
          <w:b/>
          <w:sz w:val="20"/>
          <w:szCs w:val="20"/>
          <w:lang w:eastAsia="ko-KR"/>
        </w:rPr>
        <w:t>Questionnaire</w:t>
      </w:r>
    </w:p>
    <w:p w14:paraId="0439FF63" w14:textId="77777777" w:rsidR="006B2955" w:rsidRPr="006B2955" w:rsidRDefault="006B2955" w:rsidP="006B2955">
      <w:pPr>
        <w:rPr>
          <w:rFonts w:ascii="Times New Roman" w:hAnsi="Times New Roman" w:cs="Times New Roman"/>
          <w:sz w:val="20"/>
          <w:szCs w:val="20"/>
        </w:rPr>
      </w:pPr>
    </w:p>
    <w:p w14:paraId="40071CDB" w14:textId="5C129133" w:rsidR="006B2955" w:rsidRPr="006B2955" w:rsidRDefault="006B2955" w:rsidP="006B2955">
      <w:pPr>
        <w:rPr>
          <w:rFonts w:ascii="Times New Roman" w:hAnsi="Times New Roman" w:cs="Times New Roman"/>
          <w:sz w:val="20"/>
          <w:szCs w:val="20"/>
        </w:rPr>
      </w:pPr>
      <w:r w:rsidRPr="006B2955">
        <w:rPr>
          <w:rFonts w:ascii="Times New Roman" w:hAnsi="Times New Roman" w:cs="Times New Roman"/>
          <w:bCs/>
          <w:sz w:val="20"/>
          <w:szCs w:val="20"/>
        </w:rPr>
        <w:t>Researchers at Montclair State University</w:t>
      </w:r>
      <w:r w:rsidRPr="006B2955">
        <w:rPr>
          <w:rFonts w:ascii="Times New Roman" w:eastAsia="Malgun Gothic" w:hAnsi="Times New Roman" w:cs="Times New Roman"/>
          <w:bCs/>
          <w:sz w:val="20"/>
          <w:szCs w:val="20"/>
          <w:lang w:eastAsia="ko-KR"/>
        </w:rPr>
        <w:t xml:space="preserve"> </w:t>
      </w:r>
      <w:r w:rsidRPr="006B2955">
        <w:rPr>
          <w:rFonts w:ascii="Times New Roman" w:hAnsi="Times New Roman" w:cs="Times New Roman"/>
          <w:bCs/>
          <w:sz w:val="20"/>
          <w:szCs w:val="20"/>
        </w:rPr>
        <w:t>are conducting a study to learn about how undergraduate students use</w:t>
      </w:r>
      <w:r w:rsidR="00BF0534">
        <w:rPr>
          <w:rFonts w:ascii="Times New Roman" w:hAnsi="Times New Roman" w:cs="Times New Roman"/>
          <w:bCs/>
          <w:sz w:val="20"/>
          <w:szCs w:val="20"/>
        </w:rPr>
        <w:t xml:space="preserve"> mobile devices</w:t>
      </w:r>
      <w:r w:rsidRPr="006B2955">
        <w:rPr>
          <w:rFonts w:ascii="Times New Roman" w:hAnsi="Times New Roman" w:cs="Times New Roman"/>
          <w:bCs/>
          <w:sz w:val="20"/>
          <w:szCs w:val="20"/>
        </w:rPr>
        <w:t>. If eligible, you are invited to participate in an online survey.</w:t>
      </w:r>
    </w:p>
    <w:p w14:paraId="6BEAD79F" w14:textId="77777777" w:rsidR="006B2955" w:rsidRPr="006B2955" w:rsidRDefault="006B2955" w:rsidP="006B2955">
      <w:pPr>
        <w:rPr>
          <w:rFonts w:ascii="Times New Roman" w:hAnsi="Times New Roman" w:cs="Times New Roman"/>
          <w:sz w:val="20"/>
          <w:szCs w:val="20"/>
        </w:rPr>
      </w:pPr>
    </w:p>
    <w:p w14:paraId="2B5ED557" w14:textId="77777777" w:rsidR="006B2955" w:rsidRPr="006B2955" w:rsidRDefault="006B2955" w:rsidP="006B2955">
      <w:pPr>
        <w:pStyle w:val="ListParagraph"/>
        <w:numPr>
          <w:ilvl w:val="0"/>
          <w:numId w:val="2"/>
        </w:numPr>
        <w:rPr>
          <w:rFonts w:ascii="Times New Roman" w:hAnsi="Times New Roman" w:cs="Times New Roman"/>
          <w:b/>
          <w:sz w:val="20"/>
          <w:szCs w:val="20"/>
        </w:rPr>
      </w:pPr>
      <w:r w:rsidRPr="006B2955">
        <w:rPr>
          <w:rFonts w:ascii="Times New Roman" w:eastAsia="Malgun Gothic" w:hAnsi="Times New Roman" w:cs="Times New Roman"/>
          <w:b/>
          <w:sz w:val="20"/>
          <w:szCs w:val="20"/>
          <w:lang w:eastAsia="ko-KR"/>
        </w:rPr>
        <w:t>Are you currently enrolled as an undergraduate student at Montclair State University</w:t>
      </w:r>
      <w:r w:rsidRPr="006B2955">
        <w:rPr>
          <w:rFonts w:ascii="Times New Roman" w:hAnsi="Times New Roman" w:cs="Times New Roman"/>
          <w:b/>
          <w:sz w:val="20"/>
          <w:szCs w:val="20"/>
        </w:rPr>
        <w:t>?</w:t>
      </w:r>
    </w:p>
    <w:p w14:paraId="702B37B4" w14:textId="4BD8E737" w:rsidR="006B2955" w:rsidRPr="006B2955" w:rsidRDefault="00BF0534" w:rsidP="006B2955">
      <w:pPr>
        <w:pStyle w:val="ListParagraph"/>
        <w:numPr>
          <w:ilvl w:val="0"/>
          <w:numId w:val="2"/>
        </w:numPr>
        <w:rPr>
          <w:rFonts w:ascii="Times New Roman" w:hAnsi="Times New Roman" w:cs="Times New Roman"/>
          <w:b/>
          <w:sz w:val="20"/>
          <w:szCs w:val="20"/>
        </w:rPr>
      </w:pPr>
      <w:r>
        <w:rPr>
          <w:rFonts w:ascii="Times New Roman" w:eastAsia="Malgun Gothic" w:hAnsi="Times New Roman" w:cs="Times New Roman"/>
          <w:b/>
          <w:sz w:val="20"/>
          <w:szCs w:val="20"/>
          <w:lang w:eastAsia="ko-KR"/>
        </w:rPr>
        <w:t>Are you between 18 and 23</w:t>
      </w:r>
      <w:r w:rsidR="006B2955" w:rsidRPr="006B2955">
        <w:rPr>
          <w:rFonts w:ascii="Times New Roman" w:eastAsia="Malgun Gothic" w:hAnsi="Times New Roman" w:cs="Times New Roman"/>
          <w:b/>
          <w:sz w:val="20"/>
          <w:szCs w:val="20"/>
          <w:lang w:eastAsia="ko-KR"/>
        </w:rPr>
        <w:t xml:space="preserve"> years old</w:t>
      </w:r>
      <w:r w:rsidR="006B2955" w:rsidRPr="006B2955">
        <w:rPr>
          <w:rFonts w:ascii="Times New Roman" w:hAnsi="Times New Roman" w:cs="Times New Roman"/>
          <w:b/>
          <w:sz w:val="20"/>
          <w:szCs w:val="20"/>
        </w:rPr>
        <w:t>?</w:t>
      </w:r>
    </w:p>
    <w:p w14:paraId="4504F112" w14:textId="77777777" w:rsidR="006B2955" w:rsidRPr="006B2955" w:rsidRDefault="006B2955" w:rsidP="006B2955">
      <w:pPr>
        <w:pStyle w:val="ListParagraph"/>
        <w:numPr>
          <w:ilvl w:val="0"/>
          <w:numId w:val="2"/>
        </w:numPr>
        <w:rPr>
          <w:rFonts w:ascii="Times New Roman" w:hAnsi="Times New Roman" w:cs="Times New Roman"/>
          <w:b/>
          <w:sz w:val="20"/>
          <w:szCs w:val="20"/>
        </w:rPr>
      </w:pPr>
      <w:r w:rsidRPr="006B2955">
        <w:rPr>
          <w:rFonts w:ascii="Times New Roman" w:eastAsia="Malgun Gothic" w:hAnsi="Times New Roman" w:cs="Times New Roman"/>
          <w:b/>
          <w:sz w:val="20"/>
          <w:szCs w:val="20"/>
          <w:lang w:eastAsia="ko-KR"/>
        </w:rPr>
        <w:t>Do you currently use a smartphone?</w:t>
      </w:r>
    </w:p>
    <w:p w14:paraId="69A122F7" w14:textId="77777777" w:rsidR="006B2955" w:rsidRPr="006B2955" w:rsidRDefault="006B2955" w:rsidP="006B2955">
      <w:pPr>
        <w:rPr>
          <w:rFonts w:ascii="Times New Roman" w:hAnsi="Times New Roman" w:cs="Times New Roman"/>
          <w:sz w:val="20"/>
          <w:szCs w:val="20"/>
        </w:rPr>
      </w:pPr>
    </w:p>
    <w:p w14:paraId="65C75F5B" w14:textId="37CE2878" w:rsidR="006B2955" w:rsidRPr="006B2955" w:rsidRDefault="006B2955" w:rsidP="006B2955">
      <w:pPr>
        <w:rPr>
          <w:rFonts w:ascii="Times New Roman" w:hAnsi="Times New Roman" w:cs="Times New Roman"/>
          <w:sz w:val="20"/>
          <w:szCs w:val="20"/>
        </w:rPr>
      </w:pPr>
      <w:r w:rsidRPr="006B2955">
        <w:rPr>
          <w:rFonts w:ascii="Times New Roman" w:hAnsi="Times New Roman" w:cs="Times New Roman"/>
          <w:sz w:val="20"/>
          <w:szCs w:val="20"/>
        </w:rPr>
        <w:t xml:space="preserve">If your answer is </w:t>
      </w:r>
      <w:r w:rsidRPr="006B2955">
        <w:rPr>
          <w:rFonts w:ascii="Times New Roman" w:hAnsi="Times New Roman" w:cs="Times New Roman"/>
          <w:b/>
          <w:sz w:val="20"/>
          <w:szCs w:val="20"/>
          <w:u w:val="single"/>
        </w:rPr>
        <w:t>YES</w:t>
      </w:r>
      <w:r w:rsidRPr="006B2955">
        <w:rPr>
          <w:rFonts w:ascii="Times New Roman" w:hAnsi="Times New Roman" w:cs="Times New Roman"/>
          <w:b/>
          <w:color w:val="FF0000"/>
          <w:sz w:val="20"/>
          <w:szCs w:val="20"/>
        </w:rPr>
        <w:t xml:space="preserve"> </w:t>
      </w:r>
      <w:r w:rsidRPr="006B2955">
        <w:rPr>
          <w:rFonts w:ascii="Times New Roman" w:hAnsi="Times New Roman" w:cs="Times New Roman"/>
          <w:sz w:val="20"/>
          <w:szCs w:val="20"/>
        </w:rPr>
        <w:t xml:space="preserve">to all of the above questions, you are invited to participate in </w:t>
      </w:r>
      <w:r w:rsidRPr="006B2955">
        <w:rPr>
          <w:rFonts w:ascii="Times New Roman" w:eastAsia="Malgun Gothic" w:hAnsi="Times New Roman" w:cs="Times New Roman"/>
          <w:sz w:val="20"/>
          <w:szCs w:val="20"/>
          <w:lang w:eastAsia="ko-KR"/>
        </w:rPr>
        <w:t>this</w:t>
      </w:r>
      <w:r w:rsidRPr="006B2955">
        <w:rPr>
          <w:rFonts w:ascii="Times New Roman" w:hAnsi="Times New Roman" w:cs="Times New Roman"/>
          <w:sz w:val="20"/>
          <w:szCs w:val="20"/>
        </w:rPr>
        <w:t xml:space="preserve"> study </w:t>
      </w:r>
      <w:r>
        <w:rPr>
          <w:rFonts w:ascii="Times New Roman" w:hAnsi="Times New Roman" w:cs="Times New Roman"/>
          <w:sz w:val="20"/>
          <w:szCs w:val="20"/>
        </w:rPr>
        <w:t xml:space="preserve">by going to the: </w:t>
      </w:r>
      <w:hyperlink r:id="rId5" w:history="1">
        <w:r w:rsidRPr="00BF0534">
          <w:rPr>
            <w:rStyle w:val="Hyperlink"/>
            <w:rFonts w:ascii="Times New Roman" w:hAnsi="Times New Roman" w:cs="Times New Roman"/>
            <w:b/>
            <w:sz w:val="20"/>
            <w:szCs w:val="20"/>
          </w:rPr>
          <w:t>Undergraduate Student Questionnaire</w:t>
        </w:r>
      </w:hyperlink>
      <w:r>
        <w:rPr>
          <w:rFonts w:ascii="Times New Roman" w:hAnsi="Times New Roman" w:cs="Times New Roman"/>
          <w:sz w:val="20"/>
          <w:szCs w:val="20"/>
        </w:rPr>
        <w:t>.</w:t>
      </w:r>
    </w:p>
    <w:p w14:paraId="66F266A3" w14:textId="77777777" w:rsidR="006B2955" w:rsidRPr="006B2955" w:rsidRDefault="006B2955" w:rsidP="006B2955">
      <w:pPr>
        <w:rPr>
          <w:rFonts w:ascii="Times New Roman" w:hAnsi="Times New Roman" w:cs="Times New Roman"/>
          <w:sz w:val="20"/>
          <w:szCs w:val="20"/>
        </w:rPr>
      </w:pPr>
    </w:p>
    <w:p w14:paraId="7C586742" w14:textId="62BF1ABD" w:rsidR="006B2955" w:rsidRPr="006B2955" w:rsidRDefault="006B2955" w:rsidP="006B2955">
      <w:pPr>
        <w:rPr>
          <w:rFonts w:ascii="Times New Roman" w:hAnsi="Times New Roman" w:cs="Times New Roman"/>
          <w:sz w:val="20"/>
          <w:szCs w:val="20"/>
        </w:rPr>
      </w:pPr>
      <w:r w:rsidRPr="006B2955">
        <w:rPr>
          <w:rFonts w:ascii="Times New Roman" w:hAnsi="Times New Roman" w:cs="Times New Roman"/>
          <w:sz w:val="20"/>
          <w:szCs w:val="20"/>
        </w:rPr>
        <w:t xml:space="preserve">If you choose to complete the 15-20 minute questionnaire, you will be given a chance to enter your name, separate from the questionnaire, for a drawing for </w:t>
      </w:r>
      <w:r w:rsidR="00AF158F">
        <w:rPr>
          <w:rFonts w:ascii="Times New Roman" w:hAnsi="Times New Roman" w:cs="Times New Roman"/>
          <w:b/>
          <w:sz w:val="20"/>
          <w:szCs w:val="20"/>
        </w:rPr>
        <w:t>one of three $25</w:t>
      </w:r>
      <w:r w:rsidRPr="006B2955">
        <w:rPr>
          <w:rFonts w:ascii="Times New Roman" w:hAnsi="Times New Roman" w:cs="Times New Roman"/>
          <w:b/>
          <w:sz w:val="20"/>
          <w:szCs w:val="20"/>
        </w:rPr>
        <w:t xml:space="preserve"> Amazon cards</w:t>
      </w:r>
      <w:r w:rsidRPr="006B2955">
        <w:rPr>
          <w:rFonts w:ascii="Times New Roman" w:hAnsi="Times New Roman" w:cs="Times New Roman"/>
          <w:sz w:val="20"/>
          <w:szCs w:val="20"/>
        </w:rPr>
        <w:t xml:space="preserve">. </w:t>
      </w:r>
    </w:p>
    <w:p w14:paraId="667E4C54" w14:textId="77777777" w:rsidR="006B2955" w:rsidRPr="006B2955" w:rsidRDefault="006B2955" w:rsidP="006B2955">
      <w:pPr>
        <w:rPr>
          <w:rFonts w:ascii="Times New Roman" w:hAnsi="Times New Roman" w:cs="Times New Roman"/>
          <w:sz w:val="20"/>
          <w:szCs w:val="20"/>
        </w:rPr>
      </w:pPr>
    </w:p>
    <w:p w14:paraId="2A56D605" w14:textId="0FBB8E98" w:rsidR="006B2955" w:rsidRPr="006B2955" w:rsidRDefault="006B2955" w:rsidP="006B2955">
      <w:pPr>
        <w:rPr>
          <w:rFonts w:ascii="Times New Roman" w:eastAsia="Malgun Gothic" w:hAnsi="Times New Roman" w:cs="Times New Roman"/>
          <w:sz w:val="20"/>
          <w:szCs w:val="20"/>
          <w:lang w:eastAsia="ko-KR"/>
        </w:rPr>
      </w:pPr>
      <w:r w:rsidRPr="006B2955">
        <w:rPr>
          <w:rFonts w:ascii="Times New Roman" w:hAnsi="Times New Roman" w:cs="Times New Roman"/>
          <w:sz w:val="20"/>
          <w:szCs w:val="20"/>
        </w:rPr>
        <w:t xml:space="preserve">If you </w:t>
      </w:r>
      <w:r w:rsidRPr="006B2955">
        <w:rPr>
          <w:rFonts w:ascii="Times New Roman" w:eastAsia="Malgun Gothic" w:hAnsi="Times New Roman" w:cs="Times New Roman"/>
          <w:sz w:val="20"/>
          <w:szCs w:val="20"/>
          <w:lang w:eastAsia="ko-KR"/>
        </w:rPr>
        <w:t>want to know further about the current study</w:t>
      </w:r>
      <w:r w:rsidRPr="006B2955">
        <w:rPr>
          <w:rFonts w:ascii="Times New Roman" w:hAnsi="Times New Roman" w:cs="Times New Roman"/>
          <w:sz w:val="20"/>
          <w:szCs w:val="20"/>
        </w:rPr>
        <w:t>, please contact</w:t>
      </w:r>
      <w:r>
        <w:rPr>
          <w:rFonts w:ascii="Times New Roman" w:eastAsia="Malgun Gothic" w:hAnsi="Times New Roman" w:cs="Times New Roman"/>
          <w:sz w:val="20"/>
          <w:szCs w:val="20"/>
          <w:lang w:eastAsia="ko-KR"/>
        </w:rPr>
        <w:t xml:space="preserve"> Dr. </w:t>
      </w:r>
      <w:r w:rsidR="00BF0534">
        <w:rPr>
          <w:rFonts w:ascii="Times New Roman" w:eastAsia="Malgun Gothic" w:hAnsi="Times New Roman" w:cs="Times New Roman"/>
          <w:sz w:val="20"/>
          <w:szCs w:val="20"/>
          <w:lang w:eastAsia="ko-KR"/>
        </w:rPr>
        <w:t xml:space="preserve">Faculty </w:t>
      </w:r>
      <w:r>
        <w:rPr>
          <w:rFonts w:ascii="Times New Roman" w:eastAsia="Malgun Gothic" w:hAnsi="Times New Roman" w:cs="Times New Roman"/>
          <w:sz w:val="20"/>
          <w:szCs w:val="20"/>
          <w:lang w:eastAsia="ko-KR"/>
        </w:rPr>
        <w:t xml:space="preserve">at: </w:t>
      </w:r>
      <w:r w:rsidR="00BF0534">
        <w:rPr>
          <w:rFonts w:ascii="Times New Roman" w:eastAsia="Malgun Gothic" w:hAnsi="Times New Roman" w:cs="Times New Roman"/>
          <w:sz w:val="20"/>
          <w:szCs w:val="20"/>
          <w:lang w:eastAsia="ko-KR"/>
        </w:rPr>
        <w:t>faculty@gmail.com</w:t>
      </w:r>
    </w:p>
    <w:p w14:paraId="605D39AF" w14:textId="77777777" w:rsidR="006B2955" w:rsidRPr="006B2955" w:rsidRDefault="006B2955" w:rsidP="006B2955">
      <w:pPr>
        <w:rPr>
          <w:rStyle w:val="Hyperlink"/>
          <w:rFonts w:ascii="Times New Roman" w:hAnsi="Times New Roman" w:cs="Times New Roman"/>
          <w:sz w:val="20"/>
          <w:szCs w:val="20"/>
        </w:rPr>
      </w:pPr>
    </w:p>
    <w:p w14:paraId="4927F384" w14:textId="52280F66" w:rsidR="006B2955" w:rsidRPr="006B2955" w:rsidRDefault="006B2955" w:rsidP="006B2955">
      <w:pPr>
        <w:rPr>
          <w:rFonts w:ascii="Times New Roman" w:hAnsi="Times New Roman" w:cs="Times New Roman"/>
          <w:sz w:val="20"/>
          <w:szCs w:val="20"/>
        </w:rPr>
      </w:pPr>
      <w:r w:rsidRPr="006B2955">
        <w:rPr>
          <w:rFonts w:ascii="Times New Roman" w:hAnsi="Times New Roman" w:cs="Times New Roman"/>
          <w:sz w:val="20"/>
          <w:szCs w:val="20"/>
        </w:rPr>
        <w:t>Please share this information with anyone you know who fits the criteria and invite them to participate!</w:t>
      </w:r>
    </w:p>
    <w:p w14:paraId="1CB5E0DA" w14:textId="77777777" w:rsidR="006B2955" w:rsidRPr="006B2955" w:rsidRDefault="006B2955" w:rsidP="006B2955">
      <w:pPr>
        <w:rPr>
          <w:rFonts w:ascii="Times New Roman" w:eastAsia="Malgun Gothic" w:hAnsi="Times New Roman" w:cs="Times New Roman"/>
          <w:sz w:val="20"/>
          <w:szCs w:val="20"/>
          <w:lang w:eastAsia="ko-KR"/>
        </w:rPr>
      </w:pPr>
    </w:p>
    <w:p w14:paraId="60DF08B0" w14:textId="6D575F5C" w:rsidR="006B2955" w:rsidRDefault="00E267ED" w:rsidP="00F261DD">
      <w:pPr>
        <w:rPr>
          <w:rFonts w:ascii="Times" w:eastAsia="Times New Roman" w:hAnsi="Times" w:cs="Times New Roman"/>
          <w:sz w:val="20"/>
          <w:szCs w:val="20"/>
        </w:rPr>
      </w:pPr>
      <w:r w:rsidRPr="00F261DD">
        <w:rPr>
          <w:rFonts w:ascii="Times" w:eastAsia="Times New Roman" w:hAnsi="Times" w:cs="Times New Roman"/>
          <w:sz w:val="20"/>
          <w:szCs w:val="20"/>
        </w:rPr>
        <w:t>This study has been approved by MSU’s Institutiona</w:t>
      </w:r>
      <w:r>
        <w:rPr>
          <w:rFonts w:ascii="Times" w:eastAsia="Times New Roman" w:hAnsi="Times" w:cs="Times New Roman"/>
          <w:sz w:val="20"/>
          <w:szCs w:val="20"/>
        </w:rPr>
        <w:t xml:space="preserve">l Review Board (Protocol# </w:t>
      </w:r>
      <w:r w:rsidR="00BF0534">
        <w:rPr>
          <w:rFonts w:ascii="Times" w:eastAsia="Times New Roman" w:hAnsi="Times" w:cs="Times New Roman"/>
          <w:sz w:val="20"/>
          <w:szCs w:val="20"/>
        </w:rPr>
        <w:t>00XXXX</w:t>
      </w:r>
      <w:r w:rsidRPr="00F261DD">
        <w:rPr>
          <w:rFonts w:ascii="Times" w:eastAsia="Times New Roman" w:hAnsi="Times" w:cs="Times New Roman"/>
          <w:sz w:val="20"/>
          <w:szCs w:val="20"/>
        </w:rPr>
        <w:t>)</w:t>
      </w:r>
    </w:p>
    <w:p w14:paraId="32D52E57" w14:textId="77777777" w:rsidR="00E267ED" w:rsidRPr="00F261DD" w:rsidRDefault="00FD69FF" w:rsidP="00E267ED">
      <w:pPr>
        <w:rPr>
          <w:rFonts w:ascii="Times" w:eastAsia="Times New Roman" w:hAnsi="Times" w:cs="Times New Roman"/>
          <w:sz w:val="20"/>
          <w:szCs w:val="20"/>
        </w:rPr>
      </w:pPr>
      <w:r>
        <w:rPr>
          <w:rFonts w:ascii="Times" w:eastAsia="Times New Roman" w:hAnsi="Times" w:cs="Times New Roman"/>
          <w:sz w:val="20"/>
          <w:szCs w:val="20"/>
        </w:rPr>
        <w:pict w14:anchorId="22625EA2">
          <v:rect id="_x0000_i1026" style="width:6in;height:2pt" o:hralign="center" o:hrstd="t" o:hr="t" fillcolor="#aaa" stroked="f"/>
        </w:pict>
      </w:r>
    </w:p>
    <w:p w14:paraId="375F9001" w14:textId="77777777" w:rsidR="00E267ED" w:rsidRDefault="00E267ED" w:rsidP="00E267ED">
      <w:pPr>
        <w:rPr>
          <w:rFonts w:ascii="Times" w:eastAsia="Times New Roman" w:hAnsi="Times" w:cs="Times New Roman"/>
          <w:i/>
          <w:iCs/>
          <w:sz w:val="20"/>
          <w:szCs w:val="20"/>
        </w:rPr>
      </w:pPr>
      <w:r w:rsidRPr="00F261DD">
        <w:rPr>
          <w:rFonts w:ascii="Times" w:eastAsia="Times New Roman" w:hAnsi="Times" w:cs="Times New Roman"/>
          <w:sz w:val="20"/>
          <w:szCs w:val="20"/>
        </w:rPr>
        <w:br/>
      </w:r>
      <w:r w:rsidRPr="00F261DD">
        <w:rPr>
          <w:rFonts w:ascii="Times" w:eastAsia="Times New Roman" w:hAnsi="Times" w:cs="Times New Roman"/>
          <w:i/>
          <w:iCs/>
          <w:sz w:val="20"/>
          <w:szCs w:val="20"/>
        </w:rPr>
        <w:t>Montclair State University Administration is sharing this information with you on behalf of a faculty researcher. The researcher is conducting this study as part of their research and scholarship at the University.  The research is voluntary and students are not obligated to participate. The University administration does not track any individual data you might provide within the context of the research study.</w:t>
      </w:r>
    </w:p>
    <w:p w14:paraId="34830BA4" w14:textId="77777777" w:rsidR="00E267ED" w:rsidRPr="006B2955" w:rsidRDefault="00E267ED" w:rsidP="00F261DD"/>
    <w:sectPr w:rsidR="00E267ED" w:rsidRPr="006B2955" w:rsidSect="003957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616EA6"/>
    <w:multiLevelType w:val="hybridMultilevel"/>
    <w:tmpl w:val="27E27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AE55395"/>
    <w:multiLevelType w:val="hybridMultilevel"/>
    <w:tmpl w:val="8D127F52"/>
    <w:lvl w:ilvl="0" w:tplc="912CD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DD"/>
    <w:rsid w:val="003957CA"/>
    <w:rsid w:val="003C01F4"/>
    <w:rsid w:val="006B2955"/>
    <w:rsid w:val="008E495F"/>
    <w:rsid w:val="00AF158F"/>
    <w:rsid w:val="00BF0534"/>
    <w:rsid w:val="00E267ED"/>
    <w:rsid w:val="00F13713"/>
    <w:rsid w:val="00F261DD"/>
    <w:rsid w:val="00FD6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A6B2F4B"/>
  <w14:defaultImageDpi w14:val="300"/>
  <w15:docId w15:val="{6ED944C1-E571-4E0E-949F-7033857C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955"/>
    <w:pPr>
      <w:ind w:left="720"/>
      <w:contextualSpacing/>
    </w:pPr>
  </w:style>
  <w:style w:type="character" w:styleId="Hyperlink">
    <w:name w:val="Hyperlink"/>
    <w:basedOn w:val="DefaultParagraphFont"/>
    <w:uiPriority w:val="99"/>
    <w:unhideWhenUsed/>
    <w:rsid w:val="006B2955"/>
    <w:rPr>
      <w:color w:val="0000FF" w:themeColor="hyperlink"/>
      <w:u w:val="single"/>
    </w:rPr>
  </w:style>
  <w:style w:type="character" w:styleId="FollowedHyperlink">
    <w:name w:val="FollowedHyperlink"/>
    <w:basedOn w:val="DefaultParagraphFont"/>
    <w:uiPriority w:val="99"/>
    <w:semiHidden/>
    <w:unhideWhenUsed/>
    <w:rsid w:val="006B29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117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tclair.edu/provost/institutional-review-bo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dc:creator>
  <cp:keywords/>
  <dc:description/>
  <cp:lastModifiedBy>Hila Feldman Berger</cp:lastModifiedBy>
  <cp:revision>2</cp:revision>
  <dcterms:created xsi:type="dcterms:W3CDTF">2015-03-31T19:13:00Z</dcterms:created>
  <dcterms:modified xsi:type="dcterms:W3CDTF">2015-03-31T19:13:00Z</dcterms:modified>
</cp:coreProperties>
</file>