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23CF" w14:textId="77777777" w:rsidR="009A1385" w:rsidRDefault="00FE145C">
      <w:pPr>
        <w:pStyle w:val="Heading1"/>
        <w:spacing w:before="80" w:line="381" w:lineRule="auto"/>
        <w:ind w:left="2829" w:right="2516" w:firstLine="886"/>
      </w:pPr>
      <w:r>
        <w:t>MONTCLAIR STATE UNIVERSITY STANDARD</w:t>
      </w:r>
      <w:r>
        <w:rPr>
          <w:spacing w:val="-10"/>
        </w:rPr>
        <w:t xml:space="preserve"> </w:t>
      </w:r>
      <w:r>
        <w:t>CONTRACT</w:t>
      </w:r>
      <w:r>
        <w:rPr>
          <w:spacing w:val="-10"/>
        </w:rPr>
        <w:t xml:space="preserve"> </w:t>
      </w:r>
      <w:r>
        <w:t>TERMS</w:t>
      </w:r>
      <w:r>
        <w:rPr>
          <w:spacing w:val="-10"/>
        </w:rPr>
        <w:t xml:space="preserve"> </w:t>
      </w:r>
      <w:r>
        <w:t>AND</w:t>
      </w:r>
      <w:r>
        <w:rPr>
          <w:spacing w:val="-10"/>
        </w:rPr>
        <w:t xml:space="preserve"> </w:t>
      </w:r>
      <w:r>
        <w:t>CONDITIONS</w:t>
      </w:r>
    </w:p>
    <w:p w14:paraId="17669C7C" w14:textId="5C6C6B0B" w:rsidR="009A1385" w:rsidRDefault="00FE145C" w:rsidP="00E550AA">
      <w:pPr>
        <w:pStyle w:val="ListParagraph"/>
        <w:numPr>
          <w:ilvl w:val="0"/>
          <w:numId w:val="13"/>
        </w:numPr>
        <w:tabs>
          <w:tab w:val="left" w:pos="540"/>
        </w:tabs>
        <w:spacing w:before="0"/>
        <w:ind w:left="540" w:right="119" w:hanging="450"/>
      </w:pPr>
      <w:r>
        <w:t>The</w:t>
      </w:r>
      <w:r>
        <w:rPr>
          <w:spacing w:val="-14"/>
        </w:rPr>
        <w:t xml:space="preserve"> </w:t>
      </w:r>
      <w:r>
        <w:t>undersigned</w:t>
      </w:r>
      <w:r>
        <w:rPr>
          <w:spacing w:val="-14"/>
        </w:rPr>
        <w:t xml:space="preserve"> </w:t>
      </w:r>
      <w:r>
        <w:t>(“contractor”</w:t>
      </w:r>
      <w:r>
        <w:rPr>
          <w:spacing w:val="-14"/>
        </w:rPr>
        <w:t xml:space="preserve"> </w:t>
      </w:r>
      <w:r>
        <w:t>or</w:t>
      </w:r>
      <w:r>
        <w:rPr>
          <w:spacing w:val="-13"/>
        </w:rPr>
        <w:t xml:space="preserve"> </w:t>
      </w:r>
      <w:r>
        <w:t>“company”)</w:t>
      </w:r>
      <w:r>
        <w:rPr>
          <w:spacing w:val="-14"/>
        </w:rPr>
        <w:t xml:space="preserve"> </w:t>
      </w:r>
      <w:r>
        <w:t>agrees</w:t>
      </w:r>
      <w:r>
        <w:rPr>
          <w:spacing w:val="-14"/>
        </w:rPr>
        <w:t xml:space="preserve"> </w:t>
      </w:r>
      <w:r>
        <w:t>that</w:t>
      </w:r>
      <w:r>
        <w:rPr>
          <w:spacing w:val="-14"/>
        </w:rPr>
        <w:t xml:space="preserve"> </w:t>
      </w:r>
      <w:r>
        <w:t>the</w:t>
      </w:r>
      <w:r>
        <w:rPr>
          <w:spacing w:val="-13"/>
        </w:rPr>
        <w:t xml:space="preserve"> </w:t>
      </w:r>
      <w:r>
        <w:t>following</w:t>
      </w:r>
      <w:r>
        <w:rPr>
          <w:spacing w:val="-14"/>
        </w:rPr>
        <w:t xml:space="preserve"> </w:t>
      </w:r>
      <w:r>
        <w:t>terms</w:t>
      </w:r>
      <w:r>
        <w:rPr>
          <w:spacing w:val="-14"/>
        </w:rPr>
        <w:t xml:space="preserve"> </w:t>
      </w:r>
      <w:r>
        <w:t>and</w:t>
      </w:r>
      <w:r>
        <w:rPr>
          <w:spacing w:val="-14"/>
        </w:rPr>
        <w:t xml:space="preserve"> </w:t>
      </w:r>
      <w:r>
        <w:t>conditions</w:t>
      </w:r>
      <w:r>
        <w:rPr>
          <w:spacing w:val="-13"/>
        </w:rPr>
        <w:t xml:space="preserve"> </w:t>
      </w:r>
      <w:r>
        <w:t>(collectively</w:t>
      </w:r>
      <w:r>
        <w:rPr>
          <w:spacing w:val="-14"/>
        </w:rPr>
        <w:t xml:space="preserve"> </w:t>
      </w:r>
      <w:r>
        <w:t>the</w:t>
      </w:r>
      <w:r>
        <w:rPr>
          <w:spacing w:val="-14"/>
        </w:rPr>
        <w:t xml:space="preserve"> </w:t>
      </w:r>
      <w:r>
        <w:t>"</w:t>
      </w:r>
      <w:r>
        <w:rPr>
          <w:spacing w:val="-14"/>
        </w:rPr>
        <w:t xml:space="preserve"> </w:t>
      </w:r>
      <w:r>
        <w:t>Montclair Standard Terms and Conditions") are incorporated into the contract awarded by Montclair to the contractor.</w:t>
      </w:r>
    </w:p>
    <w:p w14:paraId="568E0442" w14:textId="77777777" w:rsidR="009A1385" w:rsidRDefault="00FE145C" w:rsidP="00E550AA">
      <w:pPr>
        <w:pStyle w:val="ListParagraph"/>
        <w:numPr>
          <w:ilvl w:val="0"/>
          <w:numId w:val="13"/>
        </w:numPr>
        <w:tabs>
          <w:tab w:val="left" w:pos="540"/>
        </w:tabs>
        <w:spacing w:before="0"/>
        <w:ind w:left="540" w:right="119" w:hanging="450"/>
      </w:pPr>
      <w:r>
        <w:t>In the event the terms and conditions within the contractor’s proposa</w:t>
      </w:r>
      <w:bookmarkStart w:id="0" w:name="_GoBack"/>
      <w:bookmarkEnd w:id="0"/>
      <w:r>
        <w:t>l or contract conflict with the Montclair Standard Terms and Conditions, the Montclair Standard Terms and Conditions will govern.</w:t>
      </w:r>
    </w:p>
    <w:p w14:paraId="21462F32" w14:textId="77777777" w:rsidR="009A1385" w:rsidRDefault="00FE145C" w:rsidP="00E550AA">
      <w:pPr>
        <w:pStyle w:val="ListParagraph"/>
        <w:numPr>
          <w:ilvl w:val="0"/>
          <w:numId w:val="13"/>
        </w:numPr>
        <w:tabs>
          <w:tab w:val="left" w:pos="540"/>
        </w:tabs>
        <w:spacing w:before="0"/>
        <w:ind w:left="540" w:right="119" w:hanging="450"/>
      </w:pPr>
      <w:r>
        <w:t xml:space="preserve">The contractor’s status pursuant to the contract shall be that of an independent contractor and not an employee of </w:t>
      </w:r>
      <w:r>
        <w:rPr>
          <w:spacing w:val="-2"/>
        </w:rPr>
        <w:t>Montclair.</w:t>
      </w:r>
    </w:p>
    <w:p w14:paraId="1C8D5520" w14:textId="77777777" w:rsidR="009A1385" w:rsidRDefault="00FE145C">
      <w:pPr>
        <w:pStyle w:val="Heading1"/>
        <w:numPr>
          <w:ilvl w:val="0"/>
          <w:numId w:val="12"/>
        </w:numPr>
        <w:tabs>
          <w:tab w:val="left" w:pos="341"/>
        </w:tabs>
        <w:spacing w:before="151"/>
        <w:jc w:val="both"/>
      </w:pPr>
      <w:r>
        <w:t>NEW</w:t>
      </w:r>
      <w:r>
        <w:rPr>
          <w:spacing w:val="-11"/>
        </w:rPr>
        <w:t xml:space="preserve"> </w:t>
      </w:r>
      <w:r>
        <w:t>JERSEY</w:t>
      </w:r>
      <w:r>
        <w:rPr>
          <w:spacing w:val="-11"/>
        </w:rPr>
        <w:t xml:space="preserve"> </w:t>
      </w:r>
      <w:r>
        <w:t>AND</w:t>
      </w:r>
      <w:r>
        <w:rPr>
          <w:spacing w:val="-10"/>
        </w:rPr>
        <w:t xml:space="preserve"> </w:t>
      </w:r>
      <w:r>
        <w:t>FEDERAL</w:t>
      </w:r>
      <w:r>
        <w:rPr>
          <w:spacing w:val="-11"/>
        </w:rPr>
        <w:t xml:space="preserve"> </w:t>
      </w:r>
      <w:r>
        <w:t>LAWS</w:t>
      </w:r>
      <w:r>
        <w:rPr>
          <w:spacing w:val="-10"/>
        </w:rPr>
        <w:t xml:space="preserve"> </w:t>
      </w:r>
      <w:r>
        <w:t>REQUIRING</w:t>
      </w:r>
      <w:r>
        <w:rPr>
          <w:spacing w:val="-11"/>
        </w:rPr>
        <w:t xml:space="preserve"> </w:t>
      </w:r>
      <w:r>
        <w:t>COMPLIANCE</w:t>
      </w:r>
      <w:r>
        <w:rPr>
          <w:spacing w:val="-9"/>
        </w:rPr>
        <w:t xml:space="preserve"> </w:t>
      </w:r>
      <w:r>
        <w:t>BY</w:t>
      </w:r>
      <w:r>
        <w:rPr>
          <w:spacing w:val="-11"/>
        </w:rPr>
        <w:t xml:space="preserve"> </w:t>
      </w:r>
      <w:r>
        <w:t>ALL</w:t>
      </w:r>
      <w:r>
        <w:rPr>
          <w:spacing w:val="-10"/>
        </w:rPr>
        <w:t xml:space="preserve"> </w:t>
      </w:r>
      <w:r>
        <w:rPr>
          <w:spacing w:val="-2"/>
        </w:rPr>
        <w:t>CONTRACTORS</w:t>
      </w:r>
    </w:p>
    <w:p w14:paraId="58AECEC6" w14:textId="66942EC3" w:rsidR="00215F9B" w:rsidRDefault="00FE145C" w:rsidP="00215F9B">
      <w:pPr>
        <w:pStyle w:val="ListParagraph"/>
        <w:numPr>
          <w:ilvl w:val="1"/>
          <w:numId w:val="12"/>
        </w:numPr>
        <w:tabs>
          <w:tab w:val="left" w:pos="446"/>
        </w:tabs>
        <w:spacing w:before="149"/>
        <w:ind w:right="115" w:hanging="1"/>
      </w:pPr>
      <w:r>
        <w:rPr>
          <w:u w:val="single"/>
        </w:rPr>
        <w:t>BUSINESS</w:t>
      </w:r>
      <w:r>
        <w:rPr>
          <w:spacing w:val="-7"/>
          <w:u w:val="single"/>
        </w:rPr>
        <w:t xml:space="preserve"> </w:t>
      </w:r>
      <w:r>
        <w:rPr>
          <w:u w:val="single"/>
        </w:rPr>
        <w:t>REGISTRATION</w:t>
      </w:r>
      <w:r>
        <w:rPr>
          <w:spacing w:val="-7"/>
        </w:rPr>
        <w:t xml:space="preserve"> </w:t>
      </w:r>
      <w:r>
        <w:t>(Contracts</w:t>
      </w:r>
      <w:r>
        <w:rPr>
          <w:spacing w:val="-7"/>
        </w:rPr>
        <w:t xml:space="preserve"> </w:t>
      </w:r>
      <w:r>
        <w:t>in</w:t>
      </w:r>
      <w:r>
        <w:rPr>
          <w:spacing w:val="-7"/>
        </w:rPr>
        <w:t xml:space="preserve"> </w:t>
      </w:r>
      <w:r>
        <w:t>excess</w:t>
      </w:r>
      <w:r>
        <w:rPr>
          <w:spacing w:val="-7"/>
        </w:rPr>
        <w:t xml:space="preserve"> </w:t>
      </w:r>
      <w:r>
        <w:t>of</w:t>
      </w:r>
      <w:r>
        <w:rPr>
          <w:spacing w:val="-7"/>
        </w:rPr>
        <w:t xml:space="preserve"> </w:t>
      </w:r>
      <w:r w:rsidR="000F51B6">
        <w:rPr>
          <w:spacing w:val="-7"/>
        </w:rPr>
        <w:t xml:space="preserve"> 15% of the Universities bid threshold</w:t>
      </w:r>
      <w:r>
        <w:t>)</w:t>
      </w:r>
      <w:r>
        <w:rPr>
          <w:spacing w:val="-7"/>
        </w:rPr>
        <w:t xml:space="preserve"> </w:t>
      </w:r>
      <w:r>
        <w:t>-</w:t>
      </w:r>
      <w:r>
        <w:rPr>
          <w:spacing w:val="-7"/>
        </w:rPr>
        <w:t xml:space="preserve"> </w:t>
      </w:r>
      <w:r>
        <w:t>With</w:t>
      </w:r>
      <w:r>
        <w:rPr>
          <w:spacing w:val="-7"/>
        </w:rPr>
        <w:t xml:space="preserve"> </w:t>
      </w:r>
      <w:r>
        <w:t>the</w:t>
      </w:r>
      <w:r>
        <w:rPr>
          <w:spacing w:val="-7"/>
        </w:rPr>
        <w:t xml:space="preserve"> </w:t>
      </w:r>
      <w:r>
        <w:t>exception</w:t>
      </w:r>
      <w:r>
        <w:rPr>
          <w:spacing w:val="-7"/>
        </w:rPr>
        <w:t xml:space="preserve"> </w:t>
      </w:r>
      <w:r>
        <w:t>of</w:t>
      </w:r>
      <w:r>
        <w:rPr>
          <w:spacing w:val="-7"/>
        </w:rPr>
        <w:t xml:space="preserve"> </w:t>
      </w:r>
      <w:r>
        <w:t>not-for-profit</w:t>
      </w:r>
      <w:r>
        <w:rPr>
          <w:spacing w:val="-7"/>
        </w:rPr>
        <w:t xml:space="preserve"> </w:t>
      </w:r>
      <w:r>
        <w:t>and</w:t>
      </w:r>
      <w:r>
        <w:rPr>
          <w:spacing w:val="-7"/>
        </w:rPr>
        <w:t xml:space="preserve"> </w:t>
      </w:r>
      <w:r>
        <w:t>public</w:t>
      </w:r>
      <w:r>
        <w:rPr>
          <w:spacing w:val="-7"/>
        </w:rPr>
        <w:t xml:space="preserve"> </w:t>
      </w:r>
      <w:r>
        <w:t>entities, all</w:t>
      </w:r>
      <w:r>
        <w:rPr>
          <w:spacing w:val="-11"/>
        </w:rPr>
        <w:t xml:space="preserve"> </w:t>
      </w:r>
      <w:r>
        <w:t>New</w:t>
      </w:r>
      <w:r>
        <w:rPr>
          <w:spacing w:val="-11"/>
        </w:rPr>
        <w:t xml:space="preserve"> </w:t>
      </w:r>
      <w:r>
        <w:t>Jersey</w:t>
      </w:r>
      <w:r>
        <w:rPr>
          <w:spacing w:val="-11"/>
        </w:rPr>
        <w:t xml:space="preserve"> </w:t>
      </w:r>
      <w:r>
        <w:t>and</w:t>
      </w:r>
      <w:r>
        <w:rPr>
          <w:spacing w:val="-11"/>
        </w:rPr>
        <w:t xml:space="preserve"> </w:t>
      </w:r>
      <w:r>
        <w:t>out</w:t>
      </w:r>
      <w:r>
        <w:rPr>
          <w:spacing w:val="-12"/>
        </w:rPr>
        <w:t xml:space="preserve"> </w:t>
      </w:r>
      <w:r>
        <w:t>of</w:t>
      </w:r>
      <w:r>
        <w:rPr>
          <w:spacing w:val="-11"/>
        </w:rPr>
        <w:t xml:space="preserve"> </w:t>
      </w:r>
      <w:r>
        <w:t>State</w:t>
      </w:r>
      <w:r>
        <w:rPr>
          <w:spacing w:val="-11"/>
        </w:rPr>
        <w:t xml:space="preserve"> </w:t>
      </w:r>
      <w:r>
        <w:t>business</w:t>
      </w:r>
      <w:r>
        <w:rPr>
          <w:spacing w:val="-11"/>
        </w:rPr>
        <w:t xml:space="preserve"> </w:t>
      </w:r>
      <w:r>
        <w:t>entities</w:t>
      </w:r>
      <w:r>
        <w:rPr>
          <w:spacing w:val="-11"/>
        </w:rPr>
        <w:t xml:space="preserve"> </w:t>
      </w:r>
      <w:r>
        <w:t>must</w:t>
      </w:r>
      <w:r>
        <w:rPr>
          <w:spacing w:val="-10"/>
        </w:rPr>
        <w:t xml:space="preserve"> </w:t>
      </w:r>
      <w:r>
        <w:t>obtain</w:t>
      </w:r>
      <w:r>
        <w:rPr>
          <w:spacing w:val="-11"/>
        </w:rPr>
        <w:t xml:space="preserve"> </w:t>
      </w:r>
      <w:r>
        <w:t>a</w:t>
      </w:r>
      <w:r>
        <w:rPr>
          <w:spacing w:val="-11"/>
        </w:rPr>
        <w:t xml:space="preserve"> </w:t>
      </w:r>
      <w:r>
        <w:t>Business</w:t>
      </w:r>
      <w:r>
        <w:rPr>
          <w:spacing w:val="-11"/>
        </w:rPr>
        <w:t xml:space="preserve"> </w:t>
      </w:r>
      <w:r>
        <w:t>Registration</w:t>
      </w:r>
      <w:r>
        <w:rPr>
          <w:spacing w:val="-11"/>
        </w:rPr>
        <w:t xml:space="preserve"> </w:t>
      </w:r>
      <w:r>
        <w:t>Certificate</w:t>
      </w:r>
      <w:r>
        <w:rPr>
          <w:spacing w:val="-11"/>
        </w:rPr>
        <w:t xml:space="preserve"> </w:t>
      </w:r>
      <w:r>
        <w:t>(BRC)</w:t>
      </w:r>
      <w:r>
        <w:rPr>
          <w:spacing w:val="-11"/>
        </w:rPr>
        <w:t xml:space="preserve"> </w:t>
      </w:r>
      <w:r>
        <w:t>from</w:t>
      </w:r>
      <w:r>
        <w:rPr>
          <w:spacing w:val="-11"/>
        </w:rPr>
        <w:t xml:space="preserve"> </w:t>
      </w:r>
      <w:r>
        <w:t>the</w:t>
      </w:r>
      <w:r>
        <w:rPr>
          <w:spacing w:val="-11"/>
        </w:rPr>
        <w:t xml:space="preserve"> </w:t>
      </w:r>
      <w:r>
        <w:t>Department of</w:t>
      </w:r>
      <w:r>
        <w:rPr>
          <w:spacing w:val="-2"/>
        </w:rPr>
        <w:t xml:space="preserve"> </w:t>
      </w:r>
      <w:r>
        <w:t>the</w:t>
      </w:r>
      <w:r>
        <w:rPr>
          <w:spacing w:val="-2"/>
        </w:rPr>
        <w:t xml:space="preserve"> </w:t>
      </w:r>
      <w:r>
        <w:t>Treasury,</w:t>
      </w:r>
      <w:r>
        <w:rPr>
          <w:spacing w:val="-2"/>
        </w:rPr>
        <w:t xml:space="preserve"> </w:t>
      </w:r>
      <w:r>
        <w:t>Division</w:t>
      </w:r>
      <w:r>
        <w:rPr>
          <w:spacing w:val="-2"/>
        </w:rPr>
        <w:t xml:space="preserve"> </w:t>
      </w:r>
      <w:r>
        <w:t>of</w:t>
      </w:r>
      <w:r>
        <w:rPr>
          <w:spacing w:val="-2"/>
        </w:rPr>
        <w:t xml:space="preserve"> </w:t>
      </w:r>
      <w:r>
        <w:t>Revenue</w:t>
      </w:r>
      <w:r>
        <w:rPr>
          <w:spacing w:val="-2"/>
        </w:rPr>
        <w:t xml:space="preserve"> </w:t>
      </w:r>
      <w:r>
        <w:t>before</w:t>
      </w:r>
      <w:r>
        <w:rPr>
          <w:spacing w:val="-2"/>
        </w:rPr>
        <w:t xml:space="preserve"> </w:t>
      </w:r>
      <w:r>
        <w:t>conducting</w:t>
      </w:r>
      <w:r>
        <w:rPr>
          <w:spacing w:val="-2"/>
        </w:rPr>
        <w:t xml:space="preserve"> </w:t>
      </w:r>
      <w:r>
        <w:t>business</w:t>
      </w:r>
      <w:r>
        <w:rPr>
          <w:spacing w:val="-2"/>
        </w:rPr>
        <w:t xml:space="preserve"> </w:t>
      </w:r>
      <w:r>
        <w:t>in</w:t>
      </w:r>
      <w:r>
        <w:rPr>
          <w:spacing w:val="-2"/>
        </w:rPr>
        <w:t xml:space="preserve"> </w:t>
      </w:r>
      <w:r>
        <w:t>the</w:t>
      </w:r>
      <w:r>
        <w:rPr>
          <w:spacing w:val="-2"/>
        </w:rPr>
        <w:t xml:space="preserve"> </w:t>
      </w:r>
      <w:r>
        <w:t>State</w:t>
      </w:r>
      <w:r>
        <w:rPr>
          <w:spacing w:val="-2"/>
        </w:rPr>
        <w:t xml:space="preserve"> </w:t>
      </w:r>
      <w:r>
        <w:t>of</w:t>
      </w:r>
      <w:r>
        <w:rPr>
          <w:spacing w:val="-1"/>
        </w:rPr>
        <w:t xml:space="preserve"> </w:t>
      </w:r>
      <w:r>
        <w:t>New</w:t>
      </w:r>
      <w:r>
        <w:rPr>
          <w:spacing w:val="-1"/>
        </w:rPr>
        <w:t xml:space="preserve"> </w:t>
      </w:r>
      <w:r>
        <w:t>Jersey</w:t>
      </w:r>
      <w:r>
        <w:rPr>
          <w:spacing w:val="-1"/>
        </w:rPr>
        <w:t xml:space="preserve"> </w:t>
      </w:r>
      <w:r>
        <w:t>and</w:t>
      </w:r>
      <w:r>
        <w:rPr>
          <w:spacing w:val="-2"/>
        </w:rPr>
        <w:t xml:space="preserve"> </w:t>
      </w:r>
      <w:r>
        <w:t>prior</w:t>
      </w:r>
      <w:r>
        <w:rPr>
          <w:spacing w:val="-2"/>
        </w:rPr>
        <w:t xml:space="preserve"> </w:t>
      </w:r>
      <w:r>
        <w:t>to</w:t>
      </w:r>
      <w:r>
        <w:rPr>
          <w:spacing w:val="-2"/>
        </w:rPr>
        <w:t xml:space="preserve"> </w:t>
      </w:r>
      <w:r>
        <w:t>the</w:t>
      </w:r>
      <w:r>
        <w:rPr>
          <w:spacing w:val="-2"/>
        </w:rPr>
        <w:t xml:space="preserve"> </w:t>
      </w:r>
      <w:r>
        <w:t>execution</w:t>
      </w:r>
      <w:r>
        <w:rPr>
          <w:spacing w:val="-2"/>
        </w:rPr>
        <w:t xml:space="preserve"> </w:t>
      </w:r>
      <w:r>
        <w:t>of</w:t>
      </w:r>
      <w:r>
        <w:rPr>
          <w:spacing w:val="-2"/>
        </w:rPr>
        <w:t xml:space="preserve"> </w:t>
      </w:r>
      <w:r>
        <w:t>a contract with the contractor pursuant to N.J.S.A. 52:32-44. The contractor must provide proof of a valid and current business</w:t>
      </w:r>
      <w:r>
        <w:rPr>
          <w:spacing w:val="-6"/>
        </w:rPr>
        <w:t xml:space="preserve"> </w:t>
      </w:r>
      <w:r>
        <w:t>registration</w:t>
      </w:r>
      <w:r>
        <w:rPr>
          <w:spacing w:val="-5"/>
        </w:rPr>
        <w:t xml:space="preserve"> </w:t>
      </w:r>
      <w:r>
        <w:t>with</w:t>
      </w:r>
      <w:r>
        <w:rPr>
          <w:spacing w:val="-6"/>
        </w:rPr>
        <w:t xml:space="preserve"> </w:t>
      </w:r>
      <w:r>
        <w:t>the</w:t>
      </w:r>
      <w:r>
        <w:rPr>
          <w:spacing w:val="-5"/>
        </w:rPr>
        <w:t xml:space="preserve"> </w:t>
      </w:r>
      <w:r>
        <w:t>Division</w:t>
      </w:r>
      <w:r>
        <w:rPr>
          <w:spacing w:val="-6"/>
        </w:rPr>
        <w:t xml:space="preserve"> </w:t>
      </w:r>
      <w:r>
        <w:t>of</w:t>
      </w:r>
      <w:r>
        <w:rPr>
          <w:spacing w:val="-6"/>
        </w:rPr>
        <w:t xml:space="preserve"> </w:t>
      </w:r>
      <w:r>
        <w:t>Revenue</w:t>
      </w:r>
      <w:r>
        <w:rPr>
          <w:spacing w:val="-6"/>
        </w:rPr>
        <w:t xml:space="preserve"> </w:t>
      </w:r>
      <w:r>
        <w:t>to</w:t>
      </w:r>
      <w:r>
        <w:rPr>
          <w:spacing w:val="-5"/>
        </w:rPr>
        <w:t xml:space="preserve"> </w:t>
      </w:r>
      <w:r>
        <w:t>the</w:t>
      </w:r>
      <w:r>
        <w:rPr>
          <w:spacing w:val="-5"/>
        </w:rPr>
        <w:t xml:space="preserve"> </w:t>
      </w:r>
      <w:r>
        <w:t>Montclair</w:t>
      </w:r>
      <w:r>
        <w:rPr>
          <w:spacing w:val="-6"/>
        </w:rPr>
        <w:t xml:space="preserve"> </w:t>
      </w:r>
      <w:r>
        <w:t>Procurement</w:t>
      </w:r>
      <w:r>
        <w:rPr>
          <w:spacing w:val="-4"/>
        </w:rPr>
        <w:t xml:space="preserve"> </w:t>
      </w:r>
      <w:r>
        <w:t>Services</w:t>
      </w:r>
      <w:r>
        <w:rPr>
          <w:spacing w:val="-4"/>
        </w:rPr>
        <w:t xml:space="preserve"> </w:t>
      </w:r>
      <w:r>
        <w:t>Department</w:t>
      </w:r>
      <w:r>
        <w:rPr>
          <w:spacing w:val="-6"/>
        </w:rPr>
        <w:t xml:space="preserve"> </w:t>
      </w:r>
      <w:r w:rsidR="00D52245">
        <w:t>prior to contract award</w:t>
      </w:r>
      <w:r>
        <w:t>. Any questions in this regard can be directed to the Division of Revenue at (609) 292-1730.</w:t>
      </w:r>
      <w:r>
        <w:rPr>
          <w:spacing w:val="40"/>
        </w:rPr>
        <w:t xml:space="preserve"> </w:t>
      </w:r>
      <w:r>
        <w:t>Form NJ- REG.</w:t>
      </w:r>
      <w:r>
        <w:rPr>
          <w:spacing w:val="-14"/>
        </w:rPr>
        <w:t xml:space="preserve"> </w:t>
      </w:r>
      <w:r>
        <w:t>can</w:t>
      </w:r>
      <w:r>
        <w:rPr>
          <w:spacing w:val="-14"/>
        </w:rPr>
        <w:t xml:space="preserve"> </w:t>
      </w:r>
      <w:r>
        <w:t>be</w:t>
      </w:r>
      <w:r>
        <w:rPr>
          <w:spacing w:val="-14"/>
        </w:rPr>
        <w:t xml:space="preserve"> </w:t>
      </w:r>
      <w:r>
        <w:t>filed</w:t>
      </w:r>
      <w:r>
        <w:rPr>
          <w:spacing w:val="-13"/>
        </w:rPr>
        <w:t xml:space="preserve"> </w:t>
      </w:r>
      <w:r>
        <w:t>online</w:t>
      </w:r>
      <w:r>
        <w:rPr>
          <w:spacing w:val="-14"/>
        </w:rPr>
        <w:t xml:space="preserve"> </w:t>
      </w:r>
      <w:r>
        <w:t>at</w:t>
      </w:r>
      <w:r>
        <w:rPr>
          <w:spacing w:val="-14"/>
        </w:rPr>
        <w:t xml:space="preserve"> </w:t>
      </w:r>
      <w:hyperlink r:id="rId8" w:history="1">
        <w:r w:rsidR="00B47851" w:rsidRPr="00B47851">
          <w:rPr>
            <w:rStyle w:val="Hyperlink"/>
          </w:rPr>
          <w:t>www.state.nj.us/njbgs/services/html.</w:t>
        </w:r>
      </w:hyperlink>
      <w:r>
        <w:rPr>
          <w:spacing w:val="19"/>
        </w:rPr>
        <w:t xml:space="preserve"> </w:t>
      </w:r>
      <w:r>
        <w:t>Contractor’s</w:t>
      </w:r>
      <w:r>
        <w:rPr>
          <w:spacing w:val="-14"/>
        </w:rPr>
        <w:t xml:space="preserve"> </w:t>
      </w:r>
      <w:r>
        <w:t>failure</w:t>
      </w:r>
      <w:r>
        <w:rPr>
          <w:spacing w:val="-14"/>
        </w:rPr>
        <w:t xml:space="preserve"> </w:t>
      </w:r>
      <w:r>
        <w:t>to</w:t>
      </w:r>
      <w:r w:rsidR="00FE5757">
        <w:t xml:space="preserve"> </w:t>
      </w:r>
      <w:r w:rsidR="001362FA">
        <w:t xml:space="preserve">provide a copy of a BRC as required by NJSA 52:32-44 or providing false information of business registration </w:t>
      </w:r>
      <w:r w:rsidR="001362FA">
        <w:rPr>
          <w:color w:val="000000"/>
        </w:rPr>
        <w:t xml:space="preserve">shall result in liability for a penalty of $25 for each day of violation, not to exceed $50,000 for each business registration copy not properly provided under a contract with Montclair, or as otherwise required by </w:t>
      </w:r>
      <w:r>
        <w:t>all applicable laws. All sub-contractors of the contractor must provide the contractor with a copy of a current and valid Business Registration Certificate. The contractor must forward the Business Registration</w:t>
      </w:r>
      <w:r>
        <w:rPr>
          <w:spacing w:val="-8"/>
        </w:rPr>
        <w:t xml:space="preserve"> </w:t>
      </w:r>
      <w:r>
        <w:t>Certificates</w:t>
      </w:r>
      <w:r>
        <w:rPr>
          <w:spacing w:val="-8"/>
        </w:rPr>
        <w:t xml:space="preserve"> </w:t>
      </w:r>
      <w:r>
        <w:t>of</w:t>
      </w:r>
      <w:r>
        <w:rPr>
          <w:spacing w:val="-8"/>
        </w:rPr>
        <w:t xml:space="preserve"> </w:t>
      </w:r>
      <w:r>
        <w:t>all</w:t>
      </w:r>
      <w:r>
        <w:rPr>
          <w:spacing w:val="-8"/>
        </w:rPr>
        <w:t xml:space="preserve"> </w:t>
      </w:r>
      <w:r>
        <w:t>subcontractors</w:t>
      </w:r>
      <w:r>
        <w:rPr>
          <w:spacing w:val="-8"/>
        </w:rPr>
        <w:t xml:space="preserve"> </w:t>
      </w:r>
      <w:r>
        <w:t>to</w:t>
      </w:r>
      <w:r>
        <w:rPr>
          <w:spacing w:val="-8"/>
        </w:rPr>
        <w:t xml:space="preserve"> </w:t>
      </w:r>
      <w:r>
        <w:t>the</w:t>
      </w:r>
      <w:r>
        <w:rPr>
          <w:spacing w:val="-11"/>
        </w:rPr>
        <w:t xml:space="preserve"> </w:t>
      </w:r>
      <w:r>
        <w:t>Montclair</w:t>
      </w:r>
      <w:r>
        <w:rPr>
          <w:spacing w:val="-8"/>
        </w:rPr>
        <w:t xml:space="preserve"> </w:t>
      </w:r>
      <w:r>
        <w:t>Procurement</w:t>
      </w:r>
      <w:r>
        <w:rPr>
          <w:spacing w:val="-8"/>
        </w:rPr>
        <w:t xml:space="preserve"> </w:t>
      </w:r>
      <w:r>
        <w:t>Services</w:t>
      </w:r>
      <w:r>
        <w:rPr>
          <w:spacing w:val="-8"/>
        </w:rPr>
        <w:t xml:space="preserve"> </w:t>
      </w:r>
      <w:r>
        <w:t>Department</w:t>
      </w:r>
      <w:r>
        <w:rPr>
          <w:spacing w:val="-8"/>
        </w:rPr>
        <w:t xml:space="preserve"> </w:t>
      </w:r>
      <w:r>
        <w:t>prior</w:t>
      </w:r>
      <w:r>
        <w:rPr>
          <w:spacing w:val="-8"/>
        </w:rPr>
        <w:t xml:space="preserve"> </w:t>
      </w:r>
      <w:r>
        <w:t>to</w:t>
      </w:r>
      <w:r>
        <w:rPr>
          <w:spacing w:val="-9"/>
        </w:rPr>
        <w:t xml:space="preserve"> </w:t>
      </w:r>
      <w:r w:rsidR="00625172">
        <w:t>contract award</w:t>
      </w:r>
      <w:r>
        <w:t>.</w:t>
      </w:r>
    </w:p>
    <w:p w14:paraId="3B4B8596" w14:textId="23DBDB5B" w:rsidR="009A1385" w:rsidRDefault="00FE145C">
      <w:pPr>
        <w:pStyle w:val="ListParagraph"/>
        <w:numPr>
          <w:ilvl w:val="1"/>
          <w:numId w:val="12"/>
        </w:numPr>
        <w:tabs>
          <w:tab w:val="left" w:pos="463"/>
          <w:tab w:val="left" w:pos="846"/>
          <w:tab w:val="left" w:pos="1839"/>
          <w:tab w:val="left" w:pos="2752"/>
          <w:tab w:val="left" w:pos="3587"/>
          <w:tab w:val="left" w:pos="4384"/>
          <w:tab w:val="left" w:pos="5001"/>
          <w:tab w:val="left" w:pos="5518"/>
          <w:tab w:val="left" w:pos="6340"/>
          <w:tab w:val="left" w:pos="6869"/>
          <w:tab w:val="left" w:pos="10486"/>
        </w:tabs>
        <w:spacing w:before="199"/>
        <w:ind w:right="232" w:firstLine="0"/>
      </w:pPr>
      <w:r>
        <w:rPr>
          <w:u w:val="single"/>
        </w:rPr>
        <w:t>ANTI-DISCRIMINATION</w:t>
      </w:r>
      <w:r>
        <w:t xml:space="preserve"> – With the exception of contractors who are public entities, the contractor agrees not to discriminate</w:t>
      </w:r>
      <w:r>
        <w:rPr>
          <w:spacing w:val="-12"/>
        </w:rPr>
        <w:t xml:space="preserve"> </w:t>
      </w:r>
      <w:r>
        <w:t>in</w:t>
      </w:r>
      <w:r>
        <w:rPr>
          <w:spacing w:val="-11"/>
        </w:rPr>
        <w:t xml:space="preserve"> </w:t>
      </w:r>
      <w:r>
        <w:t>employment</w:t>
      </w:r>
      <w:r>
        <w:rPr>
          <w:spacing w:val="-12"/>
        </w:rPr>
        <w:t xml:space="preserve"> </w:t>
      </w:r>
      <w:r>
        <w:t>and</w:t>
      </w:r>
      <w:r>
        <w:rPr>
          <w:spacing w:val="-12"/>
        </w:rPr>
        <w:t xml:space="preserve"> </w:t>
      </w:r>
      <w:r>
        <w:t>agrees</w:t>
      </w:r>
      <w:r>
        <w:rPr>
          <w:spacing w:val="-12"/>
        </w:rPr>
        <w:t xml:space="preserve"> </w:t>
      </w:r>
      <w:r>
        <w:t>to</w:t>
      </w:r>
      <w:r>
        <w:rPr>
          <w:spacing w:val="-11"/>
        </w:rPr>
        <w:t xml:space="preserve"> </w:t>
      </w:r>
      <w:r>
        <w:t>abide</w:t>
      </w:r>
      <w:r>
        <w:rPr>
          <w:spacing w:val="-12"/>
        </w:rPr>
        <w:t xml:space="preserve"> </w:t>
      </w:r>
      <w:r>
        <w:t>by</w:t>
      </w:r>
      <w:r>
        <w:rPr>
          <w:spacing w:val="-10"/>
        </w:rPr>
        <w:t xml:space="preserve"> </w:t>
      </w:r>
      <w:r>
        <w:t>all</w:t>
      </w:r>
      <w:r>
        <w:rPr>
          <w:spacing w:val="-12"/>
        </w:rPr>
        <w:t xml:space="preserve"> </w:t>
      </w:r>
      <w:r>
        <w:t>anti-discrimination</w:t>
      </w:r>
      <w:r>
        <w:rPr>
          <w:spacing w:val="-12"/>
        </w:rPr>
        <w:t xml:space="preserve"> </w:t>
      </w:r>
      <w:r>
        <w:t>laws</w:t>
      </w:r>
      <w:r>
        <w:rPr>
          <w:spacing w:val="-12"/>
        </w:rPr>
        <w:t xml:space="preserve"> </w:t>
      </w:r>
      <w:r>
        <w:t>including</w:t>
      </w:r>
      <w:r>
        <w:rPr>
          <w:spacing w:val="-12"/>
        </w:rPr>
        <w:t xml:space="preserve"> </w:t>
      </w:r>
      <w:r>
        <w:t>those</w:t>
      </w:r>
      <w:r>
        <w:rPr>
          <w:spacing w:val="-12"/>
        </w:rPr>
        <w:t xml:space="preserve"> </w:t>
      </w:r>
      <w:r>
        <w:t>contained</w:t>
      </w:r>
      <w:r>
        <w:rPr>
          <w:spacing w:val="-12"/>
        </w:rPr>
        <w:t xml:space="preserve"> </w:t>
      </w:r>
      <w:r>
        <w:t>within</w:t>
      </w:r>
      <w:r>
        <w:rPr>
          <w:spacing w:val="-12"/>
        </w:rPr>
        <w:t xml:space="preserve"> </w:t>
      </w:r>
      <w:r>
        <w:t>Executive Order 61, N.J.S.A. 10:2-1 through N.J.S.A. 10:2-4, N.J.S.A.10:5-1 et seq. and N.J.S.A.10:5-31 through 10:5-38, and all rules and regulations issued there under. Contractor agrees to the mandatory EEO/AA language for goods and services</w:t>
      </w:r>
      <w:r>
        <w:rPr>
          <w:spacing w:val="40"/>
        </w:rPr>
        <w:t xml:space="preserve"> </w:t>
      </w:r>
      <w:r>
        <w:t>and</w:t>
      </w:r>
      <w:r>
        <w:rPr>
          <w:spacing w:val="-3"/>
        </w:rPr>
        <w:t xml:space="preserve"> </w:t>
      </w:r>
      <w:r>
        <w:t>professional</w:t>
      </w:r>
      <w:r>
        <w:rPr>
          <w:spacing w:val="-3"/>
        </w:rPr>
        <w:t xml:space="preserve"> </w:t>
      </w:r>
      <w:r>
        <w:t>services</w:t>
      </w:r>
      <w:r>
        <w:rPr>
          <w:spacing w:val="-2"/>
        </w:rPr>
        <w:t xml:space="preserve"> </w:t>
      </w:r>
      <w:r>
        <w:t>contracts,</w:t>
      </w:r>
      <w:r>
        <w:rPr>
          <w:spacing w:val="-3"/>
        </w:rPr>
        <w:t xml:space="preserve"> </w:t>
      </w:r>
      <w:r>
        <w:t>or</w:t>
      </w:r>
      <w:r>
        <w:rPr>
          <w:spacing w:val="-3"/>
        </w:rPr>
        <w:t xml:space="preserve"> </w:t>
      </w:r>
      <w:r>
        <w:t>construction</w:t>
      </w:r>
      <w:r>
        <w:rPr>
          <w:spacing w:val="-3"/>
        </w:rPr>
        <w:t xml:space="preserve"> </w:t>
      </w:r>
      <w:r>
        <w:t>contracts</w:t>
      </w:r>
      <w:r>
        <w:rPr>
          <w:spacing w:val="-3"/>
        </w:rPr>
        <w:t xml:space="preserve"> </w:t>
      </w:r>
      <w:r>
        <w:t>awarded</w:t>
      </w:r>
      <w:r>
        <w:rPr>
          <w:spacing w:val="-3"/>
        </w:rPr>
        <w:t xml:space="preserve"> </w:t>
      </w:r>
      <w:r>
        <w:t>by</w:t>
      </w:r>
      <w:r>
        <w:rPr>
          <w:spacing w:val="-1"/>
        </w:rPr>
        <w:t xml:space="preserve"> </w:t>
      </w:r>
      <w:r>
        <w:t>a</w:t>
      </w:r>
      <w:r>
        <w:rPr>
          <w:spacing w:val="-3"/>
        </w:rPr>
        <w:t xml:space="preserve"> </w:t>
      </w:r>
      <w:r>
        <w:t>public</w:t>
      </w:r>
      <w:r>
        <w:rPr>
          <w:spacing w:val="-3"/>
        </w:rPr>
        <w:t xml:space="preserve"> </w:t>
      </w:r>
      <w:r>
        <w:t>agency,</w:t>
      </w:r>
      <w:r>
        <w:rPr>
          <w:spacing w:val="-3"/>
        </w:rPr>
        <w:t xml:space="preserve"> </w:t>
      </w:r>
      <w:r>
        <w:t>as</w:t>
      </w:r>
      <w:r>
        <w:rPr>
          <w:spacing w:val="-3"/>
        </w:rPr>
        <w:t xml:space="preserve"> </w:t>
      </w:r>
      <w:r>
        <w:t>applicable,</w:t>
      </w:r>
      <w:r>
        <w:rPr>
          <w:spacing w:val="-3"/>
        </w:rPr>
        <w:t xml:space="preserve"> </w:t>
      </w:r>
      <w:r>
        <w:t>as</w:t>
      </w:r>
      <w:r>
        <w:rPr>
          <w:spacing w:val="-1"/>
        </w:rPr>
        <w:t xml:space="preserve"> </w:t>
      </w:r>
      <w:r>
        <w:t>more</w:t>
      </w:r>
      <w:r>
        <w:rPr>
          <w:spacing w:val="-3"/>
        </w:rPr>
        <w:t xml:space="preserve"> </w:t>
      </w:r>
      <w:r>
        <w:t>fully</w:t>
      </w:r>
      <w:r>
        <w:rPr>
          <w:spacing w:val="-1"/>
        </w:rPr>
        <w:t xml:space="preserve"> </w:t>
      </w:r>
      <w:r>
        <w:t xml:space="preserve">set forth in N.J.A.C. 17:27-3.5 and 3.7 or N.J.A.C. 17:27-3.6 and 3.8 respectively, which are incorporated by reference as if </w:t>
      </w:r>
      <w:r>
        <w:rPr>
          <w:spacing w:val="-2"/>
        </w:rPr>
        <w:t>fully</w:t>
      </w:r>
      <w:r>
        <w:tab/>
      </w:r>
      <w:r>
        <w:rPr>
          <w:spacing w:val="-2"/>
        </w:rPr>
        <w:t>restated</w:t>
      </w:r>
      <w:r>
        <w:tab/>
      </w:r>
      <w:r>
        <w:rPr>
          <w:spacing w:val="-2"/>
        </w:rPr>
        <w:t>herein.</w:t>
      </w:r>
      <w:r>
        <w:tab/>
      </w:r>
      <w:r>
        <w:rPr>
          <w:spacing w:val="-4"/>
        </w:rPr>
        <w:t>These</w:t>
      </w:r>
      <w:r>
        <w:tab/>
      </w:r>
      <w:r>
        <w:rPr>
          <w:spacing w:val="-4"/>
        </w:rPr>
        <w:t>terms</w:t>
      </w:r>
      <w:r>
        <w:tab/>
      </w:r>
      <w:r>
        <w:rPr>
          <w:spacing w:val="-4"/>
        </w:rPr>
        <w:t>can</w:t>
      </w:r>
      <w:r>
        <w:tab/>
      </w:r>
      <w:r>
        <w:rPr>
          <w:spacing w:val="-6"/>
        </w:rPr>
        <w:t>be</w:t>
      </w:r>
      <w:r>
        <w:tab/>
      </w:r>
      <w:r>
        <w:rPr>
          <w:spacing w:val="-2"/>
        </w:rPr>
        <w:t>found</w:t>
      </w:r>
      <w:r>
        <w:tab/>
      </w:r>
      <w:r>
        <w:rPr>
          <w:spacing w:val="-4"/>
        </w:rPr>
        <w:t>at:</w:t>
      </w:r>
      <w:r>
        <w:tab/>
      </w:r>
      <w:hyperlink r:id="rId9" w:history="1">
        <w:r w:rsidRPr="006A6686">
          <w:rPr>
            <w:rStyle w:val="Hyperlink"/>
            <w:spacing w:val="-2"/>
          </w:rPr>
          <w:t>https://www.montclair.edu/procurement/wp- content/uploads/sites/159/2022/01/Goods-and-Services-EEO-AA-Language-6-1-21.pdf</w:t>
        </w:r>
      </w:hyperlink>
      <w:r>
        <w:rPr>
          <w:color w:val="0000FF"/>
        </w:rPr>
        <w:tab/>
      </w:r>
      <w:r>
        <w:rPr>
          <w:spacing w:val="-4"/>
        </w:rPr>
        <w:t xml:space="preserve">and </w:t>
      </w:r>
      <w:hyperlink r:id="rId10">
        <w:r>
          <w:rPr>
            <w:color w:val="0000FF"/>
            <w:spacing w:val="-2"/>
            <w:u w:val="single" w:color="0000FF"/>
          </w:rPr>
          <w:t>https://www.m</w:t>
        </w:r>
      </w:hyperlink>
      <w:r>
        <w:rPr>
          <w:color w:val="0000FF"/>
          <w:spacing w:val="-2"/>
          <w:u w:val="single" w:color="0000FF"/>
        </w:rPr>
        <w:t>ontcl</w:t>
      </w:r>
      <w:hyperlink r:id="rId11">
        <w:r>
          <w:rPr>
            <w:color w:val="0000FF"/>
            <w:spacing w:val="-2"/>
            <w:u w:val="single" w:color="0000FF"/>
          </w:rPr>
          <w:t>air.edu/procurement/wp-content/uploads/sites/159/2021/06/Construction-EEO-AA-L</w:t>
        </w:r>
      </w:hyperlink>
      <w:r>
        <w:rPr>
          <w:color w:val="0000FF"/>
          <w:spacing w:val="-2"/>
          <w:u w:val="single" w:color="0000FF"/>
        </w:rPr>
        <w:t>a</w:t>
      </w:r>
      <w:hyperlink r:id="rId12">
        <w:r>
          <w:rPr>
            <w:color w:val="0000FF"/>
            <w:spacing w:val="-2"/>
            <w:u w:val="single" w:color="0000FF"/>
          </w:rPr>
          <w:t>nguage-6-1-</w:t>
        </w:r>
      </w:hyperlink>
      <w:r>
        <w:rPr>
          <w:color w:val="0000FF"/>
          <w:spacing w:val="-2"/>
        </w:rPr>
        <w:t xml:space="preserve"> </w:t>
      </w:r>
      <w:r>
        <w:rPr>
          <w:color w:val="0000FF"/>
          <w:spacing w:val="-2"/>
          <w:u w:val="single" w:color="0000FF"/>
        </w:rPr>
        <w:t>21.pdf</w:t>
      </w:r>
      <w:r>
        <w:rPr>
          <w:spacing w:val="-2"/>
        </w:rPr>
        <w:t>.</w:t>
      </w:r>
    </w:p>
    <w:p w14:paraId="5B509F7C" w14:textId="7508F037" w:rsidR="009A1385" w:rsidRDefault="00FE145C">
      <w:pPr>
        <w:pStyle w:val="ListParagraph"/>
        <w:numPr>
          <w:ilvl w:val="1"/>
          <w:numId w:val="12"/>
        </w:numPr>
        <w:tabs>
          <w:tab w:val="left" w:pos="447"/>
        </w:tabs>
        <w:spacing w:before="200"/>
        <w:ind w:right="232" w:firstLine="0"/>
      </w:pPr>
      <w:r>
        <w:rPr>
          <w:u w:val="single"/>
        </w:rPr>
        <w:t>PREVAILING</w:t>
      </w:r>
      <w:r>
        <w:rPr>
          <w:spacing w:val="-6"/>
          <w:u w:val="single"/>
        </w:rPr>
        <w:t xml:space="preserve"> </w:t>
      </w:r>
      <w:r>
        <w:rPr>
          <w:u w:val="single"/>
        </w:rPr>
        <w:t>WAGE</w:t>
      </w:r>
      <w:r>
        <w:rPr>
          <w:spacing w:val="-6"/>
          <w:u w:val="single"/>
        </w:rPr>
        <w:t xml:space="preserve"> </w:t>
      </w:r>
      <w:r>
        <w:rPr>
          <w:u w:val="single"/>
        </w:rPr>
        <w:t>ACT</w:t>
      </w:r>
      <w:r>
        <w:rPr>
          <w:spacing w:val="-6"/>
        </w:rPr>
        <w:t xml:space="preserve"> </w:t>
      </w:r>
      <w:r>
        <w:t>-</w:t>
      </w:r>
      <w:r>
        <w:rPr>
          <w:spacing w:val="-6"/>
        </w:rPr>
        <w:t xml:space="preserve"> </w:t>
      </w:r>
      <w:r>
        <w:t>The</w:t>
      </w:r>
      <w:r>
        <w:rPr>
          <w:spacing w:val="-5"/>
        </w:rPr>
        <w:t xml:space="preserve"> </w:t>
      </w:r>
      <w:r>
        <w:t>New</w:t>
      </w:r>
      <w:r>
        <w:rPr>
          <w:spacing w:val="-5"/>
        </w:rPr>
        <w:t xml:space="preserve"> </w:t>
      </w:r>
      <w:r>
        <w:t>Jersey</w:t>
      </w:r>
      <w:r>
        <w:rPr>
          <w:spacing w:val="-4"/>
        </w:rPr>
        <w:t xml:space="preserve"> </w:t>
      </w:r>
      <w:r>
        <w:t>Prevailing</w:t>
      </w:r>
      <w:r>
        <w:rPr>
          <w:spacing w:val="-6"/>
        </w:rPr>
        <w:t xml:space="preserve"> </w:t>
      </w:r>
      <w:r>
        <w:t>Wage</w:t>
      </w:r>
      <w:r>
        <w:rPr>
          <w:spacing w:val="-6"/>
        </w:rPr>
        <w:t xml:space="preserve"> </w:t>
      </w:r>
      <w:r>
        <w:t>Act,</w:t>
      </w:r>
      <w:r>
        <w:rPr>
          <w:spacing w:val="-6"/>
        </w:rPr>
        <w:t xml:space="preserve"> </w:t>
      </w:r>
      <w:r>
        <w:t>N.J.S.A.</w:t>
      </w:r>
      <w:r>
        <w:rPr>
          <w:spacing w:val="-6"/>
        </w:rPr>
        <w:t xml:space="preserve"> </w:t>
      </w:r>
      <w:r>
        <w:t>34:11-56.26</w:t>
      </w:r>
      <w:r>
        <w:rPr>
          <w:spacing w:val="-6"/>
        </w:rPr>
        <w:t xml:space="preserve"> </w:t>
      </w:r>
      <w:r>
        <w:t>et</w:t>
      </w:r>
      <w:r>
        <w:rPr>
          <w:spacing w:val="-6"/>
        </w:rPr>
        <w:t xml:space="preserve"> </w:t>
      </w:r>
      <w:r>
        <w:t>seq.</w:t>
      </w:r>
      <w:r>
        <w:rPr>
          <w:spacing w:val="-6"/>
        </w:rPr>
        <w:t xml:space="preserve"> </w:t>
      </w:r>
      <w:r>
        <w:t>is</w:t>
      </w:r>
      <w:r>
        <w:rPr>
          <w:spacing w:val="-6"/>
        </w:rPr>
        <w:t xml:space="preserve"> </w:t>
      </w:r>
      <w:r>
        <w:t>hereby</w:t>
      </w:r>
      <w:r>
        <w:rPr>
          <w:spacing w:val="-4"/>
        </w:rPr>
        <w:t xml:space="preserve"> </w:t>
      </w:r>
      <w:r>
        <w:t>made</w:t>
      </w:r>
      <w:r>
        <w:rPr>
          <w:spacing w:val="-6"/>
        </w:rPr>
        <w:t xml:space="preserve"> </w:t>
      </w:r>
      <w:r>
        <w:t>part of</w:t>
      </w:r>
      <w:r>
        <w:rPr>
          <w:spacing w:val="-3"/>
        </w:rPr>
        <w:t xml:space="preserve"> </w:t>
      </w:r>
      <w:r>
        <w:t>every</w:t>
      </w:r>
      <w:r>
        <w:rPr>
          <w:spacing w:val="-3"/>
        </w:rPr>
        <w:t xml:space="preserve"> </w:t>
      </w:r>
      <w:r>
        <w:t>contract</w:t>
      </w:r>
      <w:r>
        <w:rPr>
          <w:spacing w:val="-3"/>
        </w:rPr>
        <w:t xml:space="preserve"> </w:t>
      </w:r>
      <w:r>
        <w:t>entered</w:t>
      </w:r>
      <w:r>
        <w:rPr>
          <w:spacing w:val="-3"/>
        </w:rPr>
        <w:t xml:space="preserve"> </w:t>
      </w:r>
      <w:r>
        <w:t>into</w:t>
      </w:r>
      <w:r>
        <w:rPr>
          <w:spacing w:val="-3"/>
        </w:rPr>
        <w:t xml:space="preserve"> </w:t>
      </w:r>
      <w:r>
        <w:t>by</w:t>
      </w:r>
      <w:r>
        <w:rPr>
          <w:spacing w:val="-3"/>
        </w:rPr>
        <w:t xml:space="preserve"> </w:t>
      </w:r>
      <w:r>
        <w:t>Montclair,</w:t>
      </w:r>
      <w:r>
        <w:rPr>
          <w:spacing w:val="-3"/>
        </w:rPr>
        <w:t xml:space="preserve"> </w:t>
      </w:r>
      <w:r>
        <w:t>except</w:t>
      </w:r>
      <w:r>
        <w:rPr>
          <w:spacing w:val="-3"/>
        </w:rPr>
        <w:t xml:space="preserve"> </w:t>
      </w:r>
      <w:r>
        <w:t>those</w:t>
      </w:r>
      <w:r>
        <w:rPr>
          <w:spacing w:val="-3"/>
        </w:rPr>
        <w:t xml:space="preserve"> </w:t>
      </w:r>
      <w:r>
        <w:t>contracts</w:t>
      </w:r>
      <w:r>
        <w:rPr>
          <w:spacing w:val="-3"/>
        </w:rPr>
        <w:t xml:space="preserve"> </w:t>
      </w:r>
      <w:r>
        <w:t>which</w:t>
      </w:r>
      <w:r>
        <w:rPr>
          <w:spacing w:val="-4"/>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the</w:t>
      </w:r>
      <w:r>
        <w:rPr>
          <w:spacing w:val="-5"/>
        </w:rPr>
        <w:t xml:space="preserve"> </w:t>
      </w:r>
      <w:r>
        <w:t>Act.</w:t>
      </w:r>
      <w:r>
        <w:rPr>
          <w:spacing w:val="-4"/>
        </w:rPr>
        <w:t xml:space="preserve"> </w:t>
      </w:r>
      <w:r>
        <w:t>The</w:t>
      </w:r>
      <w:r>
        <w:rPr>
          <w:spacing w:val="-4"/>
        </w:rPr>
        <w:t xml:space="preserve"> </w:t>
      </w:r>
      <w:r>
        <w:t>contractor</w:t>
      </w:r>
      <w:r>
        <w:rPr>
          <w:spacing w:val="-4"/>
        </w:rPr>
        <w:t xml:space="preserve"> </w:t>
      </w:r>
      <w:r>
        <w:t>agrees to</w:t>
      </w:r>
      <w:r>
        <w:rPr>
          <w:spacing w:val="-1"/>
        </w:rPr>
        <w:t xml:space="preserve"> </w:t>
      </w:r>
      <w:r>
        <w:t>comply with</w:t>
      </w:r>
      <w:r>
        <w:rPr>
          <w:spacing w:val="-1"/>
        </w:rPr>
        <w:t xml:space="preserve"> </w:t>
      </w:r>
      <w:r>
        <w:t>all</w:t>
      </w:r>
      <w:r>
        <w:rPr>
          <w:spacing w:val="-1"/>
        </w:rPr>
        <w:t xml:space="preserve"> </w:t>
      </w:r>
      <w:r>
        <w:t>applicable</w:t>
      </w:r>
      <w:r>
        <w:rPr>
          <w:spacing w:val="-1"/>
        </w:rPr>
        <w:t xml:space="preserve"> </w:t>
      </w:r>
      <w:r>
        <w:t>provisions</w:t>
      </w:r>
      <w:r>
        <w:rPr>
          <w:spacing w:val="-2"/>
        </w:rPr>
        <w:t xml:space="preserve"> </w:t>
      </w:r>
      <w:r>
        <w:t>of</w:t>
      </w:r>
      <w:r>
        <w:rPr>
          <w:spacing w:val="-1"/>
        </w:rPr>
        <w:t xml:space="preserve"> </w:t>
      </w:r>
      <w:r>
        <w:t>the</w:t>
      </w:r>
      <w:r>
        <w:rPr>
          <w:spacing w:val="-1"/>
        </w:rPr>
        <w:t xml:space="preserve"> </w:t>
      </w:r>
      <w:r>
        <w:t>Act</w:t>
      </w:r>
      <w:r>
        <w:rPr>
          <w:spacing w:val="-1"/>
        </w:rPr>
        <w:t xml:space="preserve"> </w:t>
      </w:r>
      <w:r>
        <w:t>and</w:t>
      </w:r>
      <w:r>
        <w:rPr>
          <w:spacing w:val="-1"/>
        </w:rPr>
        <w:t xml:space="preserve"> </w:t>
      </w:r>
      <w:r>
        <w:t>its</w:t>
      </w:r>
      <w:r>
        <w:rPr>
          <w:spacing w:val="-2"/>
        </w:rPr>
        <w:t xml:space="preserve"> </w:t>
      </w:r>
      <w:r>
        <w:t>implementing</w:t>
      </w:r>
      <w:r>
        <w:rPr>
          <w:spacing w:val="-1"/>
        </w:rPr>
        <w:t xml:space="preserve"> </w:t>
      </w:r>
      <w:r>
        <w:t>regulations.</w:t>
      </w:r>
      <w:r>
        <w:rPr>
          <w:spacing w:val="40"/>
        </w:rPr>
        <w:t xml:space="preserve"> </w:t>
      </w:r>
      <w:r>
        <w:t>The</w:t>
      </w:r>
      <w:r>
        <w:rPr>
          <w:spacing w:val="-1"/>
        </w:rPr>
        <w:t xml:space="preserve"> </w:t>
      </w:r>
      <w:r>
        <w:t>contractor</w:t>
      </w:r>
      <w:r>
        <w:rPr>
          <w:spacing w:val="-1"/>
        </w:rPr>
        <w:t xml:space="preserve"> </w:t>
      </w:r>
      <w:r>
        <w:t>also</w:t>
      </w:r>
      <w:r>
        <w:rPr>
          <w:spacing w:val="-1"/>
        </w:rPr>
        <w:t xml:space="preserve"> </w:t>
      </w:r>
      <w:r>
        <w:t>guarantees</w:t>
      </w:r>
      <w:r>
        <w:rPr>
          <w:spacing w:val="-1"/>
        </w:rPr>
        <w:t xml:space="preserve"> </w:t>
      </w:r>
      <w:r>
        <w:t>that neither</w:t>
      </w:r>
      <w:r>
        <w:rPr>
          <w:spacing w:val="-14"/>
        </w:rPr>
        <w:t xml:space="preserve"> </w:t>
      </w:r>
      <w:r>
        <w:t>it</w:t>
      </w:r>
      <w:r>
        <w:rPr>
          <w:spacing w:val="-13"/>
        </w:rPr>
        <w:t xml:space="preserve"> </w:t>
      </w:r>
      <w:r>
        <w:t>nor</w:t>
      </w:r>
      <w:r>
        <w:rPr>
          <w:spacing w:val="-14"/>
        </w:rPr>
        <w:t xml:space="preserve"> </w:t>
      </w:r>
      <w:r>
        <w:t>any</w:t>
      </w:r>
      <w:r>
        <w:rPr>
          <w:spacing w:val="-11"/>
        </w:rPr>
        <w:t xml:space="preserve"> </w:t>
      </w:r>
      <w:r>
        <w:t>subcontractor</w:t>
      </w:r>
      <w:r w:rsidR="00C96CC4">
        <w:t xml:space="preserve"> or lower tier subcontractors</w:t>
      </w:r>
      <w:r>
        <w:rPr>
          <w:spacing w:val="-13"/>
        </w:rPr>
        <w:t xml:space="preserve"> </w:t>
      </w:r>
      <w:r>
        <w:t>it</w:t>
      </w:r>
      <w:r>
        <w:rPr>
          <w:spacing w:val="-13"/>
        </w:rPr>
        <w:t xml:space="preserve"> </w:t>
      </w:r>
      <w:r>
        <w:t>might</w:t>
      </w:r>
      <w:r>
        <w:rPr>
          <w:spacing w:val="-13"/>
        </w:rPr>
        <w:t xml:space="preserve"> </w:t>
      </w:r>
      <w:r>
        <w:t>employ</w:t>
      </w:r>
      <w:r>
        <w:rPr>
          <w:spacing w:val="-11"/>
        </w:rPr>
        <w:t xml:space="preserve"> </w:t>
      </w:r>
      <w:r>
        <w:t>to</w:t>
      </w:r>
      <w:r>
        <w:rPr>
          <w:spacing w:val="-13"/>
        </w:rPr>
        <w:t xml:space="preserve"> </w:t>
      </w:r>
      <w:r>
        <w:t>perform</w:t>
      </w:r>
      <w:r w:rsidRPr="00C8377B">
        <w:t xml:space="preserve"> </w:t>
      </w:r>
      <w:r w:rsidR="00C8377B" w:rsidRPr="00C8377B">
        <w:t>the work</w:t>
      </w:r>
      <w:r w:rsidR="00853189" w:rsidRPr="00C8377B">
        <w:t xml:space="preserve"> </w:t>
      </w:r>
      <w:r>
        <w:t>has</w:t>
      </w:r>
      <w:r w:rsidRPr="00C8377B">
        <w:t xml:space="preserve"> </w:t>
      </w:r>
      <w:r>
        <w:t>been</w:t>
      </w:r>
      <w:r w:rsidRPr="00C8377B">
        <w:t xml:space="preserve"> </w:t>
      </w:r>
      <w:r>
        <w:t>suspended</w:t>
      </w:r>
      <w:r w:rsidRPr="00C8377B">
        <w:t xml:space="preserve"> </w:t>
      </w:r>
      <w:r>
        <w:t>or</w:t>
      </w:r>
      <w:r w:rsidRPr="00C8377B">
        <w:t xml:space="preserve"> </w:t>
      </w:r>
      <w:r>
        <w:t>debarred</w:t>
      </w:r>
      <w:r w:rsidRPr="00C8377B">
        <w:t xml:space="preserve"> </w:t>
      </w:r>
      <w:r>
        <w:t>by</w:t>
      </w:r>
      <w:r w:rsidRPr="00C8377B">
        <w:t xml:space="preserve"> </w:t>
      </w:r>
      <w:r>
        <w:t>the</w:t>
      </w:r>
      <w:r w:rsidRPr="00C8377B">
        <w:t xml:space="preserve"> </w:t>
      </w:r>
      <w:r>
        <w:t>Commissioner, Department of Labor</w:t>
      </w:r>
      <w:r w:rsidR="00853189">
        <w:t xml:space="preserve"> and Workforce Development</w:t>
      </w:r>
      <w:r>
        <w:t>.</w:t>
      </w:r>
    </w:p>
    <w:p w14:paraId="3F0349A3" w14:textId="77777777" w:rsidR="009A1385" w:rsidRDefault="00FE145C">
      <w:pPr>
        <w:pStyle w:val="BodyText"/>
        <w:spacing w:before="200"/>
        <w:ind w:right="235"/>
      </w:pPr>
      <w:r>
        <w:t xml:space="preserve">1.4. </w:t>
      </w:r>
      <w:r>
        <w:rPr>
          <w:u w:val="single"/>
        </w:rPr>
        <w:t>BUILDING SERVICES</w:t>
      </w:r>
      <w:r>
        <w:t xml:space="preserve"> - Pursuant to N.J.S.A. 34:11-56.58 et seq., in any contract for building services, as defined in N.J.S.A. 34:11-56.59, the employees of the contractor or its subcontractors shall be paid prevailing wage for building services rates, as defined in N.J.S.A. 34:11.56.59. The prevailing wage shall be adjusted annually during the term of the </w:t>
      </w:r>
      <w:r>
        <w:rPr>
          <w:spacing w:val="-2"/>
        </w:rPr>
        <w:t>contract.</w:t>
      </w:r>
    </w:p>
    <w:p w14:paraId="7C2CDA23" w14:textId="77777777" w:rsidR="009A1385" w:rsidRDefault="00FE145C">
      <w:pPr>
        <w:pStyle w:val="ListParagraph"/>
        <w:numPr>
          <w:ilvl w:val="1"/>
          <w:numId w:val="11"/>
        </w:numPr>
        <w:tabs>
          <w:tab w:val="left" w:pos="457"/>
        </w:tabs>
        <w:spacing w:before="200"/>
        <w:ind w:right="234" w:firstLine="0"/>
      </w:pPr>
      <w:r>
        <w:rPr>
          <w:u w:val="single"/>
        </w:rPr>
        <w:t>THE WORKER AND COMMUNITY RIGHT TO KNOW ACT</w:t>
      </w:r>
      <w:r>
        <w:t xml:space="preserve"> - The provisions of N.J.S.A. 34:5A-1 et seq. which requires</w:t>
      </w:r>
      <w:r>
        <w:rPr>
          <w:spacing w:val="-2"/>
        </w:rPr>
        <w:t xml:space="preserve"> </w:t>
      </w:r>
      <w:r>
        <w:t>the</w:t>
      </w:r>
      <w:r>
        <w:rPr>
          <w:spacing w:val="-2"/>
        </w:rPr>
        <w:t xml:space="preserve"> </w:t>
      </w:r>
      <w:r>
        <w:t>labeling</w:t>
      </w:r>
      <w:r>
        <w:rPr>
          <w:spacing w:val="-2"/>
        </w:rPr>
        <w:t xml:space="preserve"> </w:t>
      </w:r>
      <w:r>
        <w:t>of</w:t>
      </w:r>
      <w:r>
        <w:rPr>
          <w:spacing w:val="-2"/>
        </w:rPr>
        <w:t xml:space="preserve"> </w:t>
      </w:r>
      <w:r>
        <w:t>all</w:t>
      </w:r>
      <w:r>
        <w:rPr>
          <w:spacing w:val="-2"/>
        </w:rPr>
        <w:t xml:space="preserve"> </w:t>
      </w:r>
      <w:r>
        <w:t>containers</w:t>
      </w:r>
      <w:r>
        <w:rPr>
          <w:spacing w:val="-2"/>
        </w:rPr>
        <w:t xml:space="preserve"> </w:t>
      </w:r>
      <w:r>
        <w:t>of</w:t>
      </w:r>
      <w:r>
        <w:rPr>
          <w:spacing w:val="-4"/>
        </w:rPr>
        <w:t xml:space="preserve"> </w:t>
      </w:r>
      <w:r>
        <w:t>hazardous</w:t>
      </w:r>
      <w:r>
        <w:rPr>
          <w:spacing w:val="-2"/>
        </w:rPr>
        <w:t xml:space="preserve"> </w:t>
      </w:r>
      <w:r>
        <w:t>substances</w:t>
      </w:r>
      <w:r>
        <w:rPr>
          <w:spacing w:val="-2"/>
        </w:rPr>
        <w:t xml:space="preserve"> </w:t>
      </w:r>
      <w:r>
        <w:t>are</w:t>
      </w:r>
      <w:r>
        <w:rPr>
          <w:spacing w:val="-2"/>
        </w:rPr>
        <w:t xml:space="preserve"> </w:t>
      </w:r>
      <w:r>
        <w:t>applicable</w:t>
      </w:r>
      <w:r>
        <w:rPr>
          <w:spacing w:val="-2"/>
        </w:rPr>
        <w:t xml:space="preserve"> </w:t>
      </w:r>
      <w:r>
        <w:t>to</w:t>
      </w:r>
      <w:r>
        <w:rPr>
          <w:spacing w:val="-2"/>
        </w:rPr>
        <w:t xml:space="preserve"> </w:t>
      </w:r>
      <w:r>
        <w:t>the</w:t>
      </w:r>
      <w:r>
        <w:rPr>
          <w:spacing w:val="-2"/>
        </w:rPr>
        <w:t xml:space="preserve"> </w:t>
      </w:r>
      <w:r>
        <w:t>contract.</w:t>
      </w:r>
      <w:r>
        <w:rPr>
          <w:spacing w:val="40"/>
        </w:rPr>
        <w:t xml:space="preserve"> </w:t>
      </w:r>
      <w:r>
        <w:t>Therefore,</w:t>
      </w:r>
      <w:r>
        <w:rPr>
          <w:spacing w:val="-2"/>
        </w:rPr>
        <w:t xml:space="preserve"> </w:t>
      </w:r>
      <w:r>
        <w:t>all</w:t>
      </w:r>
      <w:r>
        <w:rPr>
          <w:spacing w:val="-1"/>
        </w:rPr>
        <w:t xml:space="preserve"> </w:t>
      </w:r>
      <w:r>
        <w:t>goods</w:t>
      </w:r>
      <w:r>
        <w:rPr>
          <w:spacing w:val="-2"/>
        </w:rPr>
        <w:t xml:space="preserve"> </w:t>
      </w:r>
      <w:r>
        <w:t>offered for purchase to Montclair must be labeled by the contractor in compliance with the provisions of the Act.</w:t>
      </w:r>
    </w:p>
    <w:p w14:paraId="0612CDBD" w14:textId="4258E2B2" w:rsidR="009A1385" w:rsidRDefault="00FE145C" w:rsidP="00956D63">
      <w:pPr>
        <w:pStyle w:val="ListParagraph"/>
        <w:numPr>
          <w:ilvl w:val="1"/>
          <w:numId w:val="11"/>
        </w:numPr>
        <w:tabs>
          <w:tab w:val="left" w:pos="454"/>
        </w:tabs>
        <w:spacing w:before="200"/>
        <w:ind w:right="234" w:firstLine="0"/>
      </w:pPr>
      <w:r>
        <w:rPr>
          <w:u w:val="single"/>
        </w:rPr>
        <w:lastRenderedPageBreak/>
        <w:t>OWNERSHIP DISCLOSURE</w:t>
      </w:r>
      <w:r>
        <w:t xml:space="preserve"> – In the event contractor is a corporation, partnership, or limited liability company, as a</w:t>
      </w:r>
      <w:r>
        <w:rPr>
          <w:spacing w:val="-10"/>
        </w:rPr>
        <w:t xml:space="preserve"> </w:t>
      </w:r>
      <w:r>
        <w:t>condition</w:t>
      </w:r>
      <w:r>
        <w:rPr>
          <w:spacing w:val="-11"/>
        </w:rPr>
        <w:t xml:space="preserve"> </w:t>
      </w:r>
      <w:r>
        <w:t>precedent</w:t>
      </w:r>
      <w:r>
        <w:rPr>
          <w:spacing w:val="-10"/>
        </w:rPr>
        <w:t xml:space="preserve"> </w:t>
      </w:r>
      <w:r>
        <w:t>to</w:t>
      </w:r>
      <w:r>
        <w:rPr>
          <w:spacing w:val="-10"/>
        </w:rPr>
        <w:t xml:space="preserve"> </w:t>
      </w:r>
      <w:r>
        <w:t>the</w:t>
      </w:r>
      <w:r>
        <w:rPr>
          <w:spacing w:val="-12"/>
        </w:rPr>
        <w:t xml:space="preserve"> </w:t>
      </w:r>
      <w:r>
        <w:t>contract,</w:t>
      </w:r>
      <w:r>
        <w:rPr>
          <w:spacing w:val="-10"/>
        </w:rPr>
        <w:t xml:space="preserve"> </w:t>
      </w:r>
      <w:r>
        <w:t>contractor</w:t>
      </w:r>
      <w:r>
        <w:rPr>
          <w:spacing w:val="-10"/>
        </w:rPr>
        <w:t xml:space="preserve"> </w:t>
      </w:r>
      <w:r>
        <w:t>shall</w:t>
      </w:r>
      <w:r>
        <w:rPr>
          <w:spacing w:val="-10"/>
        </w:rPr>
        <w:t xml:space="preserve"> </w:t>
      </w:r>
      <w:r>
        <w:t>comply</w:t>
      </w:r>
      <w:r>
        <w:rPr>
          <w:spacing w:val="-9"/>
        </w:rPr>
        <w:t xml:space="preserve"> </w:t>
      </w:r>
      <w:r>
        <w:t>with</w:t>
      </w:r>
      <w:r>
        <w:rPr>
          <w:spacing w:val="-10"/>
        </w:rPr>
        <w:t xml:space="preserve"> </w:t>
      </w:r>
      <w:r>
        <w:t>the</w:t>
      </w:r>
      <w:r>
        <w:rPr>
          <w:spacing w:val="-10"/>
        </w:rPr>
        <w:t xml:space="preserve"> </w:t>
      </w:r>
      <w:r>
        <w:t>provisions</w:t>
      </w:r>
      <w:r>
        <w:rPr>
          <w:spacing w:val="-10"/>
        </w:rPr>
        <w:t xml:space="preserve"> </w:t>
      </w:r>
      <w:r>
        <w:t>of</w:t>
      </w:r>
      <w:r>
        <w:rPr>
          <w:spacing w:val="-10"/>
        </w:rPr>
        <w:t xml:space="preserve"> </w:t>
      </w:r>
      <w:r>
        <w:t>N.J.S.A.</w:t>
      </w:r>
      <w:r>
        <w:rPr>
          <w:spacing w:val="-10"/>
        </w:rPr>
        <w:t xml:space="preserve"> </w:t>
      </w:r>
      <w:r>
        <w:t>52:25-24.2.</w:t>
      </w:r>
      <w:r>
        <w:rPr>
          <w:spacing w:val="79"/>
        </w:rPr>
        <w:t xml:space="preserve"> </w:t>
      </w:r>
      <w:r>
        <w:t>Contractor</w:t>
      </w:r>
      <w:r>
        <w:rPr>
          <w:spacing w:val="-10"/>
        </w:rPr>
        <w:t xml:space="preserve"> </w:t>
      </w:r>
      <w:r>
        <w:t>shall provide</w:t>
      </w:r>
      <w:r>
        <w:rPr>
          <w:spacing w:val="18"/>
        </w:rPr>
        <w:t xml:space="preserve"> </w:t>
      </w:r>
      <w:r>
        <w:t>Montclair</w:t>
      </w:r>
      <w:r>
        <w:rPr>
          <w:spacing w:val="18"/>
        </w:rPr>
        <w:t xml:space="preserve"> </w:t>
      </w:r>
      <w:r>
        <w:t>statement</w:t>
      </w:r>
      <w:r>
        <w:rPr>
          <w:spacing w:val="18"/>
        </w:rPr>
        <w:t xml:space="preserve"> </w:t>
      </w:r>
      <w:r>
        <w:t>setting</w:t>
      </w:r>
      <w:r>
        <w:rPr>
          <w:spacing w:val="18"/>
        </w:rPr>
        <w:t xml:space="preserve"> </w:t>
      </w:r>
      <w:r>
        <w:t>forth</w:t>
      </w:r>
      <w:r>
        <w:rPr>
          <w:spacing w:val="18"/>
        </w:rPr>
        <w:t xml:space="preserve"> </w:t>
      </w:r>
      <w:r>
        <w:t>the</w:t>
      </w:r>
      <w:r>
        <w:rPr>
          <w:spacing w:val="18"/>
        </w:rPr>
        <w:t xml:space="preserve"> </w:t>
      </w:r>
      <w:r>
        <w:t>names</w:t>
      </w:r>
      <w:r>
        <w:rPr>
          <w:spacing w:val="18"/>
        </w:rPr>
        <w:t xml:space="preserve"> </w:t>
      </w:r>
      <w:r>
        <w:t>and</w:t>
      </w:r>
      <w:r>
        <w:rPr>
          <w:spacing w:val="18"/>
        </w:rPr>
        <w:t xml:space="preserve"> </w:t>
      </w:r>
      <w:r>
        <w:t>addresses</w:t>
      </w:r>
      <w:r>
        <w:rPr>
          <w:spacing w:val="18"/>
        </w:rPr>
        <w:t xml:space="preserve"> </w:t>
      </w:r>
      <w:r>
        <w:t>of</w:t>
      </w:r>
      <w:r>
        <w:rPr>
          <w:spacing w:val="19"/>
        </w:rPr>
        <w:t xml:space="preserve"> </w:t>
      </w:r>
      <w:r>
        <w:t>all</w:t>
      </w:r>
      <w:r>
        <w:rPr>
          <w:spacing w:val="18"/>
        </w:rPr>
        <w:t xml:space="preserve"> </w:t>
      </w:r>
      <w:r>
        <w:t>stockholders</w:t>
      </w:r>
      <w:r>
        <w:rPr>
          <w:spacing w:val="18"/>
        </w:rPr>
        <w:t xml:space="preserve"> </w:t>
      </w:r>
      <w:r>
        <w:t>in</w:t>
      </w:r>
      <w:r>
        <w:rPr>
          <w:spacing w:val="18"/>
        </w:rPr>
        <w:t xml:space="preserve"> </w:t>
      </w:r>
      <w:r>
        <w:t>the</w:t>
      </w:r>
      <w:r>
        <w:rPr>
          <w:spacing w:val="18"/>
        </w:rPr>
        <w:t xml:space="preserve"> </w:t>
      </w:r>
      <w:r>
        <w:t>corporation</w:t>
      </w:r>
      <w:r>
        <w:rPr>
          <w:spacing w:val="18"/>
        </w:rPr>
        <w:t xml:space="preserve"> </w:t>
      </w:r>
      <w:r>
        <w:t>who</w:t>
      </w:r>
      <w:r>
        <w:rPr>
          <w:spacing w:val="18"/>
        </w:rPr>
        <w:t xml:space="preserve"> </w:t>
      </w:r>
      <w:r>
        <w:t>own</w:t>
      </w:r>
      <w:r>
        <w:rPr>
          <w:spacing w:val="18"/>
        </w:rPr>
        <w:t xml:space="preserve"> </w:t>
      </w:r>
      <w:r>
        <w:rPr>
          <w:spacing w:val="-5"/>
        </w:rPr>
        <w:t>10</w:t>
      </w:r>
      <w:r w:rsidR="00956D63">
        <w:rPr>
          <w:spacing w:val="-5"/>
        </w:rPr>
        <w:t xml:space="preserve"> </w:t>
      </w:r>
      <w:r>
        <w:t>percent or more of its stock, of any class, or of all individual partners in the partnership who own a 10 percent or greater interest</w:t>
      </w:r>
      <w:r w:rsidRPr="00956D63">
        <w:rPr>
          <w:spacing w:val="-3"/>
        </w:rPr>
        <w:t xml:space="preserve"> </w:t>
      </w:r>
      <w:r>
        <w:t>therein,</w:t>
      </w:r>
      <w:r w:rsidRPr="00956D63">
        <w:rPr>
          <w:spacing w:val="-3"/>
        </w:rPr>
        <w:t xml:space="preserve"> </w:t>
      </w:r>
      <w:r>
        <w:t>or</w:t>
      </w:r>
      <w:r w:rsidRPr="00956D63">
        <w:rPr>
          <w:spacing w:val="-3"/>
        </w:rPr>
        <w:t xml:space="preserve"> </w:t>
      </w:r>
      <w:r>
        <w:t>of</w:t>
      </w:r>
      <w:r w:rsidRPr="00956D63">
        <w:rPr>
          <w:spacing w:val="-3"/>
        </w:rPr>
        <w:t xml:space="preserve"> </w:t>
      </w:r>
      <w:r>
        <w:t>all</w:t>
      </w:r>
      <w:r w:rsidRPr="00956D63">
        <w:rPr>
          <w:spacing w:val="-2"/>
        </w:rPr>
        <w:t xml:space="preserve"> </w:t>
      </w:r>
      <w:r>
        <w:t>members</w:t>
      </w:r>
      <w:r w:rsidRPr="00956D63">
        <w:rPr>
          <w:spacing w:val="-3"/>
        </w:rPr>
        <w:t xml:space="preserve"> </w:t>
      </w:r>
      <w:r>
        <w:t>in</w:t>
      </w:r>
      <w:r w:rsidRPr="00956D63">
        <w:rPr>
          <w:spacing w:val="-3"/>
        </w:rPr>
        <w:t xml:space="preserve"> </w:t>
      </w:r>
      <w:r>
        <w:t>the</w:t>
      </w:r>
      <w:r w:rsidRPr="00956D63">
        <w:rPr>
          <w:spacing w:val="-3"/>
        </w:rPr>
        <w:t xml:space="preserve"> </w:t>
      </w:r>
      <w:r>
        <w:t>limited</w:t>
      </w:r>
      <w:r w:rsidRPr="00956D63">
        <w:rPr>
          <w:spacing w:val="-3"/>
        </w:rPr>
        <w:t xml:space="preserve"> </w:t>
      </w:r>
      <w:r>
        <w:t>liability company</w:t>
      </w:r>
      <w:r w:rsidRPr="00956D63">
        <w:rPr>
          <w:spacing w:val="-3"/>
        </w:rPr>
        <w:t xml:space="preserve"> </w:t>
      </w:r>
      <w:r>
        <w:t>who</w:t>
      </w:r>
      <w:r w:rsidRPr="00956D63">
        <w:rPr>
          <w:spacing w:val="-3"/>
        </w:rPr>
        <w:t xml:space="preserve"> </w:t>
      </w:r>
      <w:r>
        <w:t>own</w:t>
      </w:r>
      <w:r w:rsidRPr="00956D63">
        <w:rPr>
          <w:spacing w:val="-3"/>
        </w:rPr>
        <w:t xml:space="preserve"> </w:t>
      </w:r>
      <w:r>
        <w:t>a</w:t>
      </w:r>
      <w:r w:rsidRPr="00956D63">
        <w:rPr>
          <w:spacing w:val="-3"/>
        </w:rPr>
        <w:t xml:space="preserve"> </w:t>
      </w:r>
      <w:r>
        <w:t>10</w:t>
      </w:r>
      <w:r w:rsidRPr="00956D63">
        <w:rPr>
          <w:spacing w:val="-3"/>
        </w:rPr>
        <w:t xml:space="preserve"> </w:t>
      </w:r>
      <w:r>
        <w:t>percent</w:t>
      </w:r>
      <w:r w:rsidRPr="00956D63">
        <w:rPr>
          <w:spacing w:val="-3"/>
        </w:rPr>
        <w:t xml:space="preserve"> </w:t>
      </w:r>
      <w:r>
        <w:t>or</w:t>
      </w:r>
      <w:r w:rsidRPr="00956D63">
        <w:rPr>
          <w:spacing w:val="-3"/>
        </w:rPr>
        <w:t xml:space="preserve"> </w:t>
      </w:r>
      <w:r>
        <w:t>greater</w:t>
      </w:r>
      <w:r w:rsidRPr="00956D63">
        <w:rPr>
          <w:spacing w:val="-3"/>
        </w:rPr>
        <w:t xml:space="preserve"> </w:t>
      </w:r>
      <w:r>
        <w:t>interest</w:t>
      </w:r>
      <w:r w:rsidRPr="00956D63">
        <w:rPr>
          <w:spacing w:val="-2"/>
        </w:rPr>
        <w:t xml:space="preserve"> </w:t>
      </w:r>
      <w:r>
        <w:t>therein,</w:t>
      </w:r>
      <w:r w:rsidRPr="00956D63">
        <w:rPr>
          <w:spacing w:val="-3"/>
        </w:rPr>
        <w:t xml:space="preserve"> </w:t>
      </w:r>
      <w:r>
        <w:t>as</w:t>
      </w:r>
      <w:r w:rsidRPr="00956D63">
        <w:rPr>
          <w:spacing w:val="-3"/>
        </w:rPr>
        <w:t xml:space="preserve"> </w:t>
      </w:r>
      <w:r>
        <w:t>the case</w:t>
      </w:r>
      <w:r w:rsidRPr="00956D63">
        <w:rPr>
          <w:spacing w:val="-6"/>
        </w:rPr>
        <w:t xml:space="preserve"> </w:t>
      </w:r>
      <w:r>
        <w:t>may</w:t>
      </w:r>
      <w:r w:rsidRPr="00956D63">
        <w:rPr>
          <w:spacing w:val="-5"/>
        </w:rPr>
        <w:t xml:space="preserve"> </w:t>
      </w:r>
      <w:r>
        <w:t>be.</w:t>
      </w:r>
      <w:r w:rsidRPr="00956D63">
        <w:rPr>
          <w:spacing w:val="-8"/>
        </w:rPr>
        <w:t xml:space="preserve"> </w:t>
      </w:r>
      <w:r>
        <w:t>If</w:t>
      </w:r>
      <w:r w:rsidRPr="00956D63">
        <w:rPr>
          <w:spacing w:val="-7"/>
        </w:rPr>
        <w:t xml:space="preserve"> </w:t>
      </w:r>
      <w:r>
        <w:t>one</w:t>
      </w:r>
      <w:r w:rsidRPr="00956D63">
        <w:rPr>
          <w:spacing w:val="-7"/>
        </w:rPr>
        <w:t xml:space="preserve"> </w:t>
      </w:r>
      <w:r>
        <w:t>or</w:t>
      </w:r>
      <w:r w:rsidRPr="00956D63">
        <w:rPr>
          <w:spacing w:val="-7"/>
        </w:rPr>
        <w:t xml:space="preserve"> </w:t>
      </w:r>
      <w:r>
        <w:t>more</w:t>
      </w:r>
      <w:r w:rsidRPr="00956D63">
        <w:rPr>
          <w:spacing w:val="-7"/>
        </w:rPr>
        <w:t xml:space="preserve"> </w:t>
      </w:r>
      <w:r>
        <w:t>such</w:t>
      </w:r>
      <w:r w:rsidRPr="00956D63">
        <w:rPr>
          <w:spacing w:val="-7"/>
        </w:rPr>
        <w:t xml:space="preserve"> </w:t>
      </w:r>
      <w:r>
        <w:t>stockholder</w:t>
      </w:r>
      <w:r w:rsidRPr="00956D63">
        <w:rPr>
          <w:spacing w:val="-7"/>
        </w:rPr>
        <w:t xml:space="preserve"> </w:t>
      </w:r>
      <w:r>
        <w:t>or</w:t>
      </w:r>
      <w:r w:rsidRPr="00956D63">
        <w:rPr>
          <w:spacing w:val="-7"/>
        </w:rPr>
        <w:t xml:space="preserve"> </w:t>
      </w:r>
      <w:r>
        <w:t>partner</w:t>
      </w:r>
      <w:r w:rsidRPr="00956D63">
        <w:rPr>
          <w:spacing w:val="-7"/>
        </w:rPr>
        <w:t xml:space="preserve"> </w:t>
      </w:r>
      <w:r>
        <w:t>or</w:t>
      </w:r>
      <w:r w:rsidRPr="00956D63">
        <w:rPr>
          <w:spacing w:val="-6"/>
        </w:rPr>
        <w:t xml:space="preserve"> </w:t>
      </w:r>
      <w:r>
        <w:t>member</w:t>
      </w:r>
      <w:r w:rsidRPr="00956D63">
        <w:rPr>
          <w:spacing w:val="-6"/>
        </w:rPr>
        <w:t xml:space="preserve"> </w:t>
      </w:r>
      <w:r>
        <w:t>is</w:t>
      </w:r>
      <w:r w:rsidRPr="00956D63">
        <w:rPr>
          <w:spacing w:val="-7"/>
        </w:rPr>
        <w:t xml:space="preserve"> </w:t>
      </w:r>
      <w:r>
        <w:t>itself</w:t>
      </w:r>
      <w:r w:rsidRPr="00956D63">
        <w:rPr>
          <w:spacing w:val="-7"/>
        </w:rPr>
        <w:t xml:space="preserve"> </w:t>
      </w:r>
      <w:r>
        <w:t>a</w:t>
      </w:r>
      <w:r w:rsidRPr="00956D63">
        <w:rPr>
          <w:spacing w:val="-7"/>
        </w:rPr>
        <w:t xml:space="preserve"> </w:t>
      </w:r>
      <w:r>
        <w:t>corporation</w:t>
      </w:r>
      <w:r w:rsidRPr="00956D63">
        <w:rPr>
          <w:spacing w:val="-7"/>
        </w:rPr>
        <w:t xml:space="preserve"> </w:t>
      </w:r>
      <w:r>
        <w:t>or</w:t>
      </w:r>
      <w:r w:rsidRPr="00956D63">
        <w:rPr>
          <w:spacing w:val="-8"/>
        </w:rPr>
        <w:t xml:space="preserve"> </w:t>
      </w:r>
      <w:r>
        <w:t>partnership</w:t>
      </w:r>
      <w:r w:rsidRPr="00956D63">
        <w:rPr>
          <w:spacing w:val="-7"/>
        </w:rPr>
        <w:t xml:space="preserve"> </w:t>
      </w:r>
      <w:r>
        <w:t>or</w:t>
      </w:r>
      <w:r w:rsidRPr="00956D63">
        <w:rPr>
          <w:spacing w:val="-7"/>
        </w:rPr>
        <w:t xml:space="preserve"> </w:t>
      </w:r>
      <w:r>
        <w:t>limited</w:t>
      </w:r>
      <w:r w:rsidRPr="00956D63">
        <w:rPr>
          <w:spacing w:val="-7"/>
        </w:rPr>
        <w:t xml:space="preserve"> </w:t>
      </w:r>
      <w:r>
        <w:t>liability company, the stockholders holding 10 percent or more of that corporation's stock, or the individual partners owning 10 percent</w:t>
      </w:r>
      <w:r w:rsidRPr="00956D63">
        <w:rPr>
          <w:spacing w:val="-4"/>
        </w:rPr>
        <w:t xml:space="preserve"> </w:t>
      </w:r>
      <w:r>
        <w:t>or</w:t>
      </w:r>
      <w:r w:rsidRPr="00956D63">
        <w:rPr>
          <w:spacing w:val="-4"/>
        </w:rPr>
        <w:t xml:space="preserve"> </w:t>
      </w:r>
      <w:r>
        <w:t>greater</w:t>
      </w:r>
      <w:r w:rsidRPr="00956D63">
        <w:rPr>
          <w:spacing w:val="-4"/>
        </w:rPr>
        <w:t xml:space="preserve"> </w:t>
      </w:r>
      <w:r>
        <w:t>interest</w:t>
      </w:r>
      <w:r w:rsidRPr="00956D63">
        <w:rPr>
          <w:spacing w:val="-4"/>
        </w:rPr>
        <w:t xml:space="preserve"> </w:t>
      </w:r>
      <w:r>
        <w:t>in</w:t>
      </w:r>
      <w:r w:rsidRPr="00956D63">
        <w:rPr>
          <w:spacing w:val="-4"/>
        </w:rPr>
        <w:t xml:space="preserve"> </w:t>
      </w:r>
      <w:r>
        <w:t>that</w:t>
      </w:r>
      <w:r w:rsidRPr="00956D63">
        <w:rPr>
          <w:spacing w:val="-5"/>
        </w:rPr>
        <w:t xml:space="preserve"> </w:t>
      </w:r>
      <w:r>
        <w:t>partnership,</w:t>
      </w:r>
      <w:r w:rsidRPr="00956D63">
        <w:rPr>
          <w:spacing w:val="-4"/>
        </w:rPr>
        <w:t xml:space="preserve"> </w:t>
      </w:r>
      <w:r>
        <w:t>or</w:t>
      </w:r>
      <w:r w:rsidRPr="00956D63">
        <w:rPr>
          <w:spacing w:val="-6"/>
        </w:rPr>
        <w:t xml:space="preserve"> </w:t>
      </w:r>
      <w:r>
        <w:t>the</w:t>
      </w:r>
      <w:r w:rsidRPr="00956D63">
        <w:rPr>
          <w:spacing w:val="-6"/>
        </w:rPr>
        <w:t xml:space="preserve"> </w:t>
      </w:r>
      <w:r>
        <w:t>members</w:t>
      </w:r>
      <w:r w:rsidRPr="00956D63">
        <w:rPr>
          <w:spacing w:val="-4"/>
        </w:rPr>
        <w:t xml:space="preserve"> </w:t>
      </w:r>
      <w:r>
        <w:t>owning</w:t>
      </w:r>
      <w:r w:rsidRPr="00956D63">
        <w:rPr>
          <w:spacing w:val="-6"/>
        </w:rPr>
        <w:t xml:space="preserve"> </w:t>
      </w:r>
      <w:r>
        <w:t>10</w:t>
      </w:r>
      <w:r w:rsidRPr="00956D63">
        <w:rPr>
          <w:spacing w:val="-4"/>
        </w:rPr>
        <w:t xml:space="preserve"> </w:t>
      </w:r>
      <w:r>
        <w:t>percent</w:t>
      </w:r>
      <w:r w:rsidRPr="00956D63">
        <w:rPr>
          <w:spacing w:val="-4"/>
        </w:rPr>
        <w:t xml:space="preserve"> </w:t>
      </w:r>
      <w:r>
        <w:t>or</w:t>
      </w:r>
      <w:r w:rsidRPr="00956D63">
        <w:rPr>
          <w:spacing w:val="-4"/>
        </w:rPr>
        <w:t xml:space="preserve"> </w:t>
      </w:r>
      <w:r>
        <w:t>greater</w:t>
      </w:r>
      <w:r w:rsidRPr="00956D63">
        <w:rPr>
          <w:spacing w:val="-4"/>
        </w:rPr>
        <w:t xml:space="preserve"> </w:t>
      </w:r>
      <w:r>
        <w:t>interest</w:t>
      </w:r>
      <w:r w:rsidRPr="00956D63">
        <w:rPr>
          <w:spacing w:val="-4"/>
        </w:rPr>
        <w:t xml:space="preserve"> </w:t>
      </w:r>
      <w:r>
        <w:t>in</w:t>
      </w:r>
      <w:r w:rsidRPr="00956D63">
        <w:rPr>
          <w:spacing w:val="-4"/>
        </w:rPr>
        <w:t xml:space="preserve"> </w:t>
      </w:r>
      <w:r>
        <w:t>that</w:t>
      </w:r>
      <w:r w:rsidRPr="00956D63">
        <w:rPr>
          <w:spacing w:val="-4"/>
        </w:rPr>
        <w:t xml:space="preserve"> </w:t>
      </w:r>
      <w:r>
        <w:t>limited</w:t>
      </w:r>
      <w:r w:rsidRPr="00956D63">
        <w:rPr>
          <w:spacing w:val="-4"/>
        </w:rPr>
        <w:t xml:space="preserve"> </w:t>
      </w:r>
      <w:r>
        <w:t>liability company, as the case may be, shall also be listed. The disclosure shall be continued until names and addresses of every noncorporate</w:t>
      </w:r>
      <w:r w:rsidRPr="00956D63">
        <w:rPr>
          <w:spacing w:val="-5"/>
        </w:rPr>
        <w:t xml:space="preserve"> </w:t>
      </w:r>
      <w:r>
        <w:t>stockholder,</w:t>
      </w:r>
      <w:r w:rsidRPr="00956D63">
        <w:rPr>
          <w:spacing w:val="-7"/>
        </w:rPr>
        <w:t xml:space="preserve"> </w:t>
      </w:r>
      <w:r>
        <w:t>and</w:t>
      </w:r>
      <w:r w:rsidRPr="00956D63">
        <w:rPr>
          <w:spacing w:val="-5"/>
        </w:rPr>
        <w:t xml:space="preserve"> </w:t>
      </w:r>
      <w:r>
        <w:t>individual</w:t>
      </w:r>
      <w:r w:rsidRPr="00956D63">
        <w:rPr>
          <w:spacing w:val="-5"/>
        </w:rPr>
        <w:t xml:space="preserve"> </w:t>
      </w:r>
      <w:r>
        <w:t>partner,</w:t>
      </w:r>
      <w:r w:rsidRPr="00956D63">
        <w:rPr>
          <w:spacing w:val="-5"/>
        </w:rPr>
        <w:t xml:space="preserve"> </w:t>
      </w:r>
      <w:r>
        <w:t>and</w:t>
      </w:r>
      <w:r w:rsidRPr="00956D63">
        <w:rPr>
          <w:spacing w:val="-5"/>
        </w:rPr>
        <w:t xml:space="preserve"> </w:t>
      </w:r>
      <w:r>
        <w:t>member,</w:t>
      </w:r>
      <w:r w:rsidRPr="00956D63">
        <w:rPr>
          <w:spacing w:val="-5"/>
        </w:rPr>
        <w:t xml:space="preserve"> </w:t>
      </w:r>
      <w:r>
        <w:t>exceeding</w:t>
      </w:r>
      <w:r w:rsidRPr="00956D63">
        <w:rPr>
          <w:spacing w:val="-5"/>
        </w:rPr>
        <w:t xml:space="preserve"> </w:t>
      </w:r>
      <w:r>
        <w:t>the</w:t>
      </w:r>
      <w:r w:rsidRPr="00956D63">
        <w:rPr>
          <w:spacing w:val="-5"/>
        </w:rPr>
        <w:t xml:space="preserve"> </w:t>
      </w:r>
      <w:r>
        <w:t>10</w:t>
      </w:r>
      <w:r w:rsidRPr="00956D63">
        <w:rPr>
          <w:spacing w:val="-5"/>
        </w:rPr>
        <w:t xml:space="preserve"> </w:t>
      </w:r>
      <w:r>
        <w:t>percent</w:t>
      </w:r>
      <w:r w:rsidRPr="00956D63">
        <w:rPr>
          <w:spacing w:val="-5"/>
        </w:rPr>
        <w:t xml:space="preserve"> </w:t>
      </w:r>
      <w:r>
        <w:t>ownership</w:t>
      </w:r>
      <w:r w:rsidRPr="00956D63">
        <w:rPr>
          <w:spacing w:val="-5"/>
        </w:rPr>
        <w:t xml:space="preserve"> </w:t>
      </w:r>
      <w:r>
        <w:t>criteria</w:t>
      </w:r>
      <w:r w:rsidRPr="00956D63">
        <w:rPr>
          <w:spacing w:val="-5"/>
        </w:rPr>
        <w:t xml:space="preserve"> </w:t>
      </w:r>
      <w:r>
        <w:t>established</w:t>
      </w:r>
      <w:r w:rsidRPr="00956D63">
        <w:rPr>
          <w:spacing w:val="-5"/>
        </w:rPr>
        <w:t xml:space="preserve"> </w:t>
      </w:r>
      <w:r>
        <w:t>in this act, has been listed.</w:t>
      </w:r>
      <w:r w:rsidRPr="00956D63">
        <w:rPr>
          <w:spacing w:val="40"/>
        </w:rPr>
        <w:t xml:space="preserve"> </w:t>
      </w:r>
      <w:r>
        <w:t xml:space="preserve">Contractor shall use Montclair Ownership Disclosure Form found at: </w:t>
      </w:r>
      <w:hyperlink r:id="rId13">
        <w:r w:rsidRPr="00956D63">
          <w:rPr>
            <w:color w:val="0000FF"/>
            <w:spacing w:val="-2"/>
            <w:u w:val="single" w:color="0000FF"/>
          </w:rPr>
          <w:t>https://www.m</w:t>
        </w:r>
      </w:hyperlink>
      <w:r w:rsidRPr="00956D63">
        <w:rPr>
          <w:color w:val="0000FF"/>
          <w:spacing w:val="-2"/>
          <w:u w:val="single" w:color="0000FF"/>
        </w:rPr>
        <w:t>ontcl</w:t>
      </w:r>
      <w:hyperlink r:id="rId14">
        <w:r w:rsidRPr="00956D63">
          <w:rPr>
            <w:color w:val="0000FF"/>
            <w:spacing w:val="-2"/>
            <w:u w:val="single" w:color="0000FF"/>
          </w:rPr>
          <w:t>air.edu/procurement/forms/</w:t>
        </w:r>
      </w:hyperlink>
      <w:r w:rsidRPr="00956D63">
        <w:rPr>
          <w:spacing w:val="-2"/>
        </w:rPr>
        <w:t>.</w:t>
      </w:r>
    </w:p>
    <w:p w14:paraId="1A6B8548" w14:textId="77777777" w:rsidR="009A1385" w:rsidRDefault="00FE145C">
      <w:pPr>
        <w:pStyle w:val="BodyText"/>
        <w:spacing w:before="198"/>
        <w:ind w:right="231"/>
      </w:pPr>
      <w:r>
        <w:t>If the owners of contractor are a direct or indirect parent</w:t>
      </w:r>
      <w:r>
        <w:rPr>
          <w:spacing w:val="-1"/>
        </w:rPr>
        <w:t xml:space="preserve"> </w:t>
      </w:r>
      <w:r>
        <w:t>entity which is publicly traded, contractor may submit the name and address of each publicly traded entity and the name and address of each person that holds a 10 percent or greater beneficial interest in the publicly traded entity as of the last annual filing with the federal Securities and Exchange Commission</w:t>
      </w:r>
      <w:r>
        <w:rPr>
          <w:spacing w:val="-6"/>
        </w:rPr>
        <w:t xml:space="preserve"> </w:t>
      </w:r>
      <w:r>
        <w:t>or</w:t>
      </w:r>
      <w:r>
        <w:rPr>
          <w:spacing w:val="-6"/>
        </w:rPr>
        <w:t xml:space="preserve"> </w:t>
      </w:r>
      <w:r>
        <w:t>the</w:t>
      </w:r>
      <w:r>
        <w:rPr>
          <w:spacing w:val="-6"/>
        </w:rPr>
        <w:t xml:space="preserve"> </w:t>
      </w:r>
      <w:r>
        <w:t>foreign</w:t>
      </w:r>
      <w:r>
        <w:rPr>
          <w:spacing w:val="-6"/>
        </w:rPr>
        <w:t xml:space="preserve"> </w:t>
      </w:r>
      <w:r>
        <w:t>equivalent,</w:t>
      </w:r>
      <w:r>
        <w:rPr>
          <w:spacing w:val="-6"/>
        </w:rPr>
        <w:t xml:space="preserve"> </w:t>
      </w:r>
      <w:r>
        <w:t>and,</w:t>
      </w:r>
      <w:r>
        <w:rPr>
          <w:spacing w:val="-6"/>
        </w:rPr>
        <w:t xml:space="preserve"> </w:t>
      </w:r>
      <w:r>
        <w:t>if</w:t>
      </w:r>
      <w:r>
        <w:rPr>
          <w:spacing w:val="-7"/>
        </w:rPr>
        <w:t xml:space="preserve"> </w:t>
      </w:r>
      <w:r>
        <w:t>there</w:t>
      </w:r>
      <w:r>
        <w:rPr>
          <w:spacing w:val="-6"/>
        </w:rPr>
        <w:t xml:space="preserve"> </w:t>
      </w:r>
      <w:r>
        <w:t>is</w:t>
      </w:r>
      <w:r>
        <w:rPr>
          <w:spacing w:val="-6"/>
        </w:rPr>
        <w:t xml:space="preserve"> </w:t>
      </w:r>
      <w:r>
        <w:t>any</w:t>
      </w:r>
      <w:r>
        <w:rPr>
          <w:spacing w:val="-6"/>
        </w:rPr>
        <w:t xml:space="preserve"> </w:t>
      </w:r>
      <w:r>
        <w:t>person</w:t>
      </w:r>
      <w:r>
        <w:rPr>
          <w:spacing w:val="-8"/>
        </w:rPr>
        <w:t xml:space="preserve"> </w:t>
      </w:r>
      <w:r>
        <w:t>that</w:t>
      </w:r>
      <w:r>
        <w:rPr>
          <w:spacing w:val="-6"/>
        </w:rPr>
        <w:t xml:space="preserve"> </w:t>
      </w:r>
      <w:r>
        <w:t>holds</w:t>
      </w:r>
      <w:r>
        <w:rPr>
          <w:spacing w:val="-6"/>
        </w:rPr>
        <w:t xml:space="preserve"> </w:t>
      </w:r>
      <w:r>
        <w:t>a</w:t>
      </w:r>
      <w:r>
        <w:rPr>
          <w:spacing w:val="-6"/>
        </w:rPr>
        <w:t xml:space="preserve"> </w:t>
      </w:r>
      <w:r>
        <w:t>10</w:t>
      </w:r>
      <w:r>
        <w:rPr>
          <w:spacing w:val="-7"/>
        </w:rPr>
        <w:t xml:space="preserve"> </w:t>
      </w:r>
      <w:r>
        <w:t>percent</w:t>
      </w:r>
      <w:r>
        <w:rPr>
          <w:spacing w:val="-6"/>
        </w:rPr>
        <w:t xml:space="preserve"> </w:t>
      </w:r>
      <w:r>
        <w:t>or</w:t>
      </w:r>
      <w:r>
        <w:rPr>
          <w:spacing w:val="-6"/>
        </w:rPr>
        <w:t xml:space="preserve"> </w:t>
      </w:r>
      <w:r>
        <w:t>greater</w:t>
      </w:r>
      <w:r>
        <w:rPr>
          <w:spacing w:val="-6"/>
        </w:rPr>
        <w:t xml:space="preserve"> </w:t>
      </w:r>
      <w:r>
        <w:t>beneficial</w:t>
      </w:r>
      <w:r>
        <w:rPr>
          <w:spacing w:val="-6"/>
        </w:rPr>
        <w:t xml:space="preserve"> </w:t>
      </w:r>
      <w:r>
        <w:t>interest,</w:t>
      </w:r>
      <w:r>
        <w:rPr>
          <w:spacing w:val="-6"/>
        </w:rPr>
        <w:t xml:space="preserve"> </w:t>
      </w:r>
      <w:r>
        <w:t>also shall</w:t>
      </w:r>
      <w:r>
        <w:rPr>
          <w:spacing w:val="-1"/>
        </w:rPr>
        <w:t xml:space="preserve"> </w:t>
      </w:r>
      <w:r>
        <w:t>submit</w:t>
      </w:r>
      <w:r>
        <w:rPr>
          <w:spacing w:val="-1"/>
        </w:rPr>
        <w:t xml:space="preserve"> </w:t>
      </w:r>
      <w:r>
        <w:t>links</w:t>
      </w:r>
      <w:r>
        <w:rPr>
          <w:spacing w:val="-1"/>
        </w:rPr>
        <w:t xml:space="preserve"> </w:t>
      </w:r>
      <w:r>
        <w:t>to</w:t>
      </w:r>
      <w:r>
        <w:rPr>
          <w:spacing w:val="-1"/>
        </w:rPr>
        <w:t xml:space="preserve"> </w:t>
      </w:r>
      <w:r>
        <w:t>the</w:t>
      </w:r>
      <w:r>
        <w:rPr>
          <w:spacing w:val="-1"/>
        </w:rPr>
        <w:t xml:space="preserve"> </w:t>
      </w:r>
      <w:r>
        <w:t>websites</w:t>
      </w:r>
      <w:r>
        <w:rPr>
          <w:spacing w:val="-1"/>
        </w:rPr>
        <w:t xml:space="preserve"> </w:t>
      </w:r>
      <w:r>
        <w:t>containing</w:t>
      </w:r>
      <w:r>
        <w:rPr>
          <w:spacing w:val="-1"/>
        </w:rPr>
        <w:t xml:space="preserve"> </w:t>
      </w:r>
      <w:r>
        <w:t>the</w:t>
      </w:r>
      <w:r>
        <w:rPr>
          <w:spacing w:val="-1"/>
        </w:rPr>
        <w:t xml:space="preserve"> </w:t>
      </w:r>
      <w:r>
        <w:t>last</w:t>
      </w:r>
      <w:r>
        <w:rPr>
          <w:spacing w:val="-1"/>
        </w:rPr>
        <w:t xml:space="preserve"> </w:t>
      </w:r>
      <w:r>
        <w:t>annual</w:t>
      </w:r>
      <w:r>
        <w:rPr>
          <w:spacing w:val="-1"/>
        </w:rPr>
        <w:t xml:space="preserve"> </w:t>
      </w:r>
      <w:r>
        <w:t>filings</w:t>
      </w:r>
      <w:r>
        <w:rPr>
          <w:spacing w:val="-3"/>
        </w:rPr>
        <w:t xml:space="preserve"> </w:t>
      </w:r>
      <w:r>
        <w:t>with</w:t>
      </w:r>
      <w:r>
        <w:rPr>
          <w:spacing w:val="-1"/>
        </w:rPr>
        <w:t xml:space="preserve"> </w:t>
      </w:r>
      <w:r>
        <w:t>the</w:t>
      </w:r>
      <w:r>
        <w:rPr>
          <w:spacing w:val="-1"/>
        </w:rPr>
        <w:t xml:space="preserve"> </w:t>
      </w:r>
      <w:r>
        <w:t>federal</w:t>
      </w:r>
      <w:r>
        <w:rPr>
          <w:spacing w:val="-1"/>
        </w:rPr>
        <w:t xml:space="preserve"> </w:t>
      </w:r>
      <w:r>
        <w:t>Securities and</w:t>
      </w:r>
      <w:r>
        <w:rPr>
          <w:spacing w:val="-1"/>
        </w:rPr>
        <w:t xml:space="preserve"> </w:t>
      </w:r>
      <w:r>
        <w:t>Exchange</w:t>
      </w:r>
      <w:r>
        <w:rPr>
          <w:spacing w:val="-1"/>
        </w:rPr>
        <w:t xml:space="preserve"> </w:t>
      </w:r>
      <w:r>
        <w:t>Commission or the foreign equivalent and the relevant page numbers of the filings that contain the information on each person that holds a 10 percent or greater beneficial interest.</w:t>
      </w:r>
      <w:r>
        <w:rPr>
          <w:spacing w:val="40"/>
        </w:rPr>
        <w:t xml:space="preserve"> </w:t>
      </w:r>
      <w:r>
        <w:t>In the event contractor’s disclosure reveals that the ownership interest prevents Montclair from entering into a contract with the contractor, the contract shall be null and void, Montclair shall have no payment obligation, and the contractor shall return any funds received from Montclair.</w:t>
      </w:r>
    </w:p>
    <w:p w14:paraId="29E4E8C9" w14:textId="77777777" w:rsidR="009A1385" w:rsidRDefault="00FE145C">
      <w:pPr>
        <w:pStyle w:val="ListParagraph"/>
        <w:numPr>
          <w:ilvl w:val="1"/>
          <w:numId w:val="11"/>
        </w:numPr>
        <w:tabs>
          <w:tab w:val="left" w:pos="466"/>
        </w:tabs>
        <w:spacing w:before="200"/>
        <w:ind w:right="235" w:firstLine="0"/>
      </w:pPr>
      <w:r>
        <w:rPr>
          <w:u w:val="single"/>
        </w:rPr>
        <w:t>COMPLIANCE - LAWS</w:t>
      </w:r>
      <w:r>
        <w:t xml:space="preserve"> - The contractor must comply with all local, state and federal laws, rules and regulations applicable to the contract and to the goods delivered and/or services performed under the contract.</w:t>
      </w:r>
    </w:p>
    <w:p w14:paraId="4DC32163" w14:textId="77777777" w:rsidR="009A1385" w:rsidRDefault="00FE145C">
      <w:pPr>
        <w:pStyle w:val="ListParagraph"/>
        <w:numPr>
          <w:ilvl w:val="1"/>
          <w:numId w:val="11"/>
        </w:numPr>
        <w:tabs>
          <w:tab w:val="left" w:pos="447"/>
        </w:tabs>
        <w:spacing w:before="201"/>
        <w:ind w:right="234" w:firstLine="0"/>
      </w:pPr>
      <w:r>
        <w:rPr>
          <w:u w:val="single"/>
        </w:rPr>
        <w:t>COMPLIANCE</w:t>
      </w:r>
      <w:r>
        <w:rPr>
          <w:spacing w:val="-6"/>
          <w:u w:val="single"/>
        </w:rPr>
        <w:t xml:space="preserve"> </w:t>
      </w:r>
      <w:r>
        <w:rPr>
          <w:u w:val="single"/>
        </w:rPr>
        <w:t>WITH</w:t>
      </w:r>
      <w:r>
        <w:rPr>
          <w:spacing w:val="-6"/>
          <w:u w:val="single"/>
        </w:rPr>
        <w:t xml:space="preserve"> </w:t>
      </w:r>
      <w:r>
        <w:rPr>
          <w:u w:val="single"/>
        </w:rPr>
        <w:t>N.J.S.A.</w:t>
      </w:r>
      <w:r>
        <w:rPr>
          <w:spacing w:val="-6"/>
          <w:u w:val="single"/>
        </w:rPr>
        <w:t xml:space="preserve"> </w:t>
      </w:r>
      <w:r>
        <w:rPr>
          <w:u w:val="single"/>
        </w:rPr>
        <w:t>19:44A-20.13</w:t>
      </w:r>
      <w:r>
        <w:rPr>
          <w:spacing w:val="-6"/>
          <w:u w:val="single"/>
        </w:rPr>
        <w:t xml:space="preserve"> </w:t>
      </w:r>
      <w:r>
        <w:rPr>
          <w:u w:val="single"/>
        </w:rPr>
        <w:t>et</w:t>
      </w:r>
      <w:r>
        <w:rPr>
          <w:spacing w:val="-8"/>
          <w:u w:val="single"/>
        </w:rPr>
        <w:t xml:space="preserve"> </w:t>
      </w:r>
      <w:r>
        <w:rPr>
          <w:u w:val="single"/>
        </w:rPr>
        <w:t>seq.</w:t>
      </w:r>
      <w:r>
        <w:rPr>
          <w:spacing w:val="-6"/>
          <w:u w:val="single"/>
        </w:rPr>
        <w:t xml:space="preserve"> </w:t>
      </w:r>
      <w:r>
        <w:rPr>
          <w:u w:val="single"/>
        </w:rPr>
        <w:t>(“Pay</w:t>
      </w:r>
      <w:r>
        <w:rPr>
          <w:spacing w:val="-6"/>
          <w:u w:val="single"/>
        </w:rPr>
        <w:t xml:space="preserve"> </w:t>
      </w:r>
      <w:r>
        <w:rPr>
          <w:u w:val="single"/>
        </w:rPr>
        <w:t>to</w:t>
      </w:r>
      <w:r>
        <w:rPr>
          <w:spacing w:val="-7"/>
          <w:u w:val="single"/>
        </w:rPr>
        <w:t xml:space="preserve"> </w:t>
      </w:r>
      <w:r>
        <w:rPr>
          <w:u w:val="single"/>
        </w:rPr>
        <w:t>Play”</w:t>
      </w:r>
      <w:r>
        <w:rPr>
          <w:spacing w:val="-6"/>
          <w:u w:val="single"/>
        </w:rPr>
        <w:t xml:space="preserve"> </w:t>
      </w:r>
      <w:r>
        <w:rPr>
          <w:u w:val="single"/>
        </w:rPr>
        <w:t>Act)</w:t>
      </w:r>
      <w:r>
        <w:t>.</w:t>
      </w:r>
      <w:r>
        <w:rPr>
          <w:spacing w:val="-6"/>
        </w:rPr>
        <w:t xml:space="preserve"> </w:t>
      </w:r>
      <w:r>
        <w:t>If</w:t>
      </w:r>
      <w:r>
        <w:rPr>
          <w:spacing w:val="-6"/>
        </w:rPr>
        <w:t xml:space="preserve"> </w:t>
      </w:r>
      <w:r>
        <w:t>the</w:t>
      </w:r>
      <w:r>
        <w:rPr>
          <w:spacing w:val="-6"/>
        </w:rPr>
        <w:t xml:space="preserve"> </w:t>
      </w:r>
      <w:r>
        <w:t>total</w:t>
      </w:r>
      <w:r>
        <w:rPr>
          <w:spacing w:val="-6"/>
        </w:rPr>
        <w:t xml:space="preserve"> </w:t>
      </w:r>
      <w:r>
        <w:t>amount</w:t>
      </w:r>
      <w:r>
        <w:rPr>
          <w:spacing w:val="-7"/>
        </w:rPr>
        <w:t xml:space="preserve"> </w:t>
      </w:r>
      <w:r>
        <w:t>of</w:t>
      </w:r>
      <w:r>
        <w:rPr>
          <w:spacing w:val="-6"/>
        </w:rPr>
        <w:t xml:space="preserve"> </w:t>
      </w:r>
      <w:r>
        <w:t>the</w:t>
      </w:r>
      <w:r>
        <w:rPr>
          <w:spacing w:val="-6"/>
        </w:rPr>
        <w:t xml:space="preserve"> </w:t>
      </w:r>
      <w:r>
        <w:t>contract</w:t>
      </w:r>
      <w:r>
        <w:rPr>
          <w:spacing w:val="-6"/>
        </w:rPr>
        <w:t xml:space="preserve"> </w:t>
      </w:r>
      <w:r>
        <w:t>is</w:t>
      </w:r>
      <w:r>
        <w:rPr>
          <w:spacing w:val="-6"/>
        </w:rPr>
        <w:t xml:space="preserve"> </w:t>
      </w:r>
      <w:r>
        <w:t>or</w:t>
      </w:r>
      <w:r>
        <w:rPr>
          <w:spacing w:val="-6"/>
        </w:rPr>
        <w:t xml:space="preserve"> </w:t>
      </w:r>
      <w:r>
        <w:t>will be</w:t>
      </w:r>
      <w:r>
        <w:rPr>
          <w:spacing w:val="-8"/>
        </w:rPr>
        <w:t xml:space="preserve"> </w:t>
      </w:r>
      <w:r>
        <w:t>in</w:t>
      </w:r>
      <w:r>
        <w:rPr>
          <w:spacing w:val="-8"/>
        </w:rPr>
        <w:t xml:space="preserve"> </w:t>
      </w:r>
      <w:r>
        <w:t>excess</w:t>
      </w:r>
      <w:r>
        <w:rPr>
          <w:spacing w:val="-8"/>
        </w:rPr>
        <w:t xml:space="preserve"> </w:t>
      </w:r>
      <w:r>
        <w:t>of</w:t>
      </w:r>
      <w:r>
        <w:rPr>
          <w:spacing w:val="-8"/>
        </w:rPr>
        <w:t xml:space="preserve"> </w:t>
      </w:r>
      <w:r>
        <w:t>$17,500</w:t>
      </w:r>
      <w:r>
        <w:rPr>
          <w:spacing w:val="-8"/>
        </w:rPr>
        <w:t xml:space="preserve"> </w:t>
      </w:r>
      <w:r>
        <w:t>but</w:t>
      </w:r>
      <w:r>
        <w:rPr>
          <w:spacing w:val="-9"/>
        </w:rPr>
        <w:t xml:space="preserve"> </w:t>
      </w:r>
      <w:r>
        <w:t>excluding</w:t>
      </w:r>
      <w:r>
        <w:rPr>
          <w:spacing w:val="-8"/>
        </w:rPr>
        <w:t xml:space="preserve"> </w:t>
      </w:r>
      <w:r>
        <w:t>not-for-profit</w:t>
      </w:r>
      <w:r>
        <w:rPr>
          <w:spacing w:val="-8"/>
        </w:rPr>
        <w:t xml:space="preserve"> </w:t>
      </w:r>
      <w:r>
        <w:t>and</w:t>
      </w:r>
      <w:r>
        <w:rPr>
          <w:spacing w:val="-8"/>
        </w:rPr>
        <w:t xml:space="preserve"> </w:t>
      </w:r>
      <w:r>
        <w:t>public</w:t>
      </w:r>
      <w:r>
        <w:rPr>
          <w:spacing w:val="-10"/>
        </w:rPr>
        <w:t xml:space="preserve"> </w:t>
      </w:r>
      <w:r>
        <w:t>entities,</w:t>
      </w:r>
      <w:r>
        <w:rPr>
          <w:spacing w:val="-8"/>
        </w:rPr>
        <w:t xml:space="preserve"> </w:t>
      </w:r>
      <w:r>
        <w:t>as</w:t>
      </w:r>
      <w:r>
        <w:rPr>
          <w:spacing w:val="-8"/>
        </w:rPr>
        <w:t xml:space="preserve"> </w:t>
      </w:r>
      <w:r>
        <w:t>a</w:t>
      </w:r>
      <w:r>
        <w:rPr>
          <w:spacing w:val="-7"/>
        </w:rPr>
        <w:t xml:space="preserve"> </w:t>
      </w:r>
      <w:r>
        <w:t>condition</w:t>
      </w:r>
      <w:r>
        <w:rPr>
          <w:spacing w:val="-8"/>
        </w:rPr>
        <w:t xml:space="preserve"> </w:t>
      </w:r>
      <w:r>
        <w:t>precedent</w:t>
      </w:r>
      <w:r>
        <w:rPr>
          <w:spacing w:val="-8"/>
        </w:rPr>
        <w:t xml:space="preserve"> </w:t>
      </w:r>
      <w:r>
        <w:t>to</w:t>
      </w:r>
      <w:r>
        <w:rPr>
          <w:spacing w:val="-8"/>
        </w:rPr>
        <w:t xml:space="preserve"> </w:t>
      </w:r>
      <w:r>
        <w:t>the</w:t>
      </w:r>
      <w:r>
        <w:rPr>
          <w:spacing w:val="-8"/>
        </w:rPr>
        <w:t xml:space="preserve"> </w:t>
      </w:r>
      <w:r>
        <w:t>contract,</w:t>
      </w:r>
      <w:r>
        <w:rPr>
          <w:spacing w:val="-8"/>
        </w:rPr>
        <w:t xml:space="preserve"> </w:t>
      </w:r>
      <w:r>
        <w:t>contractor shall complete and return a Political Contribution Disclosure Form to Procurement Services. Failure to comply with this political contribution disclosure requirement may result in the cancellation of the contract award and/or imposition of financial penalties by the New Jersey Election Law Enforcement Commission (“ELEC”). The Procurement Services Department will</w:t>
      </w:r>
      <w:r>
        <w:rPr>
          <w:spacing w:val="-1"/>
        </w:rPr>
        <w:t xml:space="preserve"> </w:t>
      </w:r>
      <w:r>
        <w:t>forward</w:t>
      </w:r>
      <w:r>
        <w:rPr>
          <w:spacing w:val="-1"/>
        </w:rPr>
        <w:t xml:space="preserve"> </w:t>
      </w:r>
      <w:r>
        <w:t>the</w:t>
      </w:r>
      <w:r>
        <w:rPr>
          <w:spacing w:val="-1"/>
        </w:rPr>
        <w:t xml:space="preserve"> </w:t>
      </w:r>
      <w:r>
        <w:t>completed Form</w:t>
      </w:r>
      <w:r>
        <w:rPr>
          <w:spacing w:val="-3"/>
        </w:rPr>
        <w:t xml:space="preserve"> </w:t>
      </w:r>
      <w:r>
        <w:t>to</w:t>
      </w:r>
      <w:r>
        <w:rPr>
          <w:spacing w:val="-1"/>
        </w:rPr>
        <w:t xml:space="preserve"> </w:t>
      </w:r>
      <w:r>
        <w:t>the State</w:t>
      </w:r>
      <w:r>
        <w:rPr>
          <w:spacing w:val="-1"/>
        </w:rPr>
        <w:t xml:space="preserve"> </w:t>
      </w:r>
      <w:r>
        <w:t>Treasurer</w:t>
      </w:r>
      <w:r>
        <w:rPr>
          <w:spacing w:val="-1"/>
        </w:rPr>
        <w:t xml:space="preserve"> </w:t>
      </w:r>
      <w:r>
        <w:t>or</w:t>
      </w:r>
      <w:r>
        <w:rPr>
          <w:spacing w:val="-1"/>
        </w:rPr>
        <w:t xml:space="preserve"> </w:t>
      </w:r>
      <w:r>
        <w:t>his</w:t>
      </w:r>
      <w:r>
        <w:rPr>
          <w:spacing w:val="-1"/>
        </w:rPr>
        <w:t xml:space="preserve"> </w:t>
      </w:r>
      <w:r>
        <w:t>designee</w:t>
      </w:r>
      <w:r>
        <w:rPr>
          <w:spacing w:val="-1"/>
        </w:rPr>
        <w:t xml:space="preserve"> </w:t>
      </w:r>
      <w:r>
        <w:t>for</w:t>
      </w:r>
      <w:r>
        <w:rPr>
          <w:spacing w:val="-1"/>
        </w:rPr>
        <w:t xml:space="preserve"> </w:t>
      </w:r>
      <w:r>
        <w:t>review</w:t>
      </w:r>
      <w:r>
        <w:rPr>
          <w:spacing w:val="-1"/>
        </w:rPr>
        <w:t xml:space="preserve"> </w:t>
      </w:r>
      <w:r>
        <w:t>pursuant</w:t>
      </w:r>
      <w:r>
        <w:rPr>
          <w:spacing w:val="-1"/>
        </w:rPr>
        <w:t xml:space="preserve"> </w:t>
      </w:r>
      <w:r>
        <w:t>to</w:t>
      </w:r>
      <w:r>
        <w:rPr>
          <w:spacing w:val="-1"/>
        </w:rPr>
        <w:t xml:space="preserve"> </w:t>
      </w:r>
      <w:r>
        <w:t>the</w:t>
      </w:r>
      <w:r>
        <w:rPr>
          <w:spacing w:val="-1"/>
        </w:rPr>
        <w:t xml:space="preserve"> </w:t>
      </w:r>
      <w:r>
        <w:t>Act.</w:t>
      </w:r>
      <w:r>
        <w:rPr>
          <w:spacing w:val="-1"/>
        </w:rPr>
        <w:t xml:space="preserve"> </w:t>
      </w:r>
      <w:r>
        <w:t>In</w:t>
      </w:r>
      <w:r>
        <w:rPr>
          <w:spacing w:val="-1"/>
        </w:rPr>
        <w:t xml:space="preserve"> </w:t>
      </w:r>
      <w:r>
        <w:t>the event the State Treasurer determines that the Act precludes a contract award to the contractor, the contract shall be null and void ab initio.</w:t>
      </w:r>
      <w:r>
        <w:rPr>
          <w:spacing w:val="40"/>
        </w:rPr>
        <w:t xml:space="preserve"> </w:t>
      </w:r>
      <w:r>
        <w:t xml:space="preserve">This form can be found on Montclair’s Procurement Services webpage at: </w:t>
      </w:r>
      <w:hyperlink r:id="rId15">
        <w:r>
          <w:rPr>
            <w:color w:val="0000FF"/>
            <w:spacing w:val="-2"/>
            <w:u w:val="single" w:color="0000FF"/>
          </w:rPr>
          <w:t>https://www.m</w:t>
        </w:r>
      </w:hyperlink>
      <w:r>
        <w:rPr>
          <w:color w:val="0000FF"/>
          <w:spacing w:val="-2"/>
          <w:u w:val="single" w:color="0000FF"/>
        </w:rPr>
        <w:t>ontcl</w:t>
      </w:r>
      <w:hyperlink r:id="rId16">
        <w:r>
          <w:rPr>
            <w:color w:val="0000FF"/>
            <w:spacing w:val="-2"/>
            <w:u w:val="single" w:color="0000FF"/>
          </w:rPr>
          <w:t>air.edu/procurement/forms/</w:t>
        </w:r>
      </w:hyperlink>
      <w:r>
        <w:rPr>
          <w:spacing w:val="-2"/>
        </w:rPr>
        <w:t>.</w:t>
      </w:r>
    </w:p>
    <w:p w14:paraId="51E4BFE9" w14:textId="77777777" w:rsidR="009A1385" w:rsidRDefault="00FE145C">
      <w:pPr>
        <w:pStyle w:val="BodyText"/>
        <w:spacing w:before="200"/>
        <w:ind w:left="119" w:right="234"/>
      </w:pPr>
      <w:r>
        <w:t>If the total amount of the contract is or will exceed $50,000, the contractor is under a continuing duty to disclose all contributions that may be made during the term of the contract. In such event, the contractor must immediately complete the Continuing Disclosure of Political Contributions Form and submit the completed Form to Montclair’s Procurement Services</w:t>
      </w:r>
      <w:r>
        <w:rPr>
          <w:spacing w:val="-2"/>
        </w:rPr>
        <w:t xml:space="preserve"> </w:t>
      </w:r>
      <w:r>
        <w:t>unit.</w:t>
      </w:r>
      <w:r>
        <w:rPr>
          <w:spacing w:val="-2"/>
        </w:rPr>
        <w:t xml:space="preserve"> </w:t>
      </w:r>
      <w:r>
        <w:t>Failure</w:t>
      </w:r>
      <w:r>
        <w:rPr>
          <w:spacing w:val="-2"/>
        </w:rPr>
        <w:t xml:space="preserve"> </w:t>
      </w:r>
      <w:r>
        <w:t>to</w:t>
      </w:r>
      <w:r>
        <w:rPr>
          <w:spacing w:val="-2"/>
        </w:rPr>
        <w:t xml:space="preserve"> </w:t>
      </w:r>
      <w:r>
        <w:t>so</w:t>
      </w:r>
      <w:r>
        <w:rPr>
          <w:spacing w:val="-1"/>
        </w:rPr>
        <w:t xml:space="preserve"> </w:t>
      </w:r>
      <w:r>
        <w:t>file</w:t>
      </w:r>
      <w:r>
        <w:rPr>
          <w:spacing w:val="-2"/>
        </w:rPr>
        <w:t xml:space="preserve"> </w:t>
      </w:r>
      <w:r>
        <w:t>can</w:t>
      </w:r>
      <w:r>
        <w:rPr>
          <w:spacing w:val="-2"/>
        </w:rPr>
        <w:t xml:space="preserve"> </w:t>
      </w:r>
      <w:r>
        <w:t>result</w:t>
      </w:r>
      <w:r>
        <w:rPr>
          <w:spacing w:val="-2"/>
        </w:rPr>
        <w:t xml:space="preserve"> </w:t>
      </w:r>
      <w:r>
        <w:t>in</w:t>
      </w:r>
      <w:r>
        <w:rPr>
          <w:spacing w:val="-2"/>
        </w:rPr>
        <w:t xml:space="preserve"> </w:t>
      </w:r>
      <w:r>
        <w:t>the</w:t>
      </w:r>
      <w:r>
        <w:rPr>
          <w:spacing w:val="-2"/>
        </w:rPr>
        <w:t xml:space="preserve"> </w:t>
      </w:r>
      <w:r>
        <w:t>imposition</w:t>
      </w:r>
      <w:r>
        <w:rPr>
          <w:spacing w:val="-2"/>
        </w:rPr>
        <w:t xml:space="preserve"> </w:t>
      </w:r>
      <w:r>
        <w:t>of</w:t>
      </w:r>
      <w:r>
        <w:rPr>
          <w:spacing w:val="-2"/>
        </w:rPr>
        <w:t xml:space="preserve"> </w:t>
      </w:r>
      <w:r>
        <w:t>financial</w:t>
      </w:r>
      <w:r>
        <w:rPr>
          <w:spacing w:val="-2"/>
        </w:rPr>
        <w:t xml:space="preserve"> </w:t>
      </w:r>
      <w:r>
        <w:t>penalties</w:t>
      </w:r>
      <w:r>
        <w:rPr>
          <w:spacing w:val="-2"/>
        </w:rPr>
        <w:t xml:space="preserve"> </w:t>
      </w:r>
      <w:r>
        <w:t>by ELEC.</w:t>
      </w:r>
      <w:r>
        <w:rPr>
          <w:spacing w:val="40"/>
        </w:rPr>
        <w:t xml:space="preserve"> </w:t>
      </w:r>
      <w:r>
        <w:t>Additional</w:t>
      </w:r>
      <w:r>
        <w:rPr>
          <w:spacing w:val="-2"/>
        </w:rPr>
        <w:t xml:space="preserve"> </w:t>
      </w:r>
      <w:r>
        <w:t>information</w:t>
      </w:r>
      <w:r>
        <w:rPr>
          <w:spacing w:val="-2"/>
        </w:rPr>
        <w:t xml:space="preserve"> </w:t>
      </w:r>
      <w:r>
        <w:t xml:space="preserve">about this requirement is available from ELEC at 888-313-3532 or at </w:t>
      </w:r>
      <w:hyperlink r:id="rId17">
        <w:r>
          <w:rPr>
            <w:color w:val="0000FF"/>
            <w:u w:val="single" w:color="0000FF"/>
          </w:rPr>
          <w:t>http://www.elec.state.nj.us/</w:t>
        </w:r>
        <w:r>
          <w:t>.</w:t>
        </w:r>
      </w:hyperlink>
    </w:p>
    <w:p w14:paraId="4FA32B87" w14:textId="77777777" w:rsidR="009A1385" w:rsidRDefault="00FE145C">
      <w:pPr>
        <w:pStyle w:val="ListParagraph"/>
        <w:numPr>
          <w:ilvl w:val="1"/>
          <w:numId w:val="10"/>
        </w:numPr>
        <w:tabs>
          <w:tab w:val="left" w:pos="503"/>
        </w:tabs>
        <w:spacing w:before="199"/>
        <w:ind w:right="231" w:firstLine="0"/>
      </w:pPr>
      <w:r>
        <w:rPr>
          <w:u w:val="single"/>
        </w:rPr>
        <w:t>SET-OFF</w:t>
      </w:r>
      <w:r>
        <w:rPr>
          <w:spacing w:val="-6"/>
          <w:u w:val="single"/>
        </w:rPr>
        <w:t xml:space="preserve"> </w:t>
      </w:r>
      <w:r>
        <w:rPr>
          <w:u w:val="single"/>
        </w:rPr>
        <w:t>FOR</w:t>
      </w:r>
      <w:r>
        <w:rPr>
          <w:spacing w:val="-6"/>
          <w:u w:val="single"/>
        </w:rPr>
        <w:t xml:space="preserve"> </w:t>
      </w:r>
      <w:r>
        <w:rPr>
          <w:u w:val="single"/>
        </w:rPr>
        <w:t>STATE</w:t>
      </w:r>
      <w:r>
        <w:rPr>
          <w:spacing w:val="-6"/>
          <w:u w:val="single"/>
        </w:rPr>
        <w:t xml:space="preserve"> </w:t>
      </w:r>
      <w:r>
        <w:rPr>
          <w:u w:val="single"/>
        </w:rPr>
        <w:t>TAXES</w:t>
      </w:r>
      <w:r>
        <w:rPr>
          <w:spacing w:val="-6"/>
          <w:u w:val="single"/>
        </w:rPr>
        <w:t xml:space="preserve"> </w:t>
      </w:r>
      <w:r>
        <w:rPr>
          <w:u w:val="single"/>
        </w:rPr>
        <w:t>AND</w:t>
      </w:r>
      <w:r>
        <w:rPr>
          <w:spacing w:val="-6"/>
          <w:u w:val="single"/>
        </w:rPr>
        <w:t xml:space="preserve"> </w:t>
      </w:r>
      <w:r>
        <w:rPr>
          <w:u w:val="single"/>
        </w:rPr>
        <w:t>CHILD</w:t>
      </w:r>
      <w:r>
        <w:rPr>
          <w:spacing w:val="-6"/>
          <w:u w:val="single"/>
        </w:rPr>
        <w:t xml:space="preserve"> </w:t>
      </w:r>
      <w:r>
        <w:rPr>
          <w:u w:val="single"/>
        </w:rPr>
        <w:t>SUPPORT</w:t>
      </w:r>
      <w:r>
        <w:t>-</w:t>
      </w:r>
      <w:r>
        <w:rPr>
          <w:spacing w:val="-6"/>
        </w:rPr>
        <w:t xml:space="preserve"> </w:t>
      </w:r>
      <w:r>
        <w:t>Pursuant</w:t>
      </w:r>
      <w:r>
        <w:rPr>
          <w:spacing w:val="-6"/>
        </w:rPr>
        <w:t xml:space="preserve"> </w:t>
      </w:r>
      <w:r>
        <w:t>to</w:t>
      </w:r>
      <w:r>
        <w:rPr>
          <w:spacing w:val="-4"/>
        </w:rPr>
        <w:t xml:space="preserve"> </w:t>
      </w:r>
      <w:r>
        <w:t>N.J.S.A.</w:t>
      </w:r>
      <w:r>
        <w:rPr>
          <w:spacing w:val="-6"/>
        </w:rPr>
        <w:t xml:space="preserve"> </w:t>
      </w:r>
      <w:r>
        <w:t>54:49-19,</w:t>
      </w:r>
      <w:r>
        <w:rPr>
          <w:spacing w:val="-6"/>
        </w:rPr>
        <w:t xml:space="preserve"> </w:t>
      </w:r>
      <w:r>
        <w:t>if</w:t>
      </w:r>
      <w:r>
        <w:rPr>
          <w:spacing w:val="-6"/>
        </w:rPr>
        <w:t xml:space="preserve"> </w:t>
      </w:r>
      <w:r>
        <w:t>the</w:t>
      </w:r>
      <w:r>
        <w:rPr>
          <w:spacing w:val="-6"/>
        </w:rPr>
        <w:t xml:space="preserve"> </w:t>
      </w:r>
      <w:r>
        <w:t>contractor</w:t>
      </w:r>
      <w:r>
        <w:rPr>
          <w:spacing w:val="-6"/>
        </w:rPr>
        <w:t xml:space="preserve"> </w:t>
      </w:r>
      <w:r>
        <w:t>is</w:t>
      </w:r>
      <w:r>
        <w:rPr>
          <w:spacing w:val="-6"/>
        </w:rPr>
        <w:t xml:space="preserve"> </w:t>
      </w:r>
      <w:r>
        <w:t>entitled to payment under the contract at the same time as it is indebted for any State tax (or</w:t>
      </w:r>
      <w:r>
        <w:rPr>
          <w:spacing w:val="-2"/>
        </w:rPr>
        <w:t xml:space="preserve"> </w:t>
      </w:r>
      <w:r>
        <w:t xml:space="preserve">is otherwise indebted to the State) or child support, Montclair, in coordination with the State Treasurer, may set off that payment by the amount of the </w:t>
      </w:r>
      <w:r>
        <w:rPr>
          <w:spacing w:val="-2"/>
        </w:rPr>
        <w:t>indebtedness.</w:t>
      </w:r>
    </w:p>
    <w:p w14:paraId="57A30E5E" w14:textId="6899A636" w:rsidR="00C8377B" w:rsidRPr="00C8377B" w:rsidRDefault="00FE145C" w:rsidP="00C8377B">
      <w:pPr>
        <w:pStyle w:val="ListParagraph"/>
        <w:numPr>
          <w:ilvl w:val="1"/>
          <w:numId w:val="10"/>
        </w:numPr>
        <w:tabs>
          <w:tab w:val="left" w:pos="623"/>
        </w:tabs>
        <w:spacing w:before="200"/>
        <w:ind w:left="119" w:right="233" w:firstLine="0"/>
      </w:pPr>
      <w:r>
        <w:rPr>
          <w:u w:val="single"/>
        </w:rPr>
        <w:t>IRAN INVESTMENT DISCLOSURE</w:t>
      </w:r>
      <w:r>
        <w:t xml:space="preserve"> – Pursuant to N.J.S.A. 52:32-5</w:t>
      </w:r>
      <w:r w:rsidR="001362FA">
        <w:t>7, et seq.</w:t>
      </w:r>
      <w:r>
        <w:t>, contractor represents and warrants that: a) it</w:t>
      </w:r>
      <w:r>
        <w:rPr>
          <w:spacing w:val="-3"/>
        </w:rPr>
        <w:t xml:space="preserve"> </w:t>
      </w:r>
      <w:r>
        <w:t>is</w:t>
      </w:r>
      <w:r>
        <w:rPr>
          <w:spacing w:val="-3"/>
        </w:rPr>
        <w:t xml:space="preserve"> </w:t>
      </w:r>
      <w:r>
        <w:t>not</w:t>
      </w:r>
      <w:r>
        <w:rPr>
          <w:spacing w:val="-3"/>
        </w:rPr>
        <w:t xml:space="preserve"> </w:t>
      </w:r>
      <w:r>
        <w:t>providing</w:t>
      </w:r>
      <w:r>
        <w:rPr>
          <w:spacing w:val="-3"/>
        </w:rPr>
        <w:t xml:space="preserve"> </w:t>
      </w:r>
      <w:r>
        <w:t>goods</w:t>
      </w:r>
      <w:r>
        <w:rPr>
          <w:spacing w:val="-3"/>
        </w:rPr>
        <w:t xml:space="preserve"> </w:t>
      </w:r>
      <w:r>
        <w:t>or</w:t>
      </w:r>
      <w:r>
        <w:rPr>
          <w:spacing w:val="-3"/>
        </w:rPr>
        <w:t xml:space="preserve"> </w:t>
      </w:r>
      <w:r>
        <w:t>services</w:t>
      </w:r>
      <w:r>
        <w:rPr>
          <w:spacing w:val="-3"/>
        </w:rPr>
        <w:t xml:space="preserve"> </w:t>
      </w:r>
      <w:r>
        <w:t>of</w:t>
      </w:r>
      <w:r>
        <w:rPr>
          <w:spacing w:val="-3"/>
        </w:rPr>
        <w:t xml:space="preserve"> </w:t>
      </w:r>
      <w:r>
        <w:t>$20,000,000</w:t>
      </w:r>
      <w:r>
        <w:rPr>
          <w:spacing w:val="-3"/>
        </w:rPr>
        <w:t xml:space="preserve"> </w:t>
      </w:r>
      <w:r>
        <w:t>or</w:t>
      </w:r>
      <w:r>
        <w:rPr>
          <w:spacing w:val="-3"/>
        </w:rPr>
        <w:t xml:space="preserve"> </w:t>
      </w:r>
      <w:r>
        <w:t>more</w:t>
      </w:r>
      <w:r>
        <w:rPr>
          <w:spacing w:val="-3"/>
        </w:rPr>
        <w:t xml:space="preserve"> </w:t>
      </w:r>
      <w:r>
        <w:t>in</w:t>
      </w:r>
      <w:r>
        <w:rPr>
          <w:spacing w:val="-3"/>
        </w:rPr>
        <w:t xml:space="preserve"> </w:t>
      </w:r>
      <w:r>
        <w:t>the</w:t>
      </w:r>
      <w:r>
        <w:rPr>
          <w:spacing w:val="-3"/>
        </w:rPr>
        <w:t xml:space="preserve"> </w:t>
      </w:r>
      <w:r>
        <w:t>energy</w:t>
      </w:r>
      <w:r>
        <w:rPr>
          <w:spacing w:val="-2"/>
        </w:rPr>
        <w:t xml:space="preserve"> </w:t>
      </w:r>
      <w:r>
        <w:t>sector</w:t>
      </w:r>
      <w:r>
        <w:rPr>
          <w:spacing w:val="-4"/>
        </w:rPr>
        <w:t xml:space="preserve"> </w:t>
      </w:r>
      <w:r>
        <w:t>of</w:t>
      </w:r>
      <w:r>
        <w:rPr>
          <w:spacing w:val="-3"/>
        </w:rPr>
        <w:t xml:space="preserve"> </w:t>
      </w:r>
      <w:r>
        <w:t>Iran,</w:t>
      </w:r>
      <w:r>
        <w:rPr>
          <w:spacing w:val="-3"/>
        </w:rPr>
        <w:t xml:space="preserve"> </w:t>
      </w:r>
      <w:r>
        <w:t>including</w:t>
      </w:r>
      <w:r>
        <w:rPr>
          <w:spacing w:val="-2"/>
        </w:rPr>
        <w:t xml:space="preserve"> </w:t>
      </w:r>
      <w:r>
        <w:t>oil</w:t>
      </w:r>
      <w:r>
        <w:rPr>
          <w:spacing w:val="-3"/>
        </w:rPr>
        <w:t xml:space="preserve"> </w:t>
      </w:r>
      <w:r>
        <w:t>or</w:t>
      </w:r>
      <w:r>
        <w:rPr>
          <w:spacing w:val="-3"/>
        </w:rPr>
        <w:t xml:space="preserve"> </w:t>
      </w:r>
      <w:r>
        <w:t>liquefied</w:t>
      </w:r>
      <w:r>
        <w:rPr>
          <w:spacing w:val="-3"/>
        </w:rPr>
        <w:t xml:space="preserve"> </w:t>
      </w:r>
      <w:r>
        <w:t>natural gas</w:t>
      </w:r>
      <w:r>
        <w:rPr>
          <w:spacing w:val="-7"/>
        </w:rPr>
        <w:t xml:space="preserve"> </w:t>
      </w:r>
      <w:r>
        <w:t>tankers,</w:t>
      </w:r>
      <w:r>
        <w:rPr>
          <w:spacing w:val="-7"/>
        </w:rPr>
        <w:t xml:space="preserve"> </w:t>
      </w:r>
      <w:r>
        <w:t>or</w:t>
      </w:r>
      <w:r>
        <w:rPr>
          <w:spacing w:val="-7"/>
        </w:rPr>
        <w:t xml:space="preserve"> </w:t>
      </w:r>
      <w:r>
        <w:t>products</w:t>
      </w:r>
      <w:r>
        <w:rPr>
          <w:spacing w:val="-7"/>
        </w:rPr>
        <w:t xml:space="preserve"> </w:t>
      </w:r>
      <w:r>
        <w:t>used</w:t>
      </w:r>
      <w:r>
        <w:rPr>
          <w:spacing w:val="-7"/>
        </w:rPr>
        <w:t xml:space="preserve"> </w:t>
      </w:r>
      <w:r>
        <w:t>to</w:t>
      </w:r>
      <w:r>
        <w:rPr>
          <w:spacing w:val="-8"/>
        </w:rPr>
        <w:t xml:space="preserve"> </w:t>
      </w:r>
      <w:r>
        <w:t>construct</w:t>
      </w:r>
      <w:r>
        <w:rPr>
          <w:spacing w:val="-9"/>
        </w:rPr>
        <w:t xml:space="preserve"> </w:t>
      </w:r>
      <w:r>
        <w:t>or</w:t>
      </w:r>
      <w:r>
        <w:rPr>
          <w:spacing w:val="-7"/>
        </w:rPr>
        <w:t xml:space="preserve"> </w:t>
      </w:r>
      <w:r>
        <w:t>maintain</w:t>
      </w:r>
      <w:r>
        <w:rPr>
          <w:spacing w:val="-7"/>
        </w:rPr>
        <w:t xml:space="preserve"> </w:t>
      </w:r>
      <w:r>
        <w:t>pipelines</w:t>
      </w:r>
      <w:r>
        <w:rPr>
          <w:spacing w:val="-7"/>
        </w:rPr>
        <w:t xml:space="preserve"> </w:t>
      </w:r>
      <w:r>
        <w:t>used</w:t>
      </w:r>
      <w:r>
        <w:rPr>
          <w:spacing w:val="-8"/>
        </w:rPr>
        <w:t xml:space="preserve"> </w:t>
      </w:r>
      <w:r>
        <w:t>to</w:t>
      </w:r>
      <w:r>
        <w:rPr>
          <w:spacing w:val="-7"/>
        </w:rPr>
        <w:t xml:space="preserve"> </w:t>
      </w:r>
      <w:r>
        <w:t>transport</w:t>
      </w:r>
      <w:r>
        <w:rPr>
          <w:spacing w:val="-8"/>
        </w:rPr>
        <w:t xml:space="preserve"> </w:t>
      </w:r>
      <w:r>
        <w:t>oil</w:t>
      </w:r>
      <w:r>
        <w:rPr>
          <w:spacing w:val="-7"/>
        </w:rPr>
        <w:t xml:space="preserve"> </w:t>
      </w:r>
      <w:r>
        <w:t>or</w:t>
      </w:r>
      <w:r>
        <w:rPr>
          <w:spacing w:val="-8"/>
        </w:rPr>
        <w:t xml:space="preserve"> </w:t>
      </w:r>
      <w:r>
        <w:t>liquefied</w:t>
      </w:r>
      <w:r>
        <w:rPr>
          <w:spacing w:val="-8"/>
        </w:rPr>
        <w:t xml:space="preserve"> </w:t>
      </w:r>
      <w:r>
        <w:t>natural</w:t>
      </w:r>
      <w:r>
        <w:rPr>
          <w:spacing w:val="-7"/>
        </w:rPr>
        <w:t xml:space="preserve"> </w:t>
      </w:r>
      <w:r>
        <w:t>gas,</w:t>
      </w:r>
      <w:r>
        <w:rPr>
          <w:spacing w:val="-7"/>
        </w:rPr>
        <w:t xml:space="preserve"> </w:t>
      </w:r>
      <w:r>
        <w:t>for</w:t>
      </w:r>
      <w:r>
        <w:rPr>
          <w:spacing w:val="-7"/>
        </w:rPr>
        <w:t xml:space="preserve"> </w:t>
      </w:r>
      <w:r>
        <w:t>the</w:t>
      </w:r>
      <w:r>
        <w:rPr>
          <w:spacing w:val="-9"/>
        </w:rPr>
        <w:t xml:space="preserve"> </w:t>
      </w:r>
      <w:r>
        <w:t xml:space="preserve">energy sector of Iran, and b) is not a financial institution that extends $20,000,000 or more in credit to another person or </w:t>
      </w:r>
      <w:r>
        <w:lastRenderedPageBreak/>
        <w:t>entity, for 45 days or more, that person or entity will use to provide goods or services in the energy sector in Iran.</w:t>
      </w:r>
      <w:r>
        <w:rPr>
          <w:spacing w:val="40"/>
        </w:rPr>
        <w:t xml:space="preserve"> </w:t>
      </w:r>
      <w:r>
        <w:t>A</w:t>
      </w:r>
      <w:r>
        <w:rPr>
          <w:spacing w:val="-5"/>
        </w:rPr>
        <w:t xml:space="preserve"> </w:t>
      </w:r>
      <w:r>
        <w:t>breach</w:t>
      </w:r>
      <w:r>
        <w:rPr>
          <w:spacing w:val="-4"/>
        </w:rPr>
        <w:t xml:space="preserve"> </w:t>
      </w:r>
      <w:r>
        <w:t>of</w:t>
      </w:r>
      <w:r>
        <w:rPr>
          <w:spacing w:val="-6"/>
        </w:rPr>
        <w:t xml:space="preserve"> </w:t>
      </w:r>
      <w:r>
        <w:t>this</w:t>
      </w:r>
      <w:r>
        <w:rPr>
          <w:spacing w:val="-5"/>
        </w:rPr>
        <w:t xml:space="preserve"> </w:t>
      </w:r>
      <w:r>
        <w:t>representation</w:t>
      </w:r>
      <w:r>
        <w:rPr>
          <w:spacing w:val="-5"/>
        </w:rPr>
        <w:t xml:space="preserve"> </w:t>
      </w:r>
      <w:r>
        <w:t>and</w:t>
      </w:r>
      <w:r>
        <w:rPr>
          <w:spacing w:val="-5"/>
        </w:rPr>
        <w:t xml:space="preserve"> </w:t>
      </w:r>
      <w:r>
        <w:t>warranty</w:t>
      </w:r>
      <w:r>
        <w:rPr>
          <w:spacing w:val="-3"/>
        </w:rPr>
        <w:t xml:space="preserve"> </w:t>
      </w:r>
      <w:r>
        <w:t>shall</w:t>
      </w:r>
      <w:r>
        <w:rPr>
          <w:spacing w:val="-5"/>
        </w:rPr>
        <w:t xml:space="preserve"> </w:t>
      </w:r>
      <w:r>
        <w:t>be</w:t>
      </w:r>
      <w:r>
        <w:rPr>
          <w:spacing w:val="-5"/>
        </w:rPr>
        <w:t xml:space="preserve"> </w:t>
      </w:r>
      <w:r>
        <w:t>a</w:t>
      </w:r>
      <w:r>
        <w:rPr>
          <w:spacing w:val="-3"/>
        </w:rPr>
        <w:t xml:space="preserve"> </w:t>
      </w:r>
      <w:r>
        <w:t>material</w:t>
      </w:r>
      <w:r>
        <w:rPr>
          <w:spacing w:val="-5"/>
        </w:rPr>
        <w:t xml:space="preserve"> </w:t>
      </w:r>
      <w:r>
        <w:t>breach</w:t>
      </w:r>
      <w:r>
        <w:rPr>
          <w:spacing w:val="-5"/>
        </w:rPr>
        <w:t xml:space="preserve"> </w:t>
      </w:r>
      <w:r>
        <w:t>and permits Montclair to terminate the contract and subject the contractor to civil and criminal penalties by the State of New Jersey pursuant to N.J.S.A. 52:32-59.</w:t>
      </w:r>
    </w:p>
    <w:p w14:paraId="6882CBF8" w14:textId="3B201FE9" w:rsidR="009A1385" w:rsidRDefault="00FE145C">
      <w:pPr>
        <w:pStyle w:val="ListParagraph"/>
        <w:numPr>
          <w:ilvl w:val="1"/>
          <w:numId w:val="10"/>
        </w:numPr>
        <w:tabs>
          <w:tab w:val="left" w:pos="622"/>
        </w:tabs>
        <w:spacing w:before="78"/>
        <w:ind w:right="234" w:firstLine="0"/>
      </w:pPr>
      <w:r>
        <w:rPr>
          <w:u w:val="single"/>
        </w:rPr>
        <w:t>SOURCE DISCLOSURE</w:t>
      </w:r>
      <w:r>
        <w:t xml:space="preserve"> – Pursuant to N.J.S.A. 52:34-13.2 and when applicable to the total value of the contract, contractor</w:t>
      </w:r>
      <w:r>
        <w:rPr>
          <w:spacing w:val="-1"/>
        </w:rPr>
        <w:t xml:space="preserve"> </w:t>
      </w:r>
      <w:r>
        <w:t>represents</w:t>
      </w:r>
      <w:r>
        <w:rPr>
          <w:spacing w:val="-1"/>
        </w:rPr>
        <w:t xml:space="preserve"> </w:t>
      </w:r>
      <w:r>
        <w:t>and</w:t>
      </w:r>
      <w:r>
        <w:rPr>
          <w:spacing w:val="-1"/>
        </w:rPr>
        <w:t xml:space="preserve"> </w:t>
      </w:r>
      <w:r>
        <w:t>warrants</w:t>
      </w:r>
      <w:r>
        <w:rPr>
          <w:spacing w:val="-1"/>
        </w:rPr>
        <w:t xml:space="preserve"> </w:t>
      </w:r>
      <w:r>
        <w:t>that</w:t>
      </w:r>
      <w:r>
        <w:rPr>
          <w:spacing w:val="-1"/>
        </w:rPr>
        <w:t xml:space="preserve"> </w:t>
      </w:r>
      <w:r>
        <w:t>the</w:t>
      </w:r>
      <w:r>
        <w:rPr>
          <w:spacing w:val="-1"/>
        </w:rPr>
        <w:t xml:space="preserve"> </w:t>
      </w:r>
      <w:r>
        <w:t>goods</w:t>
      </w:r>
      <w:r>
        <w:rPr>
          <w:spacing w:val="-1"/>
        </w:rPr>
        <w:t xml:space="preserve"> </w:t>
      </w:r>
      <w:r>
        <w:t>and/or</w:t>
      </w:r>
      <w:r>
        <w:rPr>
          <w:spacing w:val="-1"/>
        </w:rPr>
        <w:t xml:space="preserve"> </w:t>
      </w:r>
      <w:r>
        <w:t>services</w:t>
      </w:r>
      <w:r>
        <w:rPr>
          <w:spacing w:val="-1"/>
        </w:rPr>
        <w:t xml:space="preserve"> </w:t>
      </w:r>
      <w:r>
        <w:t>shall</w:t>
      </w:r>
      <w:r>
        <w:rPr>
          <w:spacing w:val="-1"/>
        </w:rPr>
        <w:t xml:space="preserve"> </w:t>
      </w:r>
      <w:r>
        <w:t>be</w:t>
      </w:r>
      <w:r>
        <w:rPr>
          <w:spacing w:val="-1"/>
        </w:rPr>
        <w:t xml:space="preserve"> </w:t>
      </w:r>
      <w:r>
        <w:t>created or</w:t>
      </w:r>
      <w:r>
        <w:rPr>
          <w:spacing w:val="-1"/>
        </w:rPr>
        <w:t xml:space="preserve"> </w:t>
      </w:r>
      <w:r>
        <w:t>performed entirely within</w:t>
      </w:r>
      <w:r>
        <w:rPr>
          <w:spacing w:val="-1"/>
        </w:rPr>
        <w:t xml:space="preserve"> </w:t>
      </w:r>
      <w:r>
        <w:t>the</w:t>
      </w:r>
      <w:r>
        <w:rPr>
          <w:spacing w:val="-1"/>
        </w:rPr>
        <w:t xml:space="preserve"> </w:t>
      </w:r>
      <w:r>
        <w:t>United States.</w:t>
      </w:r>
      <w:r>
        <w:rPr>
          <w:spacing w:val="40"/>
        </w:rPr>
        <w:t xml:space="preserve"> </w:t>
      </w:r>
      <w:r>
        <w:t>In the event contractor’s goods and/or services are not created or performed entirely within the United States, contractor shall demonstrate to Montclair that there is no other available source for the goods and/or services within the United States, and approval shall be documented in writing by the Vice President for Finance and Treasurer or designee. A breach of this representation and warranty shall be a material breach and permits Montclair to terminate the contract immediately and Montclair shall have no obligation to make payment to the contractor.</w:t>
      </w:r>
    </w:p>
    <w:p w14:paraId="7CD7DD01" w14:textId="3033D5B9" w:rsidR="009A1385" w:rsidRDefault="00FE145C">
      <w:pPr>
        <w:pStyle w:val="ListParagraph"/>
        <w:numPr>
          <w:ilvl w:val="1"/>
          <w:numId w:val="10"/>
        </w:numPr>
        <w:tabs>
          <w:tab w:val="left" w:pos="703"/>
        </w:tabs>
        <w:spacing w:before="201"/>
        <w:ind w:left="119" w:right="233" w:firstLine="0"/>
      </w:pPr>
      <w:r>
        <w:rPr>
          <w:u w:val="single"/>
        </w:rPr>
        <w:t>RUSSIA/</w:t>
      </w:r>
      <w:r w:rsidRPr="002B68C4">
        <w:rPr>
          <w:u w:val="single"/>
        </w:rPr>
        <w:t>BELARUS DISCLOSURE</w:t>
      </w:r>
      <w:r w:rsidRPr="002B68C4">
        <w:t xml:space="preserve"> – </w:t>
      </w:r>
      <w:r w:rsidR="002B68C4" w:rsidRPr="002B68C4">
        <w:rPr>
          <w:shd w:val="clear" w:color="auto" w:fill="FFFFFF"/>
        </w:rPr>
        <w:t>Pursuant to N.J.S.A. 52:32-60.1 et seq. (P.L. 2022, c.3), a person or entity seeking to enter into or renew a contract for the provision of goods or services shall certify that it is not identified on the list of persons or entities engaging in prohibited activities in Russia or Belarus. Consistent with the federal law, the list of persons and entities engaging in prohibited activities in Russia or Belarus shall consist of all personals and entities appearing on the list of Specially Designated Nationals and Blocked Persons promulgated by the Office of Foreign Assets Control (OFAC) on account of activity relating to Russia or Belarus. The contractor represents and warrants that it does not appear on the above-referenced list.</w:t>
      </w:r>
      <w:r w:rsidR="00FE5757" w:rsidRPr="002B68C4">
        <w:t xml:space="preserve"> </w:t>
      </w:r>
      <w:r w:rsidR="00F92E76" w:rsidRPr="002B68C4">
        <w:t>If Montclair determines, using credible information available to the public and after providing notice and an opportunity to comment in writing for the contractor to demonstrate that it is not engaged in prohibited activities in Russia or Belarus, that the representation and warranty provided by the contractor herein is falsely, and the contractor fails to demonstrate to Montclair that the contractor has ceased its engagem</w:t>
      </w:r>
      <w:r w:rsidR="00F92E76" w:rsidRPr="00F92E76">
        <w:t>ent in the prohibited activities in Russia or Belarus within 90 days after the determination the contractor’s representation and warranty is false, the following shall apply: (a) subject to the Attorney General undertaking a civil action as required by this section, a civil penalty in an amount that is equal to the greater of $1 million or twice the amount of contractor’s total contract; (b) termination of the contract as deemed appropriate by Montclair; (c) ineligibility to enter into or renew a contract with Montclair for a period of three years from the date of Montclair’s determination that the contractor falsely represented and warranted it did not engage in prohibited activities in Russia or Belarus provided that the contractor has ceased its engagement in the prohibited activities in Russia or Belarus. Montclair shall report to the Attorney General the name of the contractor that Montclair determined has submitted a false representation and warranty under this section, together with its information as to its falsity, and the Attorney General shall determine whether to bring a civil action against the contractor to collect a civil penalty. Only one civil action against the contractor to collect the civil penalty described above may be brought for such a false representation and warranty under this section. A civil action to collect such penalty shall commence within three years from the date the false representation and warranty is made by the contractor to Montclair</w:t>
      </w:r>
      <w:r w:rsidR="000E47B1">
        <w:t>.</w:t>
      </w:r>
    </w:p>
    <w:p w14:paraId="00466F7F" w14:textId="77777777" w:rsidR="009A1385" w:rsidRDefault="00FE145C">
      <w:pPr>
        <w:pStyle w:val="ListParagraph"/>
        <w:numPr>
          <w:ilvl w:val="1"/>
          <w:numId w:val="10"/>
        </w:numPr>
        <w:tabs>
          <w:tab w:val="left" w:pos="678"/>
        </w:tabs>
        <w:spacing w:before="199"/>
        <w:ind w:right="233" w:hanging="1"/>
      </w:pPr>
      <w:r>
        <w:rPr>
          <w:u w:val="single"/>
        </w:rPr>
        <w:t>NON-COLLUSION</w:t>
      </w:r>
      <w:r>
        <w:t xml:space="preserve"> – Contractor warrants and represents that contractor has not directly or indirectly entered into any agreement, participated in any collusion, or otherwise taken any action in restraint of free, competitive bidding in connection with Montclair entering into a contract with contractor.</w:t>
      </w:r>
    </w:p>
    <w:p w14:paraId="292FFFA1" w14:textId="491A94A0" w:rsidR="009A1385" w:rsidRDefault="00FE145C">
      <w:pPr>
        <w:pStyle w:val="ListParagraph"/>
        <w:numPr>
          <w:ilvl w:val="1"/>
          <w:numId w:val="10"/>
        </w:numPr>
        <w:tabs>
          <w:tab w:val="left" w:pos="704"/>
        </w:tabs>
        <w:spacing w:before="200"/>
        <w:ind w:right="233" w:firstLine="0"/>
      </w:pPr>
      <w:r>
        <w:rPr>
          <w:u w:val="single"/>
        </w:rPr>
        <w:t>MAINTENANCE</w:t>
      </w:r>
      <w:r>
        <w:rPr>
          <w:spacing w:val="-9"/>
          <w:u w:val="single"/>
        </w:rPr>
        <w:t xml:space="preserve"> </w:t>
      </w:r>
      <w:r>
        <w:rPr>
          <w:u w:val="single"/>
        </w:rPr>
        <w:t>OF</w:t>
      </w:r>
      <w:r>
        <w:rPr>
          <w:spacing w:val="-10"/>
          <w:u w:val="single"/>
        </w:rPr>
        <w:t xml:space="preserve"> </w:t>
      </w:r>
      <w:r>
        <w:rPr>
          <w:u w:val="single"/>
        </w:rPr>
        <w:t>RECORDS</w:t>
      </w:r>
      <w:r>
        <w:rPr>
          <w:spacing w:val="-10"/>
        </w:rPr>
        <w:t xml:space="preserve"> </w:t>
      </w:r>
      <w:r>
        <w:t>-</w:t>
      </w:r>
      <w:r>
        <w:rPr>
          <w:spacing w:val="-10"/>
        </w:rPr>
        <w:t xml:space="preserve"> </w:t>
      </w:r>
      <w:r>
        <w:t>Pursuant</w:t>
      </w:r>
      <w:r>
        <w:rPr>
          <w:spacing w:val="-10"/>
        </w:rPr>
        <w:t xml:space="preserve"> </w:t>
      </w:r>
      <w:r>
        <w:t>to</w:t>
      </w:r>
      <w:r>
        <w:rPr>
          <w:spacing w:val="-10"/>
        </w:rPr>
        <w:t xml:space="preserve"> </w:t>
      </w:r>
      <w:r>
        <w:t>N.J.A.C.</w:t>
      </w:r>
      <w:r>
        <w:rPr>
          <w:spacing w:val="-9"/>
        </w:rPr>
        <w:t xml:space="preserve"> </w:t>
      </w:r>
      <w:r w:rsidR="005C5B14">
        <w:t>19:70</w:t>
      </w:r>
      <w:r>
        <w:t>,</w:t>
      </w:r>
      <w:r>
        <w:rPr>
          <w:spacing w:val="-10"/>
        </w:rPr>
        <w:t xml:space="preserve"> </w:t>
      </w:r>
      <w:r>
        <w:t>the</w:t>
      </w:r>
      <w:r>
        <w:rPr>
          <w:spacing w:val="-10"/>
        </w:rPr>
        <w:t xml:space="preserve"> </w:t>
      </w:r>
      <w:r>
        <w:t>contractor</w:t>
      </w:r>
      <w:r>
        <w:rPr>
          <w:spacing w:val="-10"/>
        </w:rPr>
        <w:t xml:space="preserve"> </w:t>
      </w:r>
      <w:r>
        <w:t>shall</w:t>
      </w:r>
      <w:r>
        <w:rPr>
          <w:spacing w:val="-9"/>
        </w:rPr>
        <w:t xml:space="preserve"> </w:t>
      </w:r>
      <w:r>
        <w:t>maintain</w:t>
      </w:r>
      <w:r>
        <w:rPr>
          <w:spacing w:val="-10"/>
        </w:rPr>
        <w:t xml:space="preserve"> </w:t>
      </w:r>
      <w:r>
        <w:t>all</w:t>
      </w:r>
      <w:r>
        <w:rPr>
          <w:spacing w:val="-9"/>
        </w:rPr>
        <w:t xml:space="preserve"> </w:t>
      </w:r>
      <w:r>
        <w:t>documentation related to products, transactions and/or services under this contract for a period of five (5) years from the date of final payment.</w:t>
      </w:r>
      <w:r>
        <w:rPr>
          <w:spacing w:val="40"/>
        </w:rPr>
        <w:t xml:space="preserve"> </w:t>
      </w:r>
      <w:r>
        <w:t>Such records shall be made available to Montclair and/or the NJ State Comptroller upon request.</w:t>
      </w:r>
    </w:p>
    <w:p w14:paraId="316E8893" w14:textId="55B12544" w:rsidR="009A1385" w:rsidRPr="00C8377B" w:rsidRDefault="00FE145C">
      <w:pPr>
        <w:pStyle w:val="ListParagraph"/>
        <w:numPr>
          <w:ilvl w:val="1"/>
          <w:numId w:val="10"/>
        </w:numPr>
        <w:tabs>
          <w:tab w:val="left" w:pos="623"/>
        </w:tabs>
        <w:spacing w:before="200"/>
        <w:ind w:right="233" w:firstLine="0"/>
      </w:pPr>
      <w:r>
        <w:rPr>
          <w:u w:val="single"/>
        </w:rPr>
        <w:t>PAYMENT TO CONTRACTOR</w:t>
      </w:r>
      <w:r>
        <w:t xml:space="preserve"> - Payment for goods and/or services purchased by Montclair will be made to the contractor within 30 days of the later of an acceptable invoice from the contractor or Montclair’s acceptance of the contracted products and/or services. All non-disputed charges shall be paid by the University in accordance with New Jersey’s Prompt Payment Act, N.J.S.A. 52:32-32, et seq.</w:t>
      </w:r>
      <w:r>
        <w:rPr>
          <w:spacing w:val="40"/>
        </w:rPr>
        <w:t xml:space="preserve"> </w:t>
      </w:r>
      <w:r>
        <w:t xml:space="preserve">If the contract with contractor exceeds Montclair’s fiscal year which ends on June 30, payment to contractor </w:t>
      </w:r>
      <w:r>
        <w:rPr>
          <w:color w:val="323232"/>
        </w:rPr>
        <w:t xml:space="preserve">shall be subject to the availability of annual appropriations by the State of New Jersey sufficient to meet all of </w:t>
      </w:r>
      <w:r>
        <w:t>Montclair</w:t>
      </w:r>
      <w:r>
        <w:rPr>
          <w:color w:val="323232"/>
        </w:rPr>
        <w:t>’s annual payment obligations.</w:t>
      </w:r>
    </w:p>
    <w:p w14:paraId="787A4365" w14:textId="77777777" w:rsidR="009A1385" w:rsidRDefault="00FE145C">
      <w:pPr>
        <w:pStyle w:val="ListParagraph"/>
        <w:numPr>
          <w:ilvl w:val="1"/>
          <w:numId w:val="10"/>
        </w:numPr>
        <w:tabs>
          <w:tab w:val="left" w:pos="624"/>
        </w:tabs>
        <w:spacing w:before="201"/>
        <w:ind w:right="233" w:firstLine="0"/>
      </w:pPr>
      <w:r>
        <w:rPr>
          <w:u w:val="single"/>
        </w:rPr>
        <w:t>STANDARDS PROHIBITING CONFLICTS OF INTEREST</w:t>
      </w:r>
      <w:r>
        <w:t xml:space="preserve"> - The following prohibitions on contractor activities </w:t>
      </w:r>
      <w:r>
        <w:lastRenderedPageBreak/>
        <w:t>shall apply to all contracts with Montclair pursuant to Executive Order No. 189 (1988) and N.J.S.A. 52:13D-19:</w:t>
      </w:r>
    </w:p>
    <w:p w14:paraId="05786B49" w14:textId="77777777" w:rsidR="009A1385" w:rsidRDefault="00FE145C">
      <w:pPr>
        <w:pStyle w:val="ListParagraph"/>
        <w:numPr>
          <w:ilvl w:val="0"/>
          <w:numId w:val="9"/>
        </w:numPr>
        <w:tabs>
          <w:tab w:val="left" w:pos="583"/>
        </w:tabs>
        <w:ind w:left="119" w:right="115" w:firstLine="0"/>
      </w:pPr>
      <w:r>
        <w:t>The contractor shall not pay, offer to pay, or agree to pay, either directly or indirectly, any fee, commission, compensation, gift, gratuity, or other thing of value of any kind to any Montclair officer or employee or to any member of the</w:t>
      </w:r>
      <w:r>
        <w:rPr>
          <w:spacing w:val="-3"/>
        </w:rPr>
        <w:t xml:space="preserve"> </w:t>
      </w:r>
      <w:r>
        <w:t>immediate</w:t>
      </w:r>
      <w:r>
        <w:rPr>
          <w:spacing w:val="-3"/>
        </w:rPr>
        <w:t xml:space="preserve"> </w:t>
      </w:r>
      <w:r>
        <w:t>family,</w:t>
      </w:r>
      <w:r>
        <w:rPr>
          <w:spacing w:val="-3"/>
        </w:rPr>
        <w:t xml:space="preserve"> </w:t>
      </w:r>
      <w:r>
        <w:t>as</w:t>
      </w:r>
      <w:r>
        <w:rPr>
          <w:spacing w:val="-3"/>
        </w:rPr>
        <w:t xml:space="preserve"> </w:t>
      </w:r>
      <w:r>
        <w:t>defined</w:t>
      </w:r>
      <w:r>
        <w:rPr>
          <w:spacing w:val="-3"/>
        </w:rPr>
        <w:t xml:space="preserve"> </w:t>
      </w:r>
      <w:r>
        <w:t>by</w:t>
      </w:r>
      <w:r>
        <w:rPr>
          <w:spacing w:val="-2"/>
        </w:rPr>
        <w:t xml:space="preserve"> </w:t>
      </w:r>
      <w:r>
        <w:t>N.J.S.A.</w:t>
      </w:r>
      <w:r>
        <w:rPr>
          <w:spacing w:val="-3"/>
        </w:rPr>
        <w:t xml:space="preserve"> </w:t>
      </w:r>
      <w:r>
        <w:t>52:13D-13i.,</w:t>
      </w:r>
      <w:r>
        <w:rPr>
          <w:spacing w:val="-3"/>
        </w:rPr>
        <w:t xml:space="preserve"> </w:t>
      </w:r>
      <w:r>
        <w:t>of</w:t>
      </w:r>
      <w:r>
        <w:rPr>
          <w:spacing w:val="-3"/>
        </w:rPr>
        <w:t xml:space="preserve"> </w:t>
      </w:r>
      <w:r>
        <w:t>any</w:t>
      </w:r>
      <w:r>
        <w:rPr>
          <w:spacing w:val="-2"/>
        </w:rPr>
        <w:t xml:space="preserve"> </w:t>
      </w:r>
      <w:r>
        <w:t>such</w:t>
      </w:r>
      <w:r>
        <w:rPr>
          <w:spacing w:val="-3"/>
        </w:rPr>
        <w:t xml:space="preserve"> </w:t>
      </w:r>
      <w:r>
        <w:t>University</w:t>
      </w:r>
      <w:r>
        <w:rPr>
          <w:spacing w:val="-3"/>
        </w:rPr>
        <w:t xml:space="preserve"> </w:t>
      </w:r>
      <w:r>
        <w:t>officer</w:t>
      </w:r>
      <w:r>
        <w:rPr>
          <w:spacing w:val="-3"/>
        </w:rPr>
        <w:t xml:space="preserve"> </w:t>
      </w:r>
      <w:r>
        <w:t>or</w:t>
      </w:r>
      <w:r>
        <w:rPr>
          <w:spacing w:val="-3"/>
        </w:rPr>
        <w:t xml:space="preserve"> </w:t>
      </w:r>
      <w:r>
        <w:t>employee,</w:t>
      </w:r>
      <w:r>
        <w:rPr>
          <w:spacing w:val="-3"/>
        </w:rPr>
        <w:t xml:space="preserve"> </w:t>
      </w:r>
      <w:r>
        <w:t>or</w:t>
      </w:r>
      <w:r>
        <w:rPr>
          <w:spacing w:val="-3"/>
        </w:rPr>
        <w:t xml:space="preserve"> </w:t>
      </w:r>
      <w:r>
        <w:t>partnership,</w:t>
      </w:r>
      <w:r>
        <w:rPr>
          <w:spacing w:val="-3"/>
        </w:rPr>
        <w:t xml:space="preserve"> </w:t>
      </w:r>
      <w:r>
        <w:t>firm or corporation with which</w:t>
      </w:r>
      <w:r>
        <w:rPr>
          <w:spacing w:val="-1"/>
        </w:rPr>
        <w:t xml:space="preserve"> </w:t>
      </w:r>
      <w:r>
        <w:t>they are employed</w:t>
      </w:r>
      <w:r>
        <w:rPr>
          <w:spacing w:val="-1"/>
        </w:rPr>
        <w:t xml:space="preserve"> </w:t>
      </w:r>
      <w:r>
        <w:t>or associated, or</w:t>
      </w:r>
      <w:r>
        <w:rPr>
          <w:spacing w:val="-2"/>
        </w:rPr>
        <w:t xml:space="preserve"> </w:t>
      </w:r>
      <w:r>
        <w:t>in which such Montclair officer or employee has an interest within the meaning of N.J.S.A. 52:13D-13g.</w:t>
      </w:r>
    </w:p>
    <w:p w14:paraId="77B89114" w14:textId="77777777" w:rsidR="009A1385" w:rsidRDefault="00FE145C">
      <w:pPr>
        <w:pStyle w:val="ListParagraph"/>
        <w:numPr>
          <w:ilvl w:val="0"/>
          <w:numId w:val="9"/>
        </w:numPr>
        <w:tabs>
          <w:tab w:val="left" w:pos="447"/>
        </w:tabs>
        <w:ind w:left="119" w:right="117" w:firstLine="0"/>
      </w:pPr>
      <w:r>
        <w:t>The</w:t>
      </w:r>
      <w:r>
        <w:rPr>
          <w:spacing w:val="-4"/>
        </w:rPr>
        <w:t xml:space="preserve"> </w:t>
      </w:r>
      <w:r>
        <w:t>solicitation</w:t>
      </w:r>
      <w:r>
        <w:rPr>
          <w:spacing w:val="-5"/>
        </w:rPr>
        <w:t xml:space="preserve"> </w:t>
      </w:r>
      <w:r>
        <w:t>of</w:t>
      </w:r>
      <w:r>
        <w:rPr>
          <w:spacing w:val="-5"/>
        </w:rPr>
        <w:t xml:space="preserve"> </w:t>
      </w:r>
      <w:r>
        <w:t>any</w:t>
      </w:r>
      <w:r>
        <w:rPr>
          <w:spacing w:val="-6"/>
        </w:rPr>
        <w:t xml:space="preserve"> </w:t>
      </w:r>
      <w:r>
        <w:t>fee,</w:t>
      </w:r>
      <w:r>
        <w:rPr>
          <w:spacing w:val="-5"/>
        </w:rPr>
        <w:t xml:space="preserve"> </w:t>
      </w:r>
      <w:r>
        <w:t>commission,</w:t>
      </w:r>
      <w:r>
        <w:rPr>
          <w:spacing w:val="-1"/>
        </w:rPr>
        <w:t xml:space="preserve"> </w:t>
      </w:r>
      <w:r>
        <w:t>compensation,</w:t>
      </w:r>
      <w:r>
        <w:rPr>
          <w:spacing w:val="-5"/>
        </w:rPr>
        <w:t xml:space="preserve"> </w:t>
      </w:r>
      <w:r>
        <w:t>gift,</w:t>
      </w:r>
      <w:r>
        <w:rPr>
          <w:spacing w:val="-4"/>
        </w:rPr>
        <w:t xml:space="preserve"> </w:t>
      </w:r>
      <w:r>
        <w:t>gratuity</w:t>
      </w:r>
      <w:r>
        <w:rPr>
          <w:spacing w:val="-3"/>
        </w:rPr>
        <w:t xml:space="preserve"> </w:t>
      </w:r>
      <w:r>
        <w:t>or</w:t>
      </w:r>
      <w:r>
        <w:rPr>
          <w:spacing w:val="-5"/>
        </w:rPr>
        <w:t xml:space="preserve"> </w:t>
      </w:r>
      <w:r>
        <w:t>other</w:t>
      </w:r>
      <w:r>
        <w:rPr>
          <w:spacing w:val="-4"/>
        </w:rPr>
        <w:t xml:space="preserve"> </w:t>
      </w:r>
      <w:r>
        <w:t>thing</w:t>
      </w:r>
      <w:r>
        <w:rPr>
          <w:spacing w:val="-5"/>
        </w:rPr>
        <w:t xml:space="preserve"> </w:t>
      </w:r>
      <w:r>
        <w:t>of</w:t>
      </w:r>
      <w:r>
        <w:rPr>
          <w:spacing w:val="-4"/>
        </w:rPr>
        <w:t xml:space="preserve"> </w:t>
      </w:r>
      <w:r>
        <w:t>value</w:t>
      </w:r>
      <w:r>
        <w:rPr>
          <w:spacing w:val="-5"/>
        </w:rPr>
        <w:t xml:space="preserve"> </w:t>
      </w:r>
      <w:r>
        <w:t>by</w:t>
      </w:r>
      <w:r>
        <w:rPr>
          <w:spacing w:val="-3"/>
        </w:rPr>
        <w:t xml:space="preserve"> </w:t>
      </w:r>
      <w:r>
        <w:t>any</w:t>
      </w:r>
      <w:r>
        <w:rPr>
          <w:spacing w:val="-3"/>
        </w:rPr>
        <w:t xml:space="preserve"> </w:t>
      </w:r>
      <w:r>
        <w:t>Montclair</w:t>
      </w:r>
      <w:r>
        <w:rPr>
          <w:spacing w:val="-4"/>
        </w:rPr>
        <w:t xml:space="preserve"> </w:t>
      </w:r>
      <w:r>
        <w:t>officer</w:t>
      </w:r>
      <w:r>
        <w:rPr>
          <w:spacing w:val="-4"/>
        </w:rPr>
        <w:t xml:space="preserve"> </w:t>
      </w:r>
      <w:r>
        <w:t>or employee from the contractor shall be reported in writing forthwith by the contractor to the Attorney General and the Executive Commission on Ethical Standards.</w:t>
      </w:r>
    </w:p>
    <w:p w14:paraId="7EA2A9FE" w14:textId="77777777" w:rsidR="009A1385" w:rsidRDefault="00FE145C">
      <w:pPr>
        <w:pStyle w:val="ListParagraph"/>
        <w:numPr>
          <w:ilvl w:val="0"/>
          <w:numId w:val="9"/>
        </w:numPr>
        <w:tabs>
          <w:tab w:val="left" w:pos="406"/>
        </w:tabs>
        <w:spacing w:before="151"/>
        <w:ind w:right="116" w:firstLine="0"/>
      </w:pPr>
      <w:r>
        <w:t>The</w:t>
      </w:r>
      <w:r>
        <w:rPr>
          <w:spacing w:val="-14"/>
        </w:rPr>
        <w:t xml:space="preserve"> </w:t>
      </w:r>
      <w:r>
        <w:t>contractor</w:t>
      </w:r>
      <w:r>
        <w:rPr>
          <w:spacing w:val="-13"/>
        </w:rPr>
        <w:t xml:space="preserve"> </w:t>
      </w:r>
      <w:r>
        <w:t>may</w:t>
      </w:r>
      <w:r>
        <w:rPr>
          <w:spacing w:val="-12"/>
        </w:rPr>
        <w:t xml:space="preserve"> </w:t>
      </w:r>
      <w:r>
        <w:t>not,</w:t>
      </w:r>
      <w:r>
        <w:rPr>
          <w:spacing w:val="-14"/>
        </w:rPr>
        <w:t xml:space="preserve"> </w:t>
      </w:r>
      <w:r>
        <w:t>directly</w:t>
      </w:r>
      <w:r>
        <w:rPr>
          <w:spacing w:val="-12"/>
        </w:rPr>
        <w:t xml:space="preserve"> </w:t>
      </w:r>
      <w:r>
        <w:t>or</w:t>
      </w:r>
      <w:r>
        <w:rPr>
          <w:spacing w:val="-14"/>
        </w:rPr>
        <w:t xml:space="preserve"> </w:t>
      </w:r>
      <w:r>
        <w:t>indirectly,</w:t>
      </w:r>
      <w:r>
        <w:rPr>
          <w:spacing w:val="-14"/>
        </w:rPr>
        <w:t xml:space="preserve"> </w:t>
      </w:r>
      <w:r>
        <w:t>undertake</w:t>
      </w:r>
      <w:r>
        <w:rPr>
          <w:spacing w:val="-13"/>
        </w:rPr>
        <w:t xml:space="preserve"> </w:t>
      </w:r>
      <w:r>
        <w:t>any</w:t>
      </w:r>
      <w:r>
        <w:rPr>
          <w:spacing w:val="-12"/>
        </w:rPr>
        <w:t xml:space="preserve"> </w:t>
      </w:r>
      <w:r>
        <w:t>private</w:t>
      </w:r>
      <w:r>
        <w:rPr>
          <w:spacing w:val="-14"/>
        </w:rPr>
        <w:t xml:space="preserve"> </w:t>
      </w:r>
      <w:r>
        <w:t>business,</w:t>
      </w:r>
      <w:r>
        <w:rPr>
          <w:spacing w:val="-14"/>
        </w:rPr>
        <w:t xml:space="preserve"> </w:t>
      </w:r>
      <w:r>
        <w:t>commercial</w:t>
      </w:r>
      <w:r>
        <w:rPr>
          <w:spacing w:val="-13"/>
        </w:rPr>
        <w:t xml:space="preserve"> </w:t>
      </w:r>
      <w:r>
        <w:t>or</w:t>
      </w:r>
      <w:r>
        <w:rPr>
          <w:spacing w:val="-13"/>
        </w:rPr>
        <w:t xml:space="preserve"> </w:t>
      </w:r>
      <w:r>
        <w:t>entrepreneurial</w:t>
      </w:r>
      <w:r>
        <w:rPr>
          <w:spacing w:val="-14"/>
        </w:rPr>
        <w:t xml:space="preserve"> </w:t>
      </w:r>
      <w:r>
        <w:t>relationship with, whether or not pursuant to employment, contract or other agreement, express or implied, or sell any interest in such contractor to, any University officer or employee having any duties or responsibilities in connection with the purchase, acquisition</w:t>
      </w:r>
      <w:r>
        <w:rPr>
          <w:spacing w:val="-2"/>
        </w:rPr>
        <w:t xml:space="preserve"> </w:t>
      </w:r>
      <w:r>
        <w:t>or</w:t>
      </w:r>
      <w:r>
        <w:rPr>
          <w:spacing w:val="-2"/>
        </w:rPr>
        <w:t xml:space="preserve"> </w:t>
      </w:r>
      <w:r>
        <w:t>sale</w:t>
      </w:r>
      <w:r>
        <w:rPr>
          <w:spacing w:val="-2"/>
        </w:rPr>
        <w:t xml:space="preserve"> </w:t>
      </w:r>
      <w:r>
        <w:t>of</w:t>
      </w:r>
      <w:r>
        <w:rPr>
          <w:spacing w:val="-2"/>
        </w:rPr>
        <w:t xml:space="preserve"> </w:t>
      </w:r>
      <w:r>
        <w:t>any</w:t>
      </w:r>
      <w:r>
        <w:rPr>
          <w:spacing w:val="-2"/>
        </w:rPr>
        <w:t xml:space="preserve"> </w:t>
      </w:r>
      <w:r>
        <w:t>property</w:t>
      </w:r>
      <w:r>
        <w:rPr>
          <w:spacing w:val="-2"/>
        </w:rPr>
        <w:t xml:space="preserve"> </w:t>
      </w:r>
      <w:r>
        <w:t>or</w:t>
      </w:r>
      <w:r>
        <w:rPr>
          <w:spacing w:val="-2"/>
        </w:rPr>
        <w:t xml:space="preserve"> </w:t>
      </w:r>
      <w:r>
        <w:t>services</w:t>
      </w:r>
      <w:r>
        <w:rPr>
          <w:spacing w:val="-2"/>
        </w:rPr>
        <w:t xml:space="preserve"> </w:t>
      </w:r>
      <w:r>
        <w:t>by</w:t>
      </w:r>
      <w:r>
        <w:rPr>
          <w:spacing w:val="-2"/>
        </w:rPr>
        <w:t xml:space="preserve"> </w:t>
      </w:r>
      <w:r>
        <w:t>or</w:t>
      </w:r>
      <w:r>
        <w:rPr>
          <w:spacing w:val="-2"/>
        </w:rPr>
        <w:t xml:space="preserve"> </w:t>
      </w:r>
      <w:r>
        <w:t>to</w:t>
      </w:r>
      <w:r>
        <w:rPr>
          <w:spacing w:val="-2"/>
        </w:rPr>
        <w:t xml:space="preserve"> </w:t>
      </w:r>
      <w:r>
        <w:t>Montclair,</w:t>
      </w:r>
      <w:r>
        <w:rPr>
          <w:spacing w:val="-2"/>
        </w:rPr>
        <w:t xml:space="preserve"> </w:t>
      </w:r>
      <w:r>
        <w:t>or</w:t>
      </w:r>
      <w:r>
        <w:rPr>
          <w:spacing w:val="-2"/>
        </w:rPr>
        <w:t xml:space="preserve"> </w:t>
      </w:r>
      <w:r>
        <w:t>with</w:t>
      </w:r>
      <w:r>
        <w:rPr>
          <w:spacing w:val="-2"/>
        </w:rPr>
        <w:t xml:space="preserve"> </w:t>
      </w:r>
      <w:r>
        <w:t>any person,</w:t>
      </w:r>
      <w:r>
        <w:rPr>
          <w:spacing w:val="-2"/>
        </w:rPr>
        <w:t xml:space="preserve"> </w:t>
      </w:r>
      <w:r>
        <w:t>firm</w:t>
      </w:r>
      <w:r>
        <w:rPr>
          <w:spacing w:val="-4"/>
        </w:rPr>
        <w:t xml:space="preserve"> </w:t>
      </w:r>
      <w:r>
        <w:t>or</w:t>
      </w:r>
      <w:r>
        <w:rPr>
          <w:spacing w:val="-2"/>
        </w:rPr>
        <w:t xml:space="preserve"> </w:t>
      </w:r>
      <w:r>
        <w:t>entity with</w:t>
      </w:r>
      <w:r>
        <w:rPr>
          <w:spacing w:val="-2"/>
        </w:rPr>
        <w:t xml:space="preserve"> </w:t>
      </w:r>
      <w:r>
        <w:t>which</w:t>
      </w:r>
      <w:r>
        <w:rPr>
          <w:spacing w:val="-2"/>
        </w:rPr>
        <w:t xml:space="preserve"> </w:t>
      </w:r>
      <w:r>
        <w:t>he</w:t>
      </w:r>
      <w:r>
        <w:rPr>
          <w:spacing w:val="-2"/>
        </w:rPr>
        <w:t xml:space="preserve"> </w:t>
      </w:r>
      <w:r>
        <w:t>or</w:t>
      </w:r>
      <w:r>
        <w:rPr>
          <w:spacing w:val="-2"/>
        </w:rPr>
        <w:t xml:space="preserve"> </w:t>
      </w:r>
      <w:r>
        <w:t>she</w:t>
      </w:r>
      <w:r>
        <w:rPr>
          <w:spacing w:val="-3"/>
        </w:rPr>
        <w:t xml:space="preserve"> </w:t>
      </w:r>
      <w:r>
        <w:t>is employed</w:t>
      </w:r>
      <w:r>
        <w:rPr>
          <w:spacing w:val="-9"/>
        </w:rPr>
        <w:t xml:space="preserve"> </w:t>
      </w:r>
      <w:r>
        <w:t>or</w:t>
      </w:r>
      <w:r>
        <w:rPr>
          <w:spacing w:val="-9"/>
        </w:rPr>
        <w:t xml:space="preserve"> </w:t>
      </w:r>
      <w:r>
        <w:t>associated</w:t>
      </w:r>
      <w:r>
        <w:rPr>
          <w:spacing w:val="-8"/>
        </w:rPr>
        <w:t xml:space="preserve"> </w:t>
      </w:r>
      <w:r>
        <w:t>or</w:t>
      </w:r>
      <w:r>
        <w:rPr>
          <w:spacing w:val="-8"/>
        </w:rPr>
        <w:t xml:space="preserve"> </w:t>
      </w:r>
      <w:r>
        <w:t>in</w:t>
      </w:r>
      <w:r>
        <w:rPr>
          <w:spacing w:val="-8"/>
        </w:rPr>
        <w:t xml:space="preserve"> </w:t>
      </w:r>
      <w:r>
        <w:t>which</w:t>
      </w:r>
      <w:r>
        <w:rPr>
          <w:spacing w:val="-8"/>
        </w:rPr>
        <w:t xml:space="preserve"> </w:t>
      </w:r>
      <w:r>
        <w:t>he</w:t>
      </w:r>
      <w:r>
        <w:rPr>
          <w:spacing w:val="-8"/>
        </w:rPr>
        <w:t xml:space="preserve"> </w:t>
      </w:r>
      <w:r>
        <w:t>or</w:t>
      </w:r>
      <w:r>
        <w:rPr>
          <w:spacing w:val="-9"/>
        </w:rPr>
        <w:t xml:space="preserve"> </w:t>
      </w:r>
      <w:r>
        <w:t>she</w:t>
      </w:r>
      <w:r>
        <w:rPr>
          <w:spacing w:val="-8"/>
        </w:rPr>
        <w:t xml:space="preserve"> </w:t>
      </w:r>
      <w:r>
        <w:t>has</w:t>
      </w:r>
      <w:r>
        <w:rPr>
          <w:spacing w:val="-8"/>
        </w:rPr>
        <w:t xml:space="preserve"> </w:t>
      </w:r>
      <w:r>
        <w:t>an</w:t>
      </w:r>
      <w:r>
        <w:rPr>
          <w:spacing w:val="-8"/>
        </w:rPr>
        <w:t xml:space="preserve"> </w:t>
      </w:r>
      <w:r>
        <w:t>interest</w:t>
      </w:r>
      <w:r>
        <w:rPr>
          <w:spacing w:val="-8"/>
        </w:rPr>
        <w:t xml:space="preserve"> </w:t>
      </w:r>
      <w:r>
        <w:t>within</w:t>
      </w:r>
      <w:r>
        <w:rPr>
          <w:spacing w:val="-8"/>
        </w:rPr>
        <w:t xml:space="preserve"> </w:t>
      </w:r>
      <w:r>
        <w:t>the</w:t>
      </w:r>
      <w:r>
        <w:rPr>
          <w:spacing w:val="-8"/>
        </w:rPr>
        <w:t xml:space="preserve"> </w:t>
      </w:r>
      <w:r>
        <w:t>meaning</w:t>
      </w:r>
      <w:r>
        <w:rPr>
          <w:spacing w:val="-8"/>
        </w:rPr>
        <w:t xml:space="preserve"> </w:t>
      </w:r>
      <w:r>
        <w:t>of</w:t>
      </w:r>
      <w:r>
        <w:rPr>
          <w:spacing w:val="-8"/>
        </w:rPr>
        <w:t xml:space="preserve"> </w:t>
      </w:r>
      <w:r>
        <w:t>N.J.S.A.</w:t>
      </w:r>
      <w:r>
        <w:rPr>
          <w:spacing w:val="-8"/>
        </w:rPr>
        <w:t xml:space="preserve"> </w:t>
      </w:r>
      <w:r>
        <w:t>52:13D-13g.</w:t>
      </w:r>
      <w:r>
        <w:rPr>
          <w:spacing w:val="38"/>
        </w:rPr>
        <w:t xml:space="preserve"> </w:t>
      </w:r>
      <w:r>
        <w:t>Any</w:t>
      </w:r>
      <w:r>
        <w:rPr>
          <w:spacing w:val="-7"/>
        </w:rPr>
        <w:t xml:space="preserve"> </w:t>
      </w:r>
      <w:r>
        <w:t>relationships subject to this provision shall be reported in writing forthwith to the Executive Commission on Ethical Standards, which may grant a waiver of this restriction upon application of Montclair officer or employee upon a finding that the present or proposed relationship does not present the potential, actuality or appearance of a conflict of interest.</w:t>
      </w:r>
    </w:p>
    <w:p w14:paraId="6DA74212" w14:textId="2FBEF508" w:rsidR="00956D63" w:rsidRDefault="00FE145C" w:rsidP="00956D63">
      <w:pPr>
        <w:pStyle w:val="ListParagraph"/>
        <w:numPr>
          <w:ilvl w:val="0"/>
          <w:numId w:val="9"/>
        </w:numPr>
        <w:tabs>
          <w:tab w:val="left" w:pos="450"/>
        </w:tabs>
        <w:spacing w:before="149"/>
        <w:ind w:right="117" w:firstLine="0"/>
      </w:pPr>
      <w:r>
        <w:t>The</w:t>
      </w:r>
      <w:r>
        <w:rPr>
          <w:spacing w:val="-3"/>
        </w:rPr>
        <w:t xml:space="preserve"> </w:t>
      </w:r>
      <w:r>
        <w:t>contractor</w:t>
      </w:r>
      <w:r>
        <w:rPr>
          <w:spacing w:val="-3"/>
        </w:rPr>
        <w:t xml:space="preserve"> </w:t>
      </w:r>
      <w:r>
        <w:t>shall</w:t>
      </w:r>
      <w:r>
        <w:rPr>
          <w:spacing w:val="-3"/>
        </w:rPr>
        <w:t xml:space="preserve"> </w:t>
      </w:r>
      <w:r>
        <w:t>not</w:t>
      </w:r>
      <w:r>
        <w:rPr>
          <w:spacing w:val="-3"/>
        </w:rPr>
        <w:t xml:space="preserve"> </w:t>
      </w:r>
      <w:r>
        <w:t>influence,</w:t>
      </w:r>
      <w:r>
        <w:rPr>
          <w:spacing w:val="-3"/>
        </w:rPr>
        <w:t xml:space="preserve"> </w:t>
      </w:r>
      <w:r>
        <w:t>or</w:t>
      </w:r>
      <w:r>
        <w:rPr>
          <w:spacing w:val="-4"/>
        </w:rPr>
        <w:t xml:space="preserve"> </w:t>
      </w:r>
      <w:r>
        <w:t>attempt</w:t>
      </w:r>
      <w:r>
        <w:rPr>
          <w:spacing w:val="-3"/>
        </w:rPr>
        <w:t xml:space="preserve"> </w:t>
      </w:r>
      <w:r>
        <w:t>to</w:t>
      </w:r>
      <w:r>
        <w:rPr>
          <w:spacing w:val="-3"/>
        </w:rPr>
        <w:t xml:space="preserve"> </w:t>
      </w:r>
      <w:r>
        <w:t>influence</w:t>
      </w:r>
      <w:r>
        <w:rPr>
          <w:spacing w:val="-3"/>
        </w:rPr>
        <w:t xml:space="preserve"> </w:t>
      </w:r>
      <w:r>
        <w:t>or</w:t>
      </w:r>
      <w:r>
        <w:rPr>
          <w:spacing w:val="-3"/>
        </w:rPr>
        <w:t xml:space="preserve"> </w:t>
      </w:r>
      <w:r>
        <w:t>cause</w:t>
      </w:r>
      <w:r>
        <w:rPr>
          <w:spacing w:val="-3"/>
        </w:rPr>
        <w:t xml:space="preserve"> </w:t>
      </w:r>
      <w:r>
        <w:t>to</w:t>
      </w:r>
      <w:r>
        <w:rPr>
          <w:spacing w:val="-3"/>
        </w:rPr>
        <w:t xml:space="preserve"> </w:t>
      </w:r>
      <w:r>
        <w:t>be</w:t>
      </w:r>
      <w:r>
        <w:rPr>
          <w:spacing w:val="-3"/>
        </w:rPr>
        <w:t xml:space="preserve"> </w:t>
      </w:r>
      <w:r>
        <w:t>influenced,</w:t>
      </w:r>
      <w:r>
        <w:rPr>
          <w:spacing w:val="-3"/>
        </w:rPr>
        <w:t xml:space="preserve"> </w:t>
      </w:r>
      <w:r>
        <w:t>any</w:t>
      </w:r>
      <w:r>
        <w:rPr>
          <w:spacing w:val="-3"/>
        </w:rPr>
        <w:t xml:space="preserve"> </w:t>
      </w:r>
      <w:r>
        <w:t>Montclair</w:t>
      </w:r>
      <w:r>
        <w:rPr>
          <w:spacing w:val="-3"/>
        </w:rPr>
        <w:t xml:space="preserve"> </w:t>
      </w:r>
      <w:r>
        <w:t>officer</w:t>
      </w:r>
      <w:r>
        <w:rPr>
          <w:spacing w:val="-3"/>
        </w:rPr>
        <w:t xml:space="preserve"> </w:t>
      </w:r>
      <w:r>
        <w:t>or</w:t>
      </w:r>
      <w:r>
        <w:rPr>
          <w:spacing w:val="-3"/>
        </w:rPr>
        <w:t xml:space="preserve"> </w:t>
      </w:r>
      <w:r>
        <w:t>employee in</w:t>
      </w:r>
      <w:r>
        <w:rPr>
          <w:spacing w:val="-7"/>
        </w:rPr>
        <w:t xml:space="preserve"> </w:t>
      </w:r>
      <w:r>
        <w:t>his</w:t>
      </w:r>
      <w:r>
        <w:rPr>
          <w:spacing w:val="-7"/>
        </w:rPr>
        <w:t xml:space="preserve"> </w:t>
      </w:r>
      <w:r>
        <w:t>or</w:t>
      </w:r>
      <w:r>
        <w:rPr>
          <w:spacing w:val="-7"/>
        </w:rPr>
        <w:t xml:space="preserve"> </w:t>
      </w:r>
      <w:r>
        <w:t>her</w:t>
      </w:r>
      <w:r>
        <w:rPr>
          <w:spacing w:val="-7"/>
        </w:rPr>
        <w:t xml:space="preserve"> </w:t>
      </w:r>
      <w:r>
        <w:t>official</w:t>
      </w:r>
      <w:r>
        <w:rPr>
          <w:spacing w:val="-7"/>
        </w:rPr>
        <w:t xml:space="preserve"> </w:t>
      </w:r>
      <w:r>
        <w:t>capacity</w:t>
      </w:r>
      <w:r>
        <w:rPr>
          <w:spacing w:val="-5"/>
        </w:rPr>
        <w:t xml:space="preserve"> </w:t>
      </w:r>
      <w:r>
        <w:t>in</w:t>
      </w:r>
      <w:r>
        <w:rPr>
          <w:spacing w:val="-6"/>
        </w:rPr>
        <w:t xml:space="preserve"> </w:t>
      </w:r>
      <w:r>
        <w:t>any</w:t>
      </w:r>
      <w:r>
        <w:rPr>
          <w:spacing w:val="-5"/>
        </w:rPr>
        <w:t xml:space="preserve"> </w:t>
      </w:r>
      <w:r>
        <w:t>manner</w:t>
      </w:r>
      <w:r>
        <w:rPr>
          <w:spacing w:val="-7"/>
        </w:rPr>
        <w:t xml:space="preserve"> </w:t>
      </w:r>
      <w:r>
        <w:t>which</w:t>
      </w:r>
      <w:r>
        <w:rPr>
          <w:spacing w:val="-6"/>
        </w:rPr>
        <w:t xml:space="preserve"> </w:t>
      </w:r>
      <w:r>
        <w:t>might</w:t>
      </w:r>
      <w:r>
        <w:rPr>
          <w:spacing w:val="-7"/>
        </w:rPr>
        <w:t xml:space="preserve"> </w:t>
      </w:r>
      <w:r>
        <w:t>tend</w:t>
      </w:r>
      <w:r>
        <w:rPr>
          <w:spacing w:val="-7"/>
        </w:rPr>
        <w:t xml:space="preserve"> </w:t>
      </w:r>
      <w:r>
        <w:t>to</w:t>
      </w:r>
      <w:r>
        <w:rPr>
          <w:spacing w:val="-7"/>
        </w:rPr>
        <w:t xml:space="preserve"> </w:t>
      </w:r>
      <w:r>
        <w:t>impair</w:t>
      </w:r>
      <w:r>
        <w:rPr>
          <w:spacing w:val="-7"/>
        </w:rPr>
        <w:t xml:space="preserve"> </w:t>
      </w:r>
      <w:r>
        <w:t>the</w:t>
      </w:r>
      <w:r>
        <w:rPr>
          <w:spacing w:val="-7"/>
        </w:rPr>
        <w:t xml:space="preserve"> </w:t>
      </w:r>
      <w:r>
        <w:t>objectivity</w:t>
      </w:r>
      <w:r>
        <w:rPr>
          <w:spacing w:val="-5"/>
        </w:rPr>
        <w:t xml:space="preserve"> </w:t>
      </w:r>
      <w:r>
        <w:t>or</w:t>
      </w:r>
      <w:r>
        <w:rPr>
          <w:spacing w:val="-7"/>
        </w:rPr>
        <w:t xml:space="preserve"> </w:t>
      </w:r>
      <w:r>
        <w:t>independence</w:t>
      </w:r>
      <w:r>
        <w:rPr>
          <w:spacing w:val="-7"/>
        </w:rPr>
        <w:t xml:space="preserve"> </w:t>
      </w:r>
      <w:r>
        <w:t>of</w:t>
      </w:r>
      <w:r>
        <w:rPr>
          <w:spacing w:val="-7"/>
        </w:rPr>
        <w:t xml:space="preserve"> </w:t>
      </w:r>
      <w:r>
        <w:t>judgment</w:t>
      </w:r>
      <w:r>
        <w:rPr>
          <w:spacing w:val="-7"/>
        </w:rPr>
        <w:t xml:space="preserve"> </w:t>
      </w:r>
      <w:r>
        <w:t>of</w:t>
      </w:r>
      <w:r>
        <w:rPr>
          <w:spacing w:val="-7"/>
        </w:rPr>
        <w:t xml:space="preserve"> </w:t>
      </w:r>
      <w:r>
        <w:t>said officer or employee.</w:t>
      </w:r>
      <w:r w:rsidR="00956D63">
        <w:t xml:space="preserve"> </w:t>
      </w:r>
    </w:p>
    <w:p w14:paraId="1CB9B6E8" w14:textId="0F9E479F" w:rsidR="009A1385" w:rsidRDefault="00FE145C">
      <w:pPr>
        <w:pStyle w:val="ListParagraph"/>
        <w:numPr>
          <w:ilvl w:val="0"/>
          <w:numId w:val="9"/>
        </w:numPr>
        <w:tabs>
          <w:tab w:val="left" w:pos="450"/>
        </w:tabs>
        <w:spacing w:before="80"/>
        <w:ind w:right="116" w:firstLine="0"/>
      </w:pPr>
      <w:r>
        <w:t>The contractor shall not cause or influence, or attempt to cause or influence,</w:t>
      </w:r>
      <w:r>
        <w:rPr>
          <w:spacing w:val="-1"/>
        </w:rPr>
        <w:t xml:space="preserve"> </w:t>
      </w:r>
      <w:r>
        <w:t xml:space="preserve">any Montclair officer or employee to use, or attempt to use, his or her official position to secure unwarranted privileges or advantages for the </w:t>
      </w:r>
      <w:r w:rsidR="003400B8">
        <w:t xml:space="preserve">contractor </w:t>
      </w:r>
      <w:r>
        <w:t xml:space="preserve">or any other </w:t>
      </w:r>
      <w:r>
        <w:rPr>
          <w:spacing w:val="-2"/>
        </w:rPr>
        <w:t>person.</w:t>
      </w:r>
    </w:p>
    <w:p w14:paraId="1BAAABCA" w14:textId="77777777" w:rsidR="009A1385" w:rsidRDefault="00FE145C">
      <w:pPr>
        <w:pStyle w:val="ListParagraph"/>
        <w:numPr>
          <w:ilvl w:val="0"/>
          <w:numId w:val="9"/>
        </w:numPr>
        <w:tabs>
          <w:tab w:val="left" w:pos="418"/>
        </w:tabs>
        <w:spacing w:before="149"/>
        <w:ind w:right="116" w:firstLine="0"/>
      </w:pPr>
      <w:r>
        <w:t>The</w:t>
      </w:r>
      <w:r>
        <w:rPr>
          <w:spacing w:val="-1"/>
        </w:rPr>
        <w:t xml:space="preserve"> </w:t>
      </w:r>
      <w:r>
        <w:t>provisions</w:t>
      </w:r>
      <w:r>
        <w:rPr>
          <w:spacing w:val="-1"/>
        </w:rPr>
        <w:t xml:space="preserve"> </w:t>
      </w:r>
      <w:r>
        <w:t>cited</w:t>
      </w:r>
      <w:r>
        <w:rPr>
          <w:spacing w:val="-1"/>
        </w:rPr>
        <w:t xml:space="preserve"> </w:t>
      </w:r>
      <w:r>
        <w:t>above</w:t>
      </w:r>
      <w:r>
        <w:rPr>
          <w:spacing w:val="-1"/>
        </w:rPr>
        <w:t xml:space="preserve"> </w:t>
      </w:r>
      <w:r>
        <w:t>shall</w:t>
      </w:r>
      <w:r>
        <w:rPr>
          <w:spacing w:val="-1"/>
        </w:rPr>
        <w:t xml:space="preserve"> </w:t>
      </w:r>
      <w:r>
        <w:t>not</w:t>
      </w:r>
      <w:r>
        <w:rPr>
          <w:spacing w:val="-8"/>
        </w:rPr>
        <w:t xml:space="preserve"> </w:t>
      </w:r>
      <w:r>
        <w:t>be</w:t>
      </w:r>
      <w:r>
        <w:rPr>
          <w:spacing w:val="-1"/>
        </w:rPr>
        <w:t xml:space="preserve"> </w:t>
      </w:r>
      <w:r>
        <w:t>construed</w:t>
      </w:r>
      <w:r>
        <w:rPr>
          <w:spacing w:val="-2"/>
        </w:rPr>
        <w:t xml:space="preserve"> </w:t>
      </w:r>
      <w:r>
        <w:t>to</w:t>
      </w:r>
      <w:r>
        <w:rPr>
          <w:spacing w:val="-1"/>
        </w:rPr>
        <w:t xml:space="preserve"> </w:t>
      </w:r>
      <w:r>
        <w:t>prohibit</w:t>
      </w:r>
      <w:r>
        <w:rPr>
          <w:spacing w:val="-1"/>
        </w:rPr>
        <w:t xml:space="preserve"> </w:t>
      </w:r>
      <w:r>
        <w:t>a</w:t>
      </w:r>
      <w:r>
        <w:rPr>
          <w:spacing w:val="-2"/>
        </w:rPr>
        <w:t xml:space="preserve"> </w:t>
      </w:r>
      <w:r>
        <w:t>Montclair</w:t>
      </w:r>
      <w:r>
        <w:rPr>
          <w:spacing w:val="-1"/>
        </w:rPr>
        <w:t xml:space="preserve"> </w:t>
      </w:r>
      <w:r>
        <w:t>officer</w:t>
      </w:r>
      <w:r>
        <w:rPr>
          <w:spacing w:val="-1"/>
        </w:rPr>
        <w:t xml:space="preserve"> </w:t>
      </w:r>
      <w:r>
        <w:t>or</w:t>
      </w:r>
      <w:r>
        <w:rPr>
          <w:spacing w:val="-1"/>
        </w:rPr>
        <w:t xml:space="preserve"> </w:t>
      </w:r>
      <w:r>
        <w:t>employee</w:t>
      </w:r>
      <w:r>
        <w:rPr>
          <w:spacing w:val="-1"/>
        </w:rPr>
        <w:t xml:space="preserve"> </w:t>
      </w:r>
      <w:r>
        <w:t>from</w:t>
      </w:r>
      <w:r>
        <w:rPr>
          <w:spacing w:val="-3"/>
        </w:rPr>
        <w:t xml:space="preserve"> </w:t>
      </w:r>
      <w:r>
        <w:t>receiving</w:t>
      </w:r>
      <w:r>
        <w:rPr>
          <w:spacing w:val="-2"/>
        </w:rPr>
        <w:t xml:space="preserve"> </w:t>
      </w:r>
      <w:r>
        <w:t>gifts</w:t>
      </w:r>
      <w:r>
        <w:rPr>
          <w:spacing w:val="-1"/>
        </w:rPr>
        <w:t xml:space="preserve"> </w:t>
      </w:r>
      <w:r>
        <w:t>from or entering into contracts with the contractor under the same terms and conditions that are offered or made available by contractor to members of the general public.</w:t>
      </w:r>
    </w:p>
    <w:p w14:paraId="7D8D1F20" w14:textId="77777777" w:rsidR="009A1385" w:rsidRDefault="00FE145C">
      <w:pPr>
        <w:pStyle w:val="ListParagraph"/>
        <w:numPr>
          <w:ilvl w:val="1"/>
          <w:numId w:val="10"/>
        </w:numPr>
        <w:tabs>
          <w:tab w:val="left" w:pos="692"/>
        </w:tabs>
        <w:spacing w:before="151"/>
        <w:ind w:right="119" w:firstLine="0"/>
      </w:pPr>
      <w:r>
        <w:rPr>
          <w:u w:val="single"/>
        </w:rPr>
        <w:t>CLAIMS</w:t>
      </w:r>
      <w:r>
        <w:t xml:space="preserve"> - Claims asserted shall be subject to the New Jersey Tort Claims Act, N.J.S.A 59:1-1, et seq., and/or the New Jersey Contractual Liability Act, N.J.S.A. 59:13-1, et seq.</w:t>
      </w:r>
    </w:p>
    <w:p w14:paraId="29EFF80D" w14:textId="77777777" w:rsidR="009A1385" w:rsidRDefault="00FE145C">
      <w:pPr>
        <w:pStyle w:val="ListParagraph"/>
        <w:numPr>
          <w:ilvl w:val="1"/>
          <w:numId w:val="10"/>
        </w:numPr>
        <w:tabs>
          <w:tab w:val="left" w:pos="621"/>
        </w:tabs>
        <w:spacing w:before="149"/>
        <w:ind w:left="119" w:right="115" w:firstLine="0"/>
      </w:pPr>
      <w:r>
        <w:rPr>
          <w:u w:val="single"/>
        </w:rPr>
        <w:t>COMMISSIONS</w:t>
      </w:r>
      <w:r>
        <w:t xml:space="preserve"> - Pursuant to N.J.S.A. 18A:64N-26, Contractor warrants that no person or selling agency has been employed or retained to solicit or secure this contract upon an agreement or understanding for a commission, percentage, brokerage</w:t>
      </w:r>
      <w:r>
        <w:rPr>
          <w:spacing w:val="-12"/>
        </w:rPr>
        <w:t xml:space="preserve"> </w:t>
      </w:r>
      <w:r>
        <w:t>or</w:t>
      </w:r>
      <w:r>
        <w:rPr>
          <w:spacing w:val="-13"/>
        </w:rPr>
        <w:t xml:space="preserve"> </w:t>
      </w:r>
      <w:r>
        <w:t>contingent</w:t>
      </w:r>
      <w:r>
        <w:rPr>
          <w:spacing w:val="-12"/>
        </w:rPr>
        <w:t xml:space="preserve"> </w:t>
      </w:r>
      <w:r>
        <w:t>fee,</w:t>
      </w:r>
      <w:r>
        <w:rPr>
          <w:spacing w:val="-12"/>
        </w:rPr>
        <w:t xml:space="preserve"> </w:t>
      </w:r>
      <w:r>
        <w:t>except</w:t>
      </w:r>
      <w:r>
        <w:rPr>
          <w:spacing w:val="-12"/>
        </w:rPr>
        <w:t xml:space="preserve"> </w:t>
      </w:r>
      <w:r>
        <w:t>bona</w:t>
      </w:r>
      <w:r>
        <w:rPr>
          <w:spacing w:val="-12"/>
        </w:rPr>
        <w:t xml:space="preserve"> </w:t>
      </w:r>
      <w:r>
        <w:t>fide</w:t>
      </w:r>
      <w:r>
        <w:rPr>
          <w:spacing w:val="-12"/>
        </w:rPr>
        <w:t xml:space="preserve"> </w:t>
      </w:r>
      <w:r>
        <w:t>employees</w:t>
      </w:r>
      <w:r>
        <w:rPr>
          <w:spacing w:val="-12"/>
        </w:rPr>
        <w:t xml:space="preserve"> </w:t>
      </w:r>
      <w:r>
        <w:t>or</w:t>
      </w:r>
      <w:r>
        <w:rPr>
          <w:spacing w:val="-13"/>
        </w:rPr>
        <w:t xml:space="preserve"> </w:t>
      </w:r>
      <w:r>
        <w:t>bona</w:t>
      </w:r>
      <w:r>
        <w:rPr>
          <w:spacing w:val="-12"/>
        </w:rPr>
        <w:t xml:space="preserve"> </w:t>
      </w:r>
      <w:r>
        <w:t>fide</w:t>
      </w:r>
      <w:r>
        <w:rPr>
          <w:spacing w:val="-12"/>
        </w:rPr>
        <w:t xml:space="preserve"> </w:t>
      </w:r>
      <w:r>
        <w:t>established</w:t>
      </w:r>
      <w:r>
        <w:rPr>
          <w:spacing w:val="-12"/>
        </w:rPr>
        <w:t xml:space="preserve"> </w:t>
      </w:r>
      <w:r>
        <w:t>commercial</w:t>
      </w:r>
      <w:r>
        <w:rPr>
          <w:spacing w:val="-10"/>
        </w:rPr>
        <w:t xml:space="preserve"> </w:t>
      </w:r>
      <w:r>
        <w:t>or</w:t>
      </w:r>
      <w:r>
        <w:rPr>
          <w:spacing w:val="-12"/>
        </w:rPr>
        <w:t xml:space="preserve"> </w:t>
      </w:r>
      <w:r>
        <w:t>selling</w:t>
      </w:r>
      <w:r>
        <w:rPr>
          <w:spacing w:val="-12"/>
        </w:rPr>
        <w:t xml:space="preserve"> </w:t>
      </w:r>
      <w:r>
        <w:t>agencies</w:t>
      </w:r>
      <w:r>
        <w:rPr>
          <w:spacing w:val="-10"/>
        </w:rPr>
        <w:t xml:space="preserve"> </w:t>
      </w:r>
      <w:r>
        <w:t>maintained by the contractor for the purpose of securing business. In the event of any breach or violation of this warranty, Montclair shall have the right to terminate the contract without liability for payment to the contractor, or in its discretion, Montclair may deduct from the contract price \the full amount of such commission, percentage, brokerage or contingent fee.</w:t>
      </w:r>
    </w:p>
    <w:p w14:paraId="760BD413" w14:textId="77777777" w:rsidR="009A1385" w:rsidRDefault="00FE145C">
      <w:pPr>
        <w:pStyle w:val="ListParagraph"/>
        <w:numPr>
          <w:ilvl w:val="1"/>
          <w:numId w:val="10"/>
        </w:numPr>
        <w:tabs>
          <w:tab w:val="left" w:pos="761"/>
        </w:tabs>
        <w:ind w:right="117" w:firstLine="0"/>
      </w:pPr>
      <w:r>
        <w:rPr>
          <w:u w:val="single"/>
        </w:rPr>
        <w:t>REPORTS REQUIRED FOR SERVICE CONTRACTS</w:t>
      </w:r>
      <w:r>
        <w:t xml:space="preserve"> - Pursuant to N.J.S.A. 34:11-56.14 and to the extent applicable,</w:t>
      </w:r>
      <w:r>
        <w:rPr>
          <w:spacing w:val="-3"/>
        </w:rPr>
        <w:t xml:space="preserve"> </w:t>
      </w:r>
      <w:r>
        <w:t>a</w:t>
      </w:r>
      <w:r>
        <w:rPr>
          <w:spacing w:val="-2"/>
        </w:rPr>
        <w:t xml:space="preserve"> </w:t>
      </w:r>
      <w:r>
        <w:t>Contractor</w:t>
      </w:r>
      <w:r>
        <w:rPr>
          <w:spacing w:val="-3"/>
        </w:rPr>
        <w:t xml:space="preserve"> </w:t>
      </w:r>
      <w:r>
        <w:t>who</w:t>
      </w:r>
      <w:r>
        <w:rPr>
          <w:spacing w:val="-3"/>
        </w:rPr>
        <w:t xml:space="preserve"> </w:t>
      </w:r>
      <w:r>
        <w:t>enters</w:t>
      </w:r>
      <w:r>
        <w:rPr>
          <w:spacing w:val="-3"/>
        </w:rPr>
        <w:t xml:space="preserve"> </w:t>
      </w:r>
      <w:r>
        <w:t>into</w:t>
      </w:r>
      <w:r>
        <w:rPr>
          <w:spacing w:val="-3"/>
        </w:rPr>
        <w:t xml:space="preserve"> </w:t>
      </w:r>
      <w:r>
        <w:t>a</w:t>
      </w:r>
      <w:r>
        <w:rPr>
          <w:spacing w:val="-3"/>
        </w:rPr>
        <w:t xml:space="preserve"> </w:t>
      </w:r>
      <w:r>
        <w:t>contract</w:t>
      </w:r>
      <w:r>
        <w:rPr>
          <w:spacing w:val="-2"/>
        </w:rPr>
        <w:t xml:space="preserve"> </w:t>
      </w:r>
      <w:r>
        <w:t>with</w:t>
      </w:r>
      <w:r>
        <w:rPr>
          <w:spacing w:val="-3"/>
        </w:rPr>
        <w:t xml:space="preserve"> </w:t>
      </w:r>
      <w:r>
        <w:t>Montclair</w:t>
      </w:r>
      <w:r>
        <w:rPr>
          <w:spacing w:val="-3"/>
        </w:rPr>
        <w:t xml:space="preserve"> </w:t>
      </w:r>
      <w:r>
        <w:t>for</w:t>
      </w:r>
      <w:r>
        <w:rPr>
          <w:spacing w:val="-3"/>
        </w:rPr>
        <w:t xml:space="preserve"> </w:t>
      </w:r>
      <w:r>
        <w:t>the</w:t>
      </w:r>
      <w:r>
        <w:rPr>
          <w:spacing w:val="-3"/>
        </w:rPr>
        <w:t xml:space="preserve"> </w:t>
      </w:r>
      <w:r>
        <w:t>purchase</w:t>
      </w:r>
      <w:r>
        <w:rPr>
          <w:spacing w:val="-3"/>
        </w:rPr>
        <w:t xml:space="preserve"> </w:t>
      </w:r>
      <w:r>
        <w:t>of</w:t>
      </w:r>
      <w:r>
        <w:rPr>
          <w:spacing w:val="-3"/>
        </w:rPr>
        <w:t xml:space="preserve"> </w:t>
      </w:r>
      <w:r>
        <w:t>services,</w:t>
      </w:r>
      <w:r>
        <w:rPr>
          <w:spacing w:val="-3"/>
        </w:rPr>
        <w:t xml:space="preserve"> </w:t>
      </w:r>
      <w:r>
        <w:t>shall</w:t>
      </w:r>
      <w:r>
        <w:rPr>
          <w:spacing w:val="-3"/>
        </w:rPr>
        <w:t xml:space="preserve"> </w:t>
      </w:r>
      <w:r>
        <w:t>provide</w:t>
      </w:r>
      <w:r>
        <w:rPr>
          <w:spacing w:val="-3"/>
        </w:rPr>
        <w:t xml:space="preserve"> </w:t>
      </w:r>
      <w:r>
        <w:t>a</w:t>
      </w:r>
      <w:r>
        <w:rPr>
          <w:spacing w:val="-3"/>
        </w:rPr>
        <w:t xml:space="preserve"> </w:t>
      </w:r>
      <w:r>
        <w:t>report</w:t>
      </w:r>
      <w:r>
        <w:rPr>
          <w:spacing w:val="-3"/>
        </w:rPr>
        <w:t xml:space="preserve"> </w:t>
      </w:r>
      <w:r>
        <w:t>to</w:t>
      </w:r>
      <w:r>
        <w:rPr>
          <w:spacing w:val="-3"/>
        </w:rPr>
        <w:t xml:space="preserve"> </w:t>
      </w:r>
      <w:r>
        <w:t>the Commissioner of Labor and Workforce Development, regarding the compensation and hours worked by employees categorized by gender, race, ethnicity, and job category.</w:t>
      </w:r>
      <w:r>
        <w:rPr>
          <w:spacing w:val="40"/>
        </w:rPr>
        <w:t xml:space="preserve"> </w:t>
      </w:r>
      <w:r>
        <w:t>To the extent applicable, the Contractor shall provide reports for every establishment of the Contractor having employees.</w:t>
      </w:r>
      <w:r>
        <w:rPr>
          <w:spacing w:val="40"/>
        </w:rPr>
        <w:t xml:space="preserve"> </w:t>
      </w:r>
      <w:r>
        <w:t>To the extent applicable, the Contractor shall report such information using a form adopted by the Commissioner which can currently be found on the NJ Department of Labor website</w:t>
      </w:r>
      <w:r>
        <w:rPr>
          <w:spacing w:val="-1"/>
        </w:rPr>
        <w:t xml:space="preserve"> </w:t>
      </w:r>
      <w:r>
        <w:t>here:</w:t>
      </w:r>
      <w:r>
        <w:rPr>
          <w:spacing w:val="52"/>
        </w:rPr>
        <w:t xml:space="preserve"> </w:t>
      </w:r>
      <w:hyperlink r:id="rId18">
        <w:r>
          <w:rPr>
            <w:color w:val="0562C1"/>
            <w:u w:val="single" w:color="0562C1"/>
          </w:rPr>
          <w:t>https://www.nj.go</w:t>
        </w:r>
      </w:hyperlink>
      <w:r>
        <w:rPr>
          <w:color w:val="0562C1"/>
          <w:u w:val="single" w:color="0562C1"/>
        </w:rPr>
        <w:t>v/labor/</w:t>
      </w:r>
      <w:hyperlink r:id="rId19">
        <w:r>
          <w:rPr>
            <w:color w:val="0562C1"/>
            <w:u w:val="single" w:color="0562C1"/>
          </w:rPr>
          <w:t>forms_pdfs/equalpayact/mw563(6-18)annualequalpay.pdf</w:t>
        </w:r>
        <w:r>
          <w:t>.</w:t>
        </w:r>
      </w:hyperlink>
      <w:r>
        <w:rPr>
          <w:spacing w:val="40"/>
        </w:rPr>
        <w:t xml:space="preserve"> </w:t>
      </w:r>
      <w:r>
        <w:t>Instructions</w:t>
      </w:r>
      <w:r>
        <w:rPr>
          <w:spacing w:val="-2"/>
        </w:rPr>
        <w:t xml:space="preserve"> </w:t>
      </w:r>
      <w:r>
        <w:t>for</w:t>
      </w:r>
      <w:r>
        <w:rPr>
          <w:spacing w:val="-2"/>
        </w:rPr>
        <w:t xml:space="preserve"> </w:t>
      </w:r>
      <w:r>
        <w:t>filling out</w:t>
      </w:r>
      <w:r>
        <w:rPr>
          <w:spacing w:val="-4"/>
        </w:rPr>
        <w:t xml:space="preserve"> </w:t>
      </w:r>
      <w:r>
        <w:t>the</w:t>
      </w:r>
      <w:r>
        <w:rPr>
          <w:spacing w:val="-4"/>
        </w:rPr>
        <w:t xml:space="preserve"> </w:t>
      </w:r>
      <w:r>
        <w:t>form</w:t>
      </w:r>
      <w:r>
        <w:rPr>
          <w:spacing w:val="-5"/>
        </w:rPr>
        <w:t xml:space="preserve"> </w:t>
      </w:r>
      <w:r>
        <w:t>can</w:t>
      </w:r>
      <w:r>
        <w:rPr>
          <w:spacing w:val="-4"/>
        </w:rPr>
        <w:t xml:space="preserve"> </w:t>
      </w:r>
      <w:r>
        <w:t>also</w:t>
      </w:r>
      <w:r>
        <w:rPr>
          <w:spacing w:val="-4"/>
        </w:rPr>
        <w:t xml:space="preserve"> </w:t>
      </w:r>
      <w:r>
        <w:t>be</w:t>
      </w:r>
      <w:r>
        <w:rPr>
          <w:spacing w:val="-4"/>
        </w:rPr>
        <w:t xml:space="preserve"> </w:t>
      </w:r>
      <w:r>
        <w:t>found</w:t>
      </w:r>
      <w:r>
        <w:rPr>
          <w:spacing w:val="-4"/>
        </w:rPr>
        <w:t xml:space="preserve"> </w:t>
      </w:r>
      <w:r>
        <w:t>here:</w:t>
      </w:r>
      <w:r>
        <w:rPr>
          <w:spacing w:val="46"/>
        </w:rPr>
        <w:t xml:space="preserve"> </w:t>
      </w:r>
      <w:r>
        <w:rPr>
          <w:color w:val="0000FF"/>
          <w:u w:val="single" w:color="0000FF"/>
        </w:rPr>
        <w:t>http</w:t>
      </w:r>
      <w:hyperlink r:id="rId20">
        <w:r>
          <w:rPr>
            <w:color w:val="0000FF"/>
            <w:u w:val="single" w:color="0000FF"/>
          </w:rPr>
          <w:t>s://www.nj.gov/labor/f</w:t>
        </w:r>
      </w:hyperlink>
      <w:r>
        <w:rPr>
          <w:color w:val="0000FF"/>
          <w:u w:val="single" w:color="0000FF"/>
        </w:rPr>
        <w:t>or</w:t>
      </w:r>
      <w:hyperlink r:id="rId21">
        <w:r>
          <w:rPr>
            <w:color w:val="0000FF"/>
            <w:u w:val="single" w:color="0000FF"/>
          </w:rPr>
          <w:t>ms_pdfs/equalpayact/mw-564_instructions.pdf</w:t>
        </w:r>
      </w:hyperlink>
      <w:r>
        <w:t>.</w:t>
      </w:r>
      <w:r>
        <w:rPr>
          <w:spacing w:val="40"/>
        </w:rPr>
        <w:t xml:space="preserve"> </w:t>
      </w:r>
      <w:r>
        <w:t>Reports when</w:t>
      </w:r>
      <w:r>
        <w:rPr>
          <w:spacing w:val="-14"/>
        </w:rPr>
        <w:t xml:space="preserve"> </w:t>
      </w:r>
      <w:r>
        <w:t>required</w:t>
      </w:r>
      <w:r>
        <w:rPr>
          <w:spacing w:val="-14"/>
        </w:rPr>
        <w:t xml:space="preserve"> </w:t>
      </w:r>
      <w:r>
        <w:t>may</w:t>
      </w:r>
      <w:r>
        <w:rPr>
          <w:spacing w:val="-14"/>
        </w:rPr>
        <w:t xml:space="preserve"> </w:t>
      </w:r>
      <w:r>
        <w:t>be</w:t>
      </w:r>
      <w:r>
        <w:rPr>
          <w:spacing w:val="-13"/>
        </w:rPr>
        <w:t xml:space="preserve"> </w:t>
      </w:r>
      <w:r>
        <w:t>made</w:t>
      </w:r>
      <w:r>
        <w:rPr>
          <w:spacing w:val="-14"/>
        </w:rPr>
        <w:t xml:space="preserve"> </w:t>
      </w:r>
      <w:r>
        <w:t>via</w:t>
      </w:r>
      <w:r>
        <w:rPr>
          <w:spacing w:val="-14"/>
        </w:rPr>
        <w:t xml:space="preserve"> </w:t>
      </w:r>
      <w:r>
        <w:t>a</w:t>
      </w:r>
      <w:r>
        <w:rPr>
          <w:spacing w:val="-14"/>
        </w:rPr>
        <w:t xml:space="preserve"> </w:t>
      </w:r>
      <w:r>
        <w:t>printable</w:t>
      </w:r>
      <w:r>
        <w:rPr>
          <w:spacing w:val="-13"/>
        </w:rPr>
        <w:t xml:space="preserve"> </w:t>
      </w:r>
      <w:r>
        <w:t>PDF</w:t>
      </w:r>
      <w:r>
        <w:rPr>
          <w:spacing w:val="-14"/>
        </w:rPr>
        <w:t xml:space="preserve"> </w:t>
      </w:r>
      <w:r>
        <w:t>available</w:t>
      </w:r>
      <w:r>
        <w:rPr>
          <w:spacing w:val="-14"/>
        </w:rPr>
        <w:t xml:space="preserve"> </w:t>
      </w:r>
      <w:r>
        <w:t>on</w:t>
      </w:r>
      <w:r>
        <w:rPr>
          <w:spacing w:val="-14"/>
        </w:rPr>
        <w:t xml:space="preserve"> </w:t>
      </w:r>
      <w:r>
        <w:t>the</w:t>
      </w:r>
      <w:r>
        <w:rPr>
          <w:spacing w:val="-13"/>
        </w:rPr>
        <w:t xml:space="preserve"> </w:t>
      </w:r>
      <w:r>
        <w:t>Department</w:t>
      </w:r>
      <w:r>
        <w:rPr>
          <w:spacing w:val="-14"/>
        </w:rPr>
        <w:t xml:space="preserve"> </w:t>
      </w:r>
      <w:r>
        <w:t>of</w:t>
      </w:r>
      <w:r>
        <w:rPr>
          <w:spacing w:val="-14"/>
        </w:rPr>
        <w:t xml:space="preserve"> </w:t>
      </w:r>
      <w:r>
        <w:t>Labor</w:t>
      </w:r>
      <w:r>
        <w:rPr>
          <w:spacing w:val="-14"/>
        </w:rPr>
        <w:t xml:space="preserve"> </w:t>
      </w:r>
      <w:r>
        <w:t>web</w:t>
      </w:r>
      <w:r>
        <w:rPr>
          <w:spacing w:val="-13"/>
        </w:rPr>
        <w:t xml:space="preserve"> </w:t>
      </w:r>
      <w:r>
        <w:t>site,</w:t>
      </w:r>
      <w:r>
        <w:rPr>
          <w:spacing w:val="-14"/>
        </w:rPr>
        <w:t xml:space="preserve"> </w:t>
      </w:r>
      <w:r>
        <w:t>or</w:t>
      </w:r>
      <w:r>
        <w:rPr>
          <w:spacing w:val="-14"/>
        </w:rPr>
        <w:t xml:space="preserve"> </w:t>
      </w:r>
      <w:r>
        <w:t>uploaded</w:t>
      </w:r>
      <w:r>
        <w:rPr>
          <w:spacing w:val="-14"/>
        </w:rPr>
        <w:t xml:space="preserve"> </w:t>
      </w:r>
      <w:r>
        <w:t>in</w:t>
      </w:r>
      <w:r>
        <w:rPr>
          <w:spacing w:val="-13"/>
        </w:rPr>
        <w:t xml:space="preserve"> </w:t>
      </w:r>
      <w:r>
        <w:t>a</w:t>
      </w:r>
      <w:r>
        <w:rPr>
          <w:spacing w:val="-14"/>
        </w:rPr>
        <w:t xml:space="preserve"> </w:t>
      </w:r>
      <w:r>
        <w:t xml:space="preserve">spreadsheet. Completed reports should be emailed to: </w:t>
      </w:r>
      <w:hyperlink r:id="rId22">
        <w:r>
          <w:rPr>
            <w:color w:val="0562C1"/>
            <w:u w:val="single" w:color="0562C1"/>
          </w:rPr>
          <w:t>equalpayact@dol.nj.gov</w:t>
        </w:r>
        <w:r>
          <w:rPr>
            <w:color w:val="0562C1"/>
          </w:rPr>
          <w:t xml:space="preserve"> </w:t>
        </w:r>
      </w:hyperlink>
      <w:r>
        <w:t xml:space="preserve">or such other address identified by the Commissioner. </w:t>
      </w:r>
      <w:r w:rsidRPr="00C8377B">
        <w:t xml:space="preserve">Reporting is </w:t>
      </w:r>
      <w:r w:rsidRPr="00C8377B">
        <w:rPr>
          <w:u w:val="single"/>
        </w:rPr>
        <w:t>not</w:t>
      </w:r>
      <w:r w:rsidRPr="00C8377B">
        <w:t xml:space="preserve"> required by Contractors who have entered into a contract with Montclair to purchase only goods or products.</w:t>
      </w:r>
    </w:p>
    <w:p w14:paraId="3ED3D670" w14:textId="298A824C" w:rsidR="009A1385" w:rsidRDefault="00AB2FAA">
      <w:pPr>
        <w:pStyle w:val="ListParagraph"/>
        <w:numPr>
          <w:ilvl w:val="1"/>
          <w:numId w:val="10"/>
        </w:numPr>
        <w:tabs>
          <w:tab w:val="left" w:pos="608"/>
        </w:tabs>
        <w:ind w:right="115" w:firstLine="0"/>
      </w:pPr>
      <w:r>
        <w:rPr>
          <w:noProof/>
        </w:rPr>
        <w:lastRenderedPageBreak/>
        <mc:AlternateContent>
          <mc:Choice Requires="wps">
            <w:drawing>
              <wp:anchor distT="0" distB="0" distL="114300" distR="114300" simplePos="0" relativeHeight="487476224" behindDoc="1" locked="0" layoutInCell="1" allowOverlap="1" wp14:anchorId="4650F014" wp14:editId="3C8731B3">
                <wp:simplePos x="0" y="0"/>
                <wp:positionH relativeFrom="page">
                  <wp:posOffset>5544820</wp:posOffset>
                </wp:positionH>
                <wp:positionV relativeFrom="paragraph">
                  <wp:posOffset>240665</wp:posOffset>
                </wp:positionV>
                <wp:extent cx="34925" cy="6985"/>
                <wp:effectExtent l="0" t="0" r="0" b="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B4DAF" id="docshape3" o:spid="_x0000_s1026" style="position:absolute;margin-left:436.6pt;margin-top:18.95pt;width:2.75pt;height:.5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" fillcolor="black" stroked="f">
                <w10:wrap anchorx="page"/>
              </v:rect>
            </w:pict>
          </mc:Fallback>
        </mc:AlternateContent>
      </w:r>
      <w:r>
        <w:rPr>
          <w:noProof/>
        </w:rPr>
        <mc:AlternateContent>
          <mc:Choice Requires="wps">
            <w:drawing>
              <wp:anchor distT="0" distB="0" distL="114300" distR="114300" simplePos="0" relativeHeight="487476736" behindDoc="1" locked="0" layoutInCell="1" allowOverlap="1" wp14:anchorId="2A16FBB2" wp14:editId="36EE83FE">
                <wp:simplePos x="0" y="0"/>
                <wp:positionH relativeFrom="page">
                  <wp:posOffset>6090920</wp:posOffset>
                </wp:positionH>
                <wp:positionV relativeFrom="paragraph">
                  <wp:posOffset>1204595</wp:posOffset>
                </wp:positionV>
                <wp:extent cx="34925" cy="6985"/>
                <wp:effectExtent l="0" t="0" r="0" b="0"/>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90868" id="docshape4" o:spid="_x0000_s1026" style="position:absolute;margin-left:479.6pt;margin-top:94.85pt;width:2.75pt;height:.5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" fillcolor="black" stroked="f">
                <w10:wrap anchorx="page"/>
              </v:rect>
            </w:pict>
          </mc:Fallback>
        </mc:AlternateContent>
      </w:r>
      <w:r w:rsidR="00FE145C">
        <w:rPr>
          <w:u w:val="single"/>
        </w:rPr>
        <w:t>REPORTS</w:t>
      </w:r>
      <w:r w:rsidR="00FE145C">
        <w:rPr>
          <w:spacing w:val="-10"/>
          <w:u w:val="single"/>
        </w:rPr>
        <w:t xml:space="preserve"> </w:t>
      </w:r>
      <w:r w:rsidR="00FE145C">
        <w:rPr>
          <w:u w:val="single"/>
        </w:rPr>
        <w:t>REQUIRED</w:t>
      </w:r>
      <w:r w:rsidR="00FE145C">
        <w:rPr>
          <w:spacing w:val="-10"/>
          <w:u w:val="single"/>
        </w:rPr>
        <w:t xml:space="preserve"> </w:t>
      </w:r>
      <w:r w:rsidR="00FE145C">
        <w:rPr>
          <w:u w:val="single"/>
        </w:rPr>
        <w:t>FOR</w:t>
      </w:r>
      <w:r w:rsidR="00FE145C">
        <w:rPr>
          <w:spacing w:val="-10"/>
          <w:u w:val="single"/>
        </w:rPr>
        <w:t xml:space="preserve"> </w:t>
      </w:r>
      <w:r w:rsidR="00FE145C">
        <w:rPr>
          <w:u w:val="single"/>
        </w:rPr>
        <w:t>PUBLIC</w:t>
      </w:r>
      <w:r w:rsidR="00FE145C">
        <w:rPr>
          <w:spacing w:val="-10"/>
          <w:u w:val="single"/>
        </w:rPr>
        <w:t xml:space="preserve"> </w:t>
      </w:r>
      <w:r w:rsidR="00FE145C">
        <w:rPr>
          <w:u w:val="single"/>
        </w:rPr>
        <w:t>WORKS</w:t>
      </w:r>
      <w:r w:rsidR="00FE145C">
        <w:rPr>
          <w:spacing w:val="-10"/>
          <w:u w:val="single"/>
        </w:rPr>
        <w:t xml:space="preserve"> </w:t>
      </w:r>
      <w:r w:rsidR="00FE145C">
        <w:rPr>
          <w:u w:val="single"/>
        </w:rPr>
        <w:t>CONTRACTS</w:t>
      </w:r>
      <w:r w:rsidR="00FE145C">
        <w:rPr>
          <w:spacing w:val="-10"/>
        </w:rPr>
        <w:t xml:space="preserve"> </w:t>
      </w:r>
      <w:r w:rsidR="00FE145C">
        <w:t>-</w:t>
      </w:r>
      <w:r w:rsidR="00FE145C">
        <w:rPr>
          <w:spacing w:val="-10"/>
        </w:rPr>
        <w:t xml:space="preserve"> </w:t>
      </w:r>
      <w:r w:rsidR="00FE145C">
        <w:t>Pursuant</w:t>
      </w:r>
      <w:r w:rsidR="00FE145C">
        <w:rPr>
          <w:spacing w:val="-11"/>
        </w:rPr>
        <w:t xml:space="preserve"> </w:t>
      </w:r>
      <w:r w:rsidR="00FE145C">
        <w:t>to</w:t>
      </w:r>
      <w:r w:rsidR="00FE145C">
        <w:rPr>
          <w:spacing w:val="-10"/>
        </w:rPr>
        <w:t xml:space="preserve"> </w:t>
      </w:r>
      <w:r w:rsidR="00FE145C">
        <w:t>N.J.S.A.</w:t>
      </w:r>
      <w:r w:rsidR="00FE145C">
        <w:rPr>
          <w:spacing w:val="-10"/>
        </w:rPr>
        <w:t xml:space="preserve"> </w:t>
      </w:r>
      <w:r w:rsidR="00FE145C">
        <w:t>34:11-56.14,</w:t>
      </w:r>
      <w:r w:rsidR="00FE145C">
        <w:rPr>
          <w:spacing w:val="-10"/>
        </w:rPr>
        <w:t xml:space="preserve"> </w:t>
      </w:r>
      <w:r w:rsidR="00FE145C">
        <w:t>a</w:t>
      </w:r>
      <w:r w:rsidR="00FE145C">
        <w:rPr>
          <w:spacing w:val="-11"/>
        </w:rPr>
        <w:t xml:space="preserve"> </w:t>
      </w:r>
      <w:r w:rsidR="00FE145C">
        <w:t>Contractor</w:t>
      </w:r>
      <w:r w:rsidR="00FE145C">
        <w:rPr>
          <w:spacing w:val="-10"/>
        </w:rPr>
        <w:t xml:space="preserve"> </w:t>
      </w:r>
      <w:r w:rsidR="00FE145C">
        <w:t>who enters into a contract with Montclair for a public work, as defined in N.J.S.A. 34:11-56.26, shall provide a report to the Commissioner</w:t>
      </w:r>
      <w:r w:rsidR="00FE145C">
        <w:rPr>
          <w:spacing w:val="-14"/>
        </w:rPr>
        <w:t xml:space="preserve"> </w:t>
      </w:r>
      <w:r w:rsidR="00FE145C">
        <w:t>of</w:t>
      </w:r>
      <w:r w:rsidR="00FE145C">
        <w:rPr>
          <w:spacing w:val="-14"/>
        </w:rPr>
        <w:t xml:space="preserve"> </w:t>
      </w:r>
      <w:r w:rsidR="00FE145C">
        <w:t>Labor</w:t>
      </w:r>
      <w:r w:rsidR="00FE145C">
        <w:rPr>
          <w:spacing w:val="-14"/>
        </w:rPr>
        <w:t xml:space="preserve"> </w:t>
      </w:r>
      <w:r w:rsidR="00FE145C">
        <w:t>and</w:t>
      </w:r>
      <w:r w:rsidR="00FE145C">
        <w:rPr>
          <w:spacing w:val="-13"/>
        </w:rPr>
        <w:t xml:space="preserve"> </w:t>
      </w:r>
      <w:r w:rsidR="00FE145C">
        <w:t>Workforce</w:t>
      </w:r>
      <w:r w:rsidR="00FE145C">
        <w:rPr>
          <w:spacing w:val="-14"/>
        </w:rPr>
        <w:t xml:space="preserve"> </w:t>
      </w:r>
      <w:r w:rsidR="00FE145C">
        <w:t>Development,</w:t>
      </w:r>
      <w:r w:rsidR="00FE145C">
        <w:rPr>
          <w:spacing w:val="-14"/>
        </w:rPr>
        <w:t xml:space="preserve"> </w:t>
      </w:r>
      <w:r w:rsidR="00FE145C">
        <w:t>through</w:t>
      </w:r>
      <w:r w:rsidR="00FE145C">
        <w:rPr>
          <w:spacing w:val="-14"/>
        </w:rPr>
        <w:t xml:space="preserve"> </w:t>
      </w:r>
      <w:r w:rsidR="00FE145C">
        <w:t>certified</w:t>
      </w:r>
      <w:r w:rsidR="00FE145C">
        <w:rPr>
          <w:spacing w:val="-13"/>
        </w:rPr>
        <w:t xml:space="preserve"> </w:t>
      </w:r>
      <w:r w:rsidR="00FE145C">
        <w:t>payroll</w:t>
      </w:r>
      <w:r w:rsidR="00FE145C">
        <w:rPr>
          <w:spacing w:val="-14"/>
        </w:rPr>
        <w:t xml:space="preserve"> </w:t>
      </w:r>
      <w:r w:rsidR="00FE145C">
        <w:t>records</w:t>
      </w:r>
      <w:r w:rsidR="00FE145C">
        <w:rPr>
          <w:spacing w:val="-14"/>
        </w:rPr>
        <w:t xml:space="preserve"> </w:t>
      </w:r>
      <w:r w:rsidR="00FE145C">
        <w:t>as</w:t>
      </w:r>
      <w:r w:rsidR="00FE145C">
        <w:rPr>
          <w:spacing w:val="-14"/>
        </w:rPr>
        <w:t xml:space="preserve"> </w:t>
      </w:r>
      <w:r w:rsidR="00FE145C">
        <w:t>required</w:t>
      </w:r>
      <w:r w:rsidR="00FE145C">
        <w:rPr>
          <w:spacing w:val="-13"/>
        </w:rPr>
        <w:t xml:space="preserve"> </w:t>
      </w:r>
      <w:r w:rsidR="00FE145C">
        <w:t>by</w:t>
      </w:r>
      <w:r w:rsidR="00FE145C">
        <w:rPr>
          <w:spacing w:val="-14"/>
        </w:rPr>
        <w:t xml:space="preserve"> </w:t>
      </w:r>
      <w:r w:rsidR="00FE145C">
        <w:t>N.J.S.A.</w:t>
      </w:r>
      <w:r w:rsidR="00FE145C">
        <w:rPr>
          <w:spacing w:val="-14"/>
        </w:rPr>
        <w:t xml:space="preserve"> </w:t>
      </w:r>
      <w:r w:rsidR="00FE145C">
        <w:t>34:11-56.25, containing information regarding the</w:t>
      </w:r>
      <w:r w:rsidR="00FE145C">
        <w:rPr>
          <w:spacing w:val="-1"/>
        </w:rPr>
        <w:t xml:space="preserve"> </w:t>
      </w:r>
      <w:r w:rsidR="00FE145C">
        <w:t>gender,</w:t>
      </w:r>
      <w:r w:rsidR="00FE145C">
        <w:rPr>
          <w:spacing w:val="-2"/>
        </w:rPr>
        <w:t xml:space="preserve"> </w:t>
      </w:r>
      <w:r w:rsidR="00FE145C">
        <w:t>race, job title, occupational category, and rate of total compensation of every employee of the Contractor employed in the State of New Jersey in connection with the contract with Montclair.</w:t>
      </w:r>
      <w:r w:rsidR="00FE145C">
        <w:rPr>
          <w:spacing w:val="40"/>
        </w:rPr>
        <w:t xml:space="preserve"> </w:t>
      </w:r>
      <w:r w:rsidR="00FE145C">
        <w:t xml:space="preserve">The Contractor shall provide a report to the Commissioner throughout the duration of the contract with an update to the information whenever payroll records are required to be submitted to Montclair pursuant to N.J.S.A. 34:11-56.25, </w:t>
      </w:r>
      <w:r w:rsidR="00FE145C">
        <w:rPr>
          <w:u w:val="single"/>
        </w:rPr>
        <w:t>et</w:t>
      </w:r>
      <w:r w:rsidR="00FE145C">
        <w:t xml:space="preserve">. </w:t>
      </w:r>
      <w:r w:rsidR="00FE145C">
        <w:rPr>
          <w:u w:val="single"/>
        </w:rPr>
        <w:t>seq</w:t>
      </w:r>
      <w:r w:rsidR="00FE145C">
        <w:t>. The Contractor shall report such information using a form adopted by the Commissioner which can currently be found on the NJ Department of Labor website here:</w:t>
      </w:r>
      <w:r w:rsidR="00FE145C">
        <w:rPr>
          <w:spacing w:val="126"/>
        </w:rPr>
        <w:t xml:space="preserve"> </w:t>
      </w:r>
      <w:r w:rsidR="00FE145C">
        <w:rPr>
          <w:color w:val="0562C1"/>
          <w:u w:val="single" w:color="0562C1"/>
        </w:rPr>
        <w:t>https:/</w:t>
      </w:r>
      <w:hyperlink r:id="rId23">
        <w:r w:rsidR="00FE145C">
          <w:rPr>
            <w:color w:val="0562C1"/>
            <w:u w:val="single" w:color="0562C1"/>
          </w:rPr>
          <w:t>/www.nj.gov/labor/form</w:t>
        </w:r>
      </w:hyperlink>
      <w:r w:rsidR="00FE145C">
        <w:rPr>
          <w:color w:val="0562C1"/>
          <w:u w:val="single" w:color="0562C1"/>
        </w:rPr>
        <w:t>s</w:t>
      </w:r>
      <w:hyperlink r:id="rId24">
        <w:r w:rsidR="00FE145C">
          <w:rPr>
            <w:color w:val="0562C1"/>
            <w:u w:val="single" w:color="0562C1"/>
          </w:rPr>
          <w:t>_pdfs/equalpayact/MW-562withoutfein.pdf</w:t>
        </w:r>
        <w:r w:rsidR="00FE145C">
          <w:t>.</w:t>
        </w:r>
      </w:hyperlink>
      <w:r w:rsidR="00FE145C">
        <w:t xml:space="preserve"> Instructions for filling out the form can be found here:</w:t>
      </w:r>
      <w:r w:rsidR="00FE145C">
        <w:rPr>
          <w:spacing w:val="242"/>
        </w:rPr>
        <w:t xml:space="preserve"> </w:t>
      </w:r>
      <w:hyperlink r:id="rId25">
        <w:r w:rsidR="00FE145C">
          <w:rPr>
            <w:color w:val="0562C1"/>
            <w:u w:val="single" w:color="0562C1"/>
          </w:rPr>
          <w:t>https://www.nj.gov/labor/forms_pdfs/equalpay</w:t>
        </w:r>
      </w:hyperlink>
      <w:r w:rsidR="00FE145C">
        <w:rPr>
          <w:color w:val="0562C1"/>
          <w:u w:val="single" w:color="0562C1"/>
        </w:rPr>
        <w:t>act/mw-</w:t>
      </w:r>
      <w:r w:rsidR="00FE145C">
        <w:rPr>
          <w:color w:val="0562C1"/>
        </w:rPr>
        <w:t xml:space="preserve"> </w:t>
      </w:r>
      <w:r w:rsidR="00FE145C">
        <w:rPr>
          <w:color w:val="0562C1"/>
          <w:u w:val="single" w:color="0562C1"/>
        </w:rPr>
        <w:t>564_instructions.pdf</w:t>
      </w:r>
      <w:r w:rsidR="00FE145C">
        <w:t>.</w:t>
      </w:r>
      <w:r w:rsidR="00FE145C">
        <w:rPr>
          <w:spacing w:val="33"/>
        </w:rPr>
        <w:t xml:space="preserve"> </w:t>
      </w:r>
      <w:r w:rsidR="00FE145C">
        <w:t>Reports</w:t>
      </w:r>
      <w:r w:rsidR="00FE145C">
        <w:rPr>
          <w:spacing w:val="-11"/>
        </w:rPr>
        <w:t xml:space="preserve"> </w:t>
      </w:r>
      <w:r w:rsidR="00FE145C">
        <w:t>may</w:t>
      </w:r>
      <w:r w:rsidR="00FE145C">
        <w:rPr>
          <w:spacing w:val="-9"/>
        </w:rPr>
        <w:t xml:space="preserve"> </w:t>
      </w:r>
      <w:r w:rsidR="00FE145C">
        <w:t>be</w:t>
      </w:r>
      <w:r w:rsidR="00FE145C">
        <w:rPr>
          <w:spacing w:val="-11"/>
        </w:rPr>
        <w:t xml:space="preserve"> </w:t>
      </w:r>
      <w:r w:rsidR="00FE145C">
        <w:t>made</w:t>
      </w:r>
      <w:r w:rsidR="00FE145C">
        <w:rPr>
          <w:spacing w:val="-10"/>
        </w:rPr>
        <w:t xml:space="preserve"> </w:t>
      </w:r>
      <w:r w:rsidR="00FE145C">
        <w:t>via</w:t>
      </w:r>
      <w:r w:rsidR="00FE145C">
        <w:rPr>
          <w:spacing w:val="-11"/>
        </w:rPr>
        <w:t xml:space="preserve"> </w:t>
      </w:r>
      <w:r w:rsidR="00FE145C">
        <w:t>a</w:t>
      </w:r>
      <w:r w:rsidR="00FE145C">
        <w:rPr>
          <w:spacing w:val="-10"/>
        </w:rPr>
        <w:t xml:space="preserve"> </w:t>
      </w:r>
      <w:r w:rsidR="00FE145C">
        <w:t>printable</w:t>
      </w:r>
      <w:r w:rsidR="00FE145C">
        <w:rPr>
          <w:spacing w:val="-11"/>
        </w:rPr>
        <w:t xml:space="preserve"> </w:t>
      </w:r>
      <w:r w:rsidR="00FE145C">
        <w:t>PDF</w:t>
      </w:r>
      <w:r w:rsidR="00FE145C">
        <w:rPr>
          <w:spacing w:val="-11"/>
        </w:rPr>
        <w:t xml:space="preserve"> </w:t>
      </w:r>
      <w:r w:rsidR="00FE145C">
        <w:t>available</w:t>
      </w:r>
      <w:r w:rsidR="00FE145C">
        <w:rPr>
          <w:spacing w:val="-10"/>
        </w:rPr>
        <w:t xml:space="preserve"> </w:t>
      </w:r>
      <w:r w:rsidR="00FE145C">
        <w:t>on</w:t>
      </w:r>
      <w:r w:rsidR="00FE145C">
        <w:rPr>
          <w:spacing w:val="-10"/>
        </w:rPr>
        <w:t xml:space="preserve"> </w:t>
      </w:r>
      <w:r w:rsidR="00FE145C">
        <w:t>the</w:t>
      </w:r>
      <w:r w:rsidR="00FE145C">
        <w:rPr>
          <w:spacing w:val="-12"/>
        </w:rPr>
        <w:t xml:space="preserve"> </w:t>
      </w:r>
      <w:r w:rsidR="00FE145C">
        <w:t>Department</w:t>
      </w:r>
      <w:r w:rsidR="00FE145C">
        <w:rPr>
          <w:spacing w:val="-11"/>
        </w:rPr>
        <w:t xml:space="preserve"> </w:t>
      </w:r>
      <w:r w:rsidR="00FE145C">
        <w:t>of</w:t>
      </w:r>
      <w:r w:rsidR="00FE145C">
        <w:rPr>
          <w:spacing w:val="-10"/>
        </w:rPr>
        <w:t xml:space="preserve"> </w:t>
      </w:r>
      <w:r w:rsidR="00FE145C">
        <w:t>Labor</w:t>
      </w:r>
      <w:r w:rsidR="00FE145C">
        <w:rPr>
          <w:spacing w:val="-10"/>
        </w:rPr>
        <w:t xml:space="preserve"> </w:t>
      </w:r>
      <w:r w:rsidR="00FE145C">
        <w:t>web</w:t>
      </w:r>
      <w:r w:rsidR="00FE145C">
        <w:rPr>
          <w:spacing w:val="-11"/>
        </w:rPr>
        <w:t xml:space="preserve"> </w:t>
      </w:r>
      <w:r w:rsidR="00FE145C">
        <w:t>site,</w:t>
      </w:r>
      <w:r w:rsidR="00FE145C">
        <w:rPr>
          <w:spacing w:val="-11"/>
        </w:rPr>
        <w:t xml:space="preserve"> </w:t>
      </w:r>
      <w:r w:rsidR="00FE145C">
        <w:t>or</w:t>
      </w:r>
      <w:r w:rsidR="00FE145C">
        <w:rPr>
          <w:spacing w:val="-10"/>
        </w:rPr>
        <w:t xml:space="preserve"> </w:t>
      </w:r>
      <w:r w:rsidR="00FE145C">
        <w:t xml:space="preserve">uploaded in a spreadsheet. Completed reports should be emailed to: </w:t>
      </w:r>
      <w:hyperlink r:id="rId26">
        <w:r w:rsidR="00FE145C">
          <w:rPr>
            <w:color w:val="0562C1"/>
            <w:u w:val="single" w:color="0562C1"/>
          </w:rPr>
          <w:t>equalpayact@dol.nj.gov</w:t>
        </w:r>
        <w:r w:rsidR="00FE145C">
          <w:rPr>
            <w:color w:val="0562C1"/>
          </w:rPr>
          <w:t xml:space="preserve"> </w:t>
        </w:r>
      </w:hyperlink>
      <w:r w:rsidR="00FE145C">
        <w:t xml:space="preserve">or such other address identified by the </w:t>
      </w:r>
      <w:r w:rsidR="00FE145C">
        <w:rPr>
          <w:spacing w:val="-2"/>
        </w:rPr>
        <w:t>Commissioner.</w:t>
      </w:r>
    </w:p>
    <w:p w14:paraId="1ACF6F4F" w14:textId="5080AEAE" w:rsidR="009A1385" w:rsidRDefault="00FE145C" w:rsidP="00956D63">
      <w:pPr>
        <w:pStyle w:val="ListParagraph"/>
        <w:numPr>
          <w:ilvl w:val="1"/>
          <w:numId w:val="10"/>
        </w:numPr>
        <w:tabs>
          <w:tab w:val="left" w:pos="610"/>
        </w:tabs>
        <w:spacing w:before="199"/>
        <w:ind w:left="119" w:right="234" w:firstLine="0"/>
      </w:pPr>
      <w:r>
        <w:rPr>
          <w:u w:val="single"/>
        </w:rPr>
        <w:t>FEDERALLY</w:t>
      </w:r>
      <w:r>
        <w:rPr>
          <w:spacing w:val="-8"/>
          <w:u w:val="single"/>
        </w:rPr>
        <w:t xml:space="preserve"> </w:t>
      </w:r>
      <w:r>
        <w:rPr>
          <w:u w:val="single"/>
        </w:rPr>
        <w:t>FUNDED</w:t>
      </w:r>
      <w:r>
        <w:rPr>
          <w:spacing w:val="-8"/>
          <w:u w:val="single"/>
        </w:rPr>
        <w:t xml:space="preserve"> </w:t>
      </w:r>
      <w:r>
        <w:rPr>
          <w:u w:val="single"/>
        </w:rPr>
        <w:t>CONTRACTS</w:t>
      </w:r>
      <w:r>
        <w:rPr>
          <w:spacing w:val="-8"/>
        </w:rPr>
        <w:t xml:space="preserve"> </w:t>
      </w:r>
      <w:r>
        <w:t>–</w:t>
      </w:r>
      <w:r>
        <w:rPr>
          <w:spacing w:val="-8"/>
        </w:rPr>
        <w:t xml:space="preserve"> </w:t>
      </w:r>
      <w:r>
        <w:t>If</w:t>
      </w:r>
      <w:r>
        <w:rPr>
          <w:spacing w:val="-8"/>
        </w:rPr>
        <w:t xml:space="preserve"> </w:t>
      </w:r>
      <w:r>
        <w:t>the</w:t>
      </w:r>
      <w:r>
        <w:rPr>
          <w:spacing w:val="-8"/>
        </w:rPr>
        <w:t xml:space="preserve"> </w:t>
      </w:r>
      <w:r>
        <w:t>contractor</w:t>
      </w:r>
      <w:r>
        <w:rPr>
          <w:spacing w:val="-8"/>
        </w:rPr>
        <w:t xml:space="preserve"> </w:t>
      </w:r>
      <w:r>
        <w:t>will</w:t>
      </w:r>
      <w:r>
        <w:rPr>
          <w:spacing w:val="-8"/>
        </w:rPr>
        <w:t xml:space="preserve"> </w:t>
      </w:r>
      <w:r>
        <w:t>be</w:t>
      </w:r>
      <w:r>
        <w:rPr>
          <w:spacing w:val="-8"/>
        </w:rPr>
        <w:t xml:space="preserve"> </w:t>
      </w:r>
      <w:r>
        <w:t>paid</w:t>
      </w:r>
      <w:r>
        <w:rPr>
          <w:spacing w:val="-8"/>
        </w:rPr>
        <w:t xml:space="preserve"> </w:t>
      </w:r>
      <w:r>
        <w:t>by</w:t>
      </w:r>
      <w:r>
        <w:rPr>
          <w:spacing w:val="-6"/>
        </w:rPr>
        <w:t xml:space="preserve"> </w:t>
      </w:r>
      <w:r>
        <w:t>Montclair</w:t>
      </w:r>
      <w:r>
        <w:rPr>
          <w:spacing w:val="-8"/>
        </w:rPr>
        <w:t xml:space="preserve"> </w:t>
      </w:r>
      <w:r>
        <w:t>using</w:t>
      </w:r>
      <w:r>
        <w:rPr>
          <w:spacing w:val="-8"/>
        </w:rPr>
        <w:t xml:space="preserve"> </w:t>
      </w:r>
      <w:r>
        <w:t>federal</w:t>
      </w:r>
      <w:r>
        <w:rPr>
          <w:spacing w:val="-8"/>
        </w:rPr>
        <w:t xml:space="preserve"> </w:t>
      </w:r>
      <w:r>
        <w:t>funds,</w:t>
      </w:r>
      <w:r>
        <w:rPr>
          <w:spacing w:val="-8"/>
        </w:rPr>
        <w:t xml:space="preserve"> </w:t>
      </w:r>
      <w:r>
        <w:t>contractor and its subcontractor(s) shall abide by the requirements of the Civil Rights Act of 1964, 41 CFR 60-1.4(a), 60-300.5(a) and</w:t>
      </w:r>
      <w:r>
        <w:rPr>
          <w:spacing w:val="-1"/>
        </w:rPr>
        <w:t xml:space="preserve"> </w:t>
      </w:r>
      <w:r>
        <w:t>60-741.5(a).</w:t>
      </w:r>
      <w:r>
        <w:rPr>
          <w:spacing w:val="-1"/>
        </w:rPr>
        <w:t xml:space="preserve"> </w:t>
      </w:r>
      <w:r>
        <w:t>These</w:t>
      </w:r>
      <w:r>
        <w:rPr>
          <w:spacing w:val="-1"/>
        </w:rPr>
        <w:t xml:space="preserve"> </w:t>
      </w:r>
      <w:r>
        <w:t>regulations</w:t>
      </w:r>
      <w:r>
        <w:rPr>
          <w:spacing w:val="-1"/>
        </w:rPr>
        <w:t xml:space="preserve"> </w:t>
      </w:r>
      <w:r>
        <w:t>prohibit</w:t>
      </w:r>
      <w:r>
        <w:rPr>
          <w:spacing w:val="-1"/>
        </w:rPr>
        <w:t xml:space="preserve"> </w:t>
      </w:r>
      <w:r>
        <w:t>discrimination</w:t>
      </w:r>
      <w:r>
        <w:rPr>
          <w:spacing w:val="-1"/>
        </w:rPr>
        <w:t xml:space="preserve"> </w:t>
      </w:r>
      <w:r>
        <w:t>against</w:t>
      </w:r>
      <w:r>
        <w:rPr>
          <w:spacing w:val="-1"/>
        </w:rPr>
        <w:t xml:space="preserve"> </w:t>
      </w:r>
      <w:r>
        <w:t>qualified</w:t>
      </w:r>
      <w:r>
        <w:rPr>
          <w:spacing w:val="-2"/>
        </w:rPr>
        <w:t xml:space="preserve"> </w:t>
      </w:r>
      <w:r>
        <w:t>individuals</w:t>
      </w:r>
      <w:r>
        <w:rPr>
          <w:spacing w:val="-1"/>
        </w:rPr>
        <w:t xml:space="preserve"> </w:t>
      </w:r>
      <w:r>
        <w:t>based</w:t>
      </w:r>
      <w:r>
        <w:rPr>
          <w:spacing w:val="-2"/>
        </w:rPr>
        <w:t xml:space="preserve"> </w:t>
      </w:r>
      <w:r>
        <w:t>on</w:t>
      </w:r>
      <w:r>
        <w:rPr>
          <w:spacing w:val="-1"/>
        </w:rPr>
        <w:t xml:space="preserve"> </w:t>
      </w:r>
      <w:r>
        <w:t>their</w:t>
      </w:r>
      <w:r>
        <w:rPr>
          <w:spacing w:val="-1"/>
        </w:rPr>
        <w:t xml:space="preserve"> </w:t>
      </w:r>
      <w:r>
        <w:t>status</w:t>
      </w:r>
      <w:r>
        <w:rPr>
          <w:spacing w:val="-1"/>
        </w:rPr>
        <w:t xml:space="preserve"> </w:t>
      </w:r>
      <w:r>
        <w:t>as</w:t>
      </w:r>
      <w:r>
        <w:rPr>
          <w:spacing w:val="-1"/>
        </w:rPr>
        <w:t xml:space="preserve"> </w:t>
      </w:r>
      <w:r>
        <w:t>protected veterans or individuals with disabilities, and prohibit discrimination against all individuals based on their race, color, religion,</w:t>
      </w:r>
      <w:r>
        <w:rPr>
          <w:spacing w:val="42"/>
        </w:rPr>
        <w:t xml:space="preserve"> </w:t>
      </w:r>
      <w:r>
        <w:t>sex,</w:t>
      </w:r>
      <w:r>
        <w:rPr>
          <w:spacing w:val="43"/>
        </w:rPr>
        <w:t xml:space="preserve"> </w:t>
      </w:r>
      <w:r>
        <w:t>sexual</w:t>
      </w:r>
      <w:r>
        <w:rPr>
          <w:spacing w:val="42"/>
        </w:rPr>
        <w:t xml:space="preserve"> </w:t>
      </w:r>
      <w:r>
        <w:t>orientation,</w:t>
      </w:r>
      <w:r>
        <w:rPr>
          <w:spacing w:val="43"/>
        </w:rPr>
        <w:t xml:space="preserve"> </w:t>
      </w:r>
      <w:r>
        <w:t>gender</w:t>
      </w:r>
      <w:r>
        <w:rPr>
          <w:spacing w:val="43"/>
        </w:rPr>
        <w:t xml:space="preserve"> </w:t>
      </w:r>
      <w:r>
        <w:t>identity</w:t>
      </w:r>
      <w:r>
        <w:rPr>
          <w:spacing w:val="44"/>
        </w:rPr>
        <w:t xml:space="preserve"> </w:t>
      </w:r>
      <w:r>
        <w:t>or</w:t>
      </w:r>
      <w:r>
        <w:rPr>
          <w:spacing w:val="43"/>
        </w:rPr>
        <w:t xml:space="preserve"> </w:t>
      </w:r>
      <w:r>
        <w:t>national</w:t>
      </w:r>
      <w:r>
        <w:rPr>
          <w:spacing w:val="43"/>
        </w:rPr>
        <w:t xml:space="preserve"> </w:t>
      </w:r>
      <w:r>
        <w:t>origin.</w:t>
      </w:r>
      <w:r>
        <w:rPr>
          <w:spacing w:val="42"/>
        </w:rPr>
        <w:t xml:space="preserve"> </w:t>
      </w:r>
      <w:r>
        <w:t>Moreover,</w:t>
      </w:r>
      <w:r>
        <w:rPr>
          <w:spacing w:val="43"/>
        </w:rPr>
        <w:t xml:space="preserve"> </w:t>
      </w:r>
      <w:r>
        <w:t>these</w:t>
      </w:r>
      <w:r>
        <w:rPr>
          <w:spacing w:val="43"/>
        </w:rPr>
        <w:t xml:space="preserve"> </w:t>
      </w:r>
      <w:r>
        <w:t>regulations</w:t>
      </w:r>
      <w:r>
        <w:rPr>
          <w:spacing w:val="42"/>
        </w:rPr>
        <w:t xml:space="preserve"> </w:t>
      </w:r>
      <w:r>
        <w:t>require</w:t>
      </w:r>
      <w:r>
        <w:rPr>
          <w:spacing w:val="43"/>
        </w:rPr>
        <w:t xml:space="preserve"> </w:t>
      </w:r>
      <w:r>
        <w:t>that</w:t>
      </w:r>
      <w:r>
        <w:rPr>
          <w:spacing w:val="42"/>
        </w:rPr>
        <w:t xml:space="preserve"> </w:t>
      </w:r>
      <w:r>
        <w:rPr>
          <w:spacing w:val="-2"/>
        </w:rPr>
        <w:t>prime</w:t>
      </w:r>
      <w:r w:rsidR="00956D63">
        <w:rPr>
          <w:spacing w:val="-2"/>
        </w:rPr>
        <w:t xml:space="preserve"> </w:t>
      </w:r>
      <w:r>
        <w:t>contractors and subcontractors take affirmative action to employ and advance in employment individuals without regard to race, color, religion, sex, sexual orientation, gender identity, national origin, disability or veteran status.</w:t>
      </w:r>
      <w:r>
        <w:rPr>
          <w:spacing w:val="40"/>
        </w:rPr>
        <w:t xml:space="preserve"> </w:t>
      </w:r>
      <w:r>
        <w:t>To the extent applicable, Contractor shall also comply with the</w:t>
      </w:r>
      <w:r>
        <w:rPr>
          <w:spacing w:val="-1"/>
        </w:rPr>
        <w:t xml:space="preserve"> </w:t>
      </w:r>
      <w:r>
        <w:t>Rider for Purchases Funded, in Whole or Part, by Federal Funds which is</w:t>
      </w:r>
      <w:r>
        <w:rPr>
          <w:spacing w:val="31"/>
        </w:rPr>
        <w:t xml:space="preserve"> </w:t>
      </w:r>
      <w:r>
        <w:t>incorporated</w:t>
      </w:r>
      <w:r>
        <w:rPr>
          <w:spacing w:val="31"/>
        </w:rPr>
        <w:t xml:space="preserve"> </w:t>
      </w:r>
      <w:r>
        <w:t>by</w:t>
      </w:r>
      <w:r>
        <w:rPr>
          <w:spacing w:val="33"/>
        </w:rPr>
        <w:t xml:space="preserve"> </w:t>
      </w:r>
      <w:r>
        <w:t>reference</w:t>
      </w:r>
      <w:r>
        <w:rPr>
          <w:spacing w:val="31"/>
        </w:rPr>
        <w:t xml:space="preserve"> </w:t>
      </w:r>
      <w:r>
        <w:t>as</w:t>
      </w:r>
      <w:r>
        <w:rPr>
          <w:spacing w:val="31"/>
        </w:rPr>
        <w:t xml:space="preserve"> </w:t>
      </w:r>
      <w:r>
        <w:t>if</w:t>
      </w:r>
      <w:r>
        <w:rPr>
          <w:spacing w:val="31"/>
        </w:rPr>
        <w:t xml:space="preserve"> </w:t>
      </w:r>
      <w:r>
        <w:t>fully</w:t>
      </w:r>
      <w:r>
        <w:rPr>
          <w:spacing w:val="31"/>
        </w:rPr>
        <w:t xml:space="preserve"> </w:t>
      </w:r>
      <w:r>
        <w:t>restated</w:t>
      </w:r>
      <w:r>
        <w:rPr>
          <w:spacing w:val="31"/>
        </w:rPr>
        <w:t xml:space="preserve"> </w:t>
      </w:r>
      <w:r>
        <w:t>herein</w:t>
      </w:r>
      <w:r>
        <w:rPr>
          <w:spacing w:val="33"/>
        </w:rPr>
        <w:t xml:space="preserve"> </w:t>
      </w:r>
      <w:r>
        <w:t>and</w:t>
      </w:r>
      <w:r>
        <w:rPr>
          <w:spacing w:val="32"/>
        </w:rPr>
        <w:t xml:space="preserve"> </w:t>
      </w:r>
      <w:r>
        <w:t>can</w:t>
      </w:r>
      <w:r>
        <w:rPr>
          <w:spacing w:val="30"/>
        </w:rPr>
        <w:t xml:space="preserve"> </w:t>
      </w:r>
      <w:r>
        <w:t>be</w:t>
      </w:r>
      <w:r>
        <w:rPr>
          <w:spacing w:val="32"/>
        </w:rPr>
        <w:t xml:space="preserve"> </w:t>
      </w:r>
      <w:r>
        <w:t>found</w:t>
      </w:r>
      <w:r>
        <w:rPr>
          <w:spacing w:val="31"/>
        </w:rPr>
        <w:t xml:space="preserve"> </w:t>
      </w:r>
      <w:r>
        <w:t>on</w:t>
      </w:r>
      <w:r>
        <w:rPr>
          <w:spacing w:val="30"/>
        </w:rPr>
        <w:t xml:space="preserve"> </w:t>
      </w:r>
      <w:r>
        <w:t>the</w:t>
      </w:r>
      <w:r>
        <w:rPr>
          <w:spacing w:val="32"/>
        </w:rPr>
        <w:t xml:space="preserve"> </w:t>
      </w:r>
      <w:r>
        <w:t>Montclair</w:t>
      </w:r>
      <w:r>
        <w:rPr>
          <w:spacing w:val="31"/>
        </w:rPr>
        <w:t xml:space="preserve"> </w:t>
      </w:r>
      <w:r>
        <w:t>Procurement</w:t>
      </w:r>
      <w:r>
        <w:rPr>
          <w:spacing w:val="31"/>
        </w:rPr>
        <w:t xml:space="preserve"> </w:t>
      </w:r>
      <w:r>
        <w:t>webpage</w:t>
      </w:r>
      <w:r>
        <w:rPr>
          <w:spacing w:val="31"/>
        </w:rPr>
        <w:t xml:space="preserve"> </w:t>
      </w:r>
      <w:r>
        <w:t xml:space="preserve">at: </w:t>
      </w:r>
      <w:hyperlink r:id="rId27">
        <w:r>
          <w:rPr>
            <w:color w:val="0000FF"/>
            <w:u w:val="single" w:color="0000FF"/>
          </w:rPr>
          <w:t>https://www.m</w:t>
        </w:r>
      </w:hyperlink>
      <w:r>
        <w:rPr>
          <w:color w:val="0000FF"/>
          <w:u w:val="single" w:color="0000FF"/>
        </w:rPr>
        <w:t>ontcl</w:t>
      </w:r>
      <w:hyperlink r:id="rId28">
        <w:r>
          <w:rPr>
            <w:color w:val="0000FF"/>
            <w:u w:val="single" w:color="0000FF"/>
          </w:rPr>
          <w:t>air.edu/procurement/forms/</w:t>
        </w:r>
      </w:hyperlink>
      <w:r>
        <w:t>.</w:t>
      </w:r>
      <w:r>
        <w:rPr>
          <w:spacing w:val="30"/>
        </w:rPr>
        <w:t xml:space="preserve"> </w:t>
      </w:r>
      <w:r>
        <w:t>To</w:t>
      </w:r>
      <w:r>
        <w:rPr>
          <w:spacing w:val="-13"/>
        </w:rPr>
        <w:t xml:space="preserve"> </w:t>
      </w:r>
      <w:r>
        <w:t>the</w:t>
      </w:r>
      <w:r>
        <w:rPr>
          <w:spacing w:val="-13"/>
        </w:rPr>
        <w:t xml:space="preserve"> </w:t>
      </w:r>
      <w:r>
        <w:t>extent</w:t>
      </w:r>
      <w:r>
        <w:rPr>
          <w:spacing w:val="-13"/>
        </w:rPr>
        <w:t xml:space="preserve"> </w:t>
      </w:r>
      <w:r>
        <w:t>applicable</w:t>
      </w:r>
      <w:r>
        <w:rPr>
          <w:spacing w:val="-13"/>
        </w:rPr>
        <w:t xml:space="preserve"> </w:t>
      </w:r>
      <w:r>
        <w:t>to</w:t>
      </w:r>
      <w:r>
        <w:rPr>
          <w:spacing w:val="-13"/>
        </w:rPr>
        <w:t xml:space="preserve"> </w:t>
      </w:r>
      <w:r>
        <w:t>the</w:t>
      </w:r>
      <w:r>
        <w:rPr>
          <w:spacing w:val="-13"/>
        </w:rPr>
        <w:t xml:space="preserve"> </w:t>
      </w:r>
      <w:r>
        <w:t>contract,</w:t>
      </w:r>
      <w:r>
        <w:rPr>
          <w:spacing w:val="-13"/>
        </w:rPr>
        <w:t xml:space="preserve"> </w:t>
      </w:r>
      <w:r>
        <w:t>contractor</w:t>
      </w:r>
      <w:r>
        <w:rPr>
          <w:spacing w:val="-13"/>
        </w:rPr>
        <w:t xml:space="preserve"> </w:t>
      </w:r>
      <w:r>
        <w:t>shall</w:t>
      </w:r>
      <w:r>
        <w:rPr>
          <w:spacing w:val="-13"/>
        </w:rPr>
        <w:t xml:space="preserve"> </w:t>
      </w:r>
      <w:r>
        <w:t>also</w:t>
      </w:r>
      <w:r>
        <w:rPr>
          <w:spacing w:val="-12"/>
        </w:rPr>
        <w:t xml:space="preserve"> </w:t>
      </w:r>
      <w:r>
        <w:t>comply</w:t>
      </w:r>
      <w:r>
        <w:rPr>
          <w:spacing w:val="-11"/>
        </w:rPr>
        <w:t xml:space="preserve"> </w:t>
      </w:r>
      <w:r>
        <w:t xml:space="preserve">with </w:t>
      </w:r>
      <w:r>
        <w:rPr>
          <w:spacing w:val="-4"/>
        </w:rPr>
        <w:t>the</w:t>
      </w:r>
      <w:r w:rsidR="00F92E76">
        <w:t xml:space="preserve"> </w:t>
      </w:r>
      <w:r>
        <w:rPr>
          <w:spacing w:val="-2"/>
        </w:rPr>
        <w:t>Montclair</w:t>
      </w:r>
      <w:r w:rsidR="00F92E76">
        <w:t xml:space="preserve"> </w:t>
      </w:r>
      <w:r>
        <w:rPr>
          <w:spacing w:val="-2"/>
        </w:rPr>
        <w:t>Policy</w:t>
      </w:r>
      <w:r w:rsidR="00F92E76">
        <w:t xml:space="preserve"> </w:t>
      </w:r>
      <w:r>
        <w:rPr>
          <w:spacing w:val="-4"/>
        </w:rPr>
        <w:t>and</w:t>
      </w:r>
      <w:r w:rsidR="00F92E76">
        <w:t xml:space="preserve"> </w:t>
      </w:r>
      <w:r>
        <w:rPr>
          <w:spacing w:val="-2"/>
        </w:rPr>
        <w:t>Procedures</w:t>
      </w:r>
      <w:r w:rsidR="00F92E76">
        <w:t xml:space="preserve"> </w:t>
      </w:r>
      <w:r>
        <w:rPr>
          <w:spacing w:val="-6"/>
        </w:rPr>
        <w:t>on</w:t>
      </w:r>
      <w:r w:rsidR="00F92E76">
        <w:t xml:space="preserve"> </w:t>
      </w:r>
      <w:r>
        <w:rPr>
          <w:spacing w:val="-2"/>
        </w:rPr>
        <w:t>Financial</w:t>
      </w:r>
      <w:r w:rsidR="00F92E76">
        <w:t xml:space="preserve"> </w:t>
      </w:r>
      <w:r>
        <w:rPr>
          <w:spacing w:val="-2"/>
        </w:rPr>
        <w:t>Conflict</w:t>
      </w:r>
      <w:r w:rsidR="00F92E76">
        <w:t xml:space="preserve"> </w:t>
      </w:r>
      <w:r>
        <w:rPr>
          <w:spacing w:val="-6"/>
        </w:rPr>
        <w:t>of</w:t>
      </w:r>
      <w:r w:rsidR="00F92E76">
        <w:t xml:space="preserve"> </w:t>
      </w:r>
      <w:r>
        <w:rPr>
          <w:spacing w:val="-2"/>
        </w:rPr>
        <w:t>Interest</w:t>
      </w:r>
      <w:r w:rsidR="00F92E76">
        <w:t xml:space="preserve"> </w:t>
      </w:r>
      <w:r>
        <w:rPr>
          <w:spacing w:val="-2"/>
        </w:rPr>
        <w:t>which</w:t>
      </w:r>
      <w:r w:rsidR="00F92E76">
        <w:t xml:space="preserve"> </w:t>
      </w:r>
      <w:r>
        <w:rPr>
          <w:spacing w:val="-4"/>
        </w:rPr>
        <w:t>can</w:t>
      </w:r>
      <w:r w:rsidR="00F92E76">
        <w:t xml:space="preserve"> </w:t>
      </w:r>
      <w:r>
        <w:rPr>
          <w:spacing w:val="-6"/>
        </w:rPr>
        <w:t>be</w:t>
      </w:r>
      <w:r w:rsidR="00F92E76">
        <w:t xml:space="preserve"> </w:t>
      </w:r>
      <w:r>
        <w:rPr>
          <w:spacing w:val="-2"/>
        </w:rPr>
        <w:t>found</w:t>
      </w:r>
      <w:r w:rsidR="00F92E76">
        <w:t xml:space="preserve"> </w:t>
      </w:r>
      <w:r>
        <w:rPr>
          <w:spacing w:val="-4"/>
        </w:rPr>
        <w:t xml:space="preserve">at: </w:t>
      </w:r>
      <w:hyperlink r:id="rId29">
        <w:r>
          <w:rPr>
            <w:color w:val="0000FF"/>
            <w:spacing w:val="-2"/>
            <w:u w:val="single" w:color="0000FF"/>
          </w:rPr>
          <w:t>https://www.m</w:t>
        </w:r>
      </w:hyperlink>
      <w:r>
        <w:rPr>
          <w:color w:val="0000FF"/>
          <w:spacing w:val="-2"/>
          <w:u w:val="single" w:color="0000FF"/>
        </w:rPr>
        <w:t>ontcl</w:t>
      </w:r>
      <w:hyperlink r:id="rId30">
        <w:r>
          <w:rPr>
            <w:color w:val="0000FF"/>
            <w:spacing w:val="-2"/>
            <w:u w:val="single" w:color="0000FF"/>
          </w:rPr>
          <w:t>air.edu/sponsored-programs/wp-content/uploads/sites/194/2019/02/2017-R</w:t>
        </w:r>
      </w:hyperlink>
      <w:r>
        <w:rPr>
          <w:color w:val="0000FF"/>
          <w:spacing w:val="-2"/>
          <w:u w:val="single" w:color="0000FF"/>
        </w:rPr>
        <w:t>e</w:t>
      </w:r>
      <w:hyperlink r:id="rId31">
        <w:r>
          <w:rPr>
            <w:color w:val="0000FF"/>
            <w:spacing w:val="-2"/>
            <w:u w:val="single" w:color="0000FF"/>
          </w:rPr>
          <w:t>vised-</w:t>
        </w:r>
      </w:hyperlink>
      <w:r>
        <w:rPr>
          <w:color w:val="0000FF"/>
          <w:spacing w:val="-2"/>
        </w:rPr>
        <w:t xml:space="preserve"> </w:t>
      </w:r>
      <w:r>
        <w:rPr>
          <w:color w:val="0000FF"/>
          <w:spacing w:val="-2"/>
          <w:u w:val="single" w:color="0000FF"/>
        </w:rPr>
        <w:t>FCOI_FINAL_5_15_2017_web.pdf</w:t>
      </w:r>
    </w:p>
    <w:p w14:paraId="77340DAF" w14:textId="77777777" w:rsidR="00F47AB9" w:rsidRDefault="00FE145C" w:rsidP="00F47AB9">
      <w:pPr>
        <w:pStyle w:val="ListParagraph"/>
        <w:numPr>
          <w:ilvl w:val="1"/>
          <w:numId w:val="10"/>
        </w:numPr>
        <w:tabs>
          <w:tab w:val="left" w:pos="611"/>
        </w:tabs>
        <w:spacing w:before="199"/>
        <w:ind w:right="233" w:firstLine="0"/>
      </w:pPr>
      <w:r>
        <w:rPr>
          <w:u w:val="single"/>
        </w:rPr>
        <w:t>AMERICANS</w:t>
      </w:r>
      <w:r>
        <w:rPr>
          <w:spacing w:val="-8"/>
          <w:u w:val="single"/>
        </w:rPr>
        <w:t xml:space="preserve"> </w:t>
      </w:r>
      <w:r>
        <w:rPr>
          <w:u w:val="single"/>
        </w:rPr>
        <w:t>WITH</w:t>
      </w:r>
      <w:r>
        <w:rPr>
          <w:spacing w:val="-7"/>
          <w:u w:val="single"/>
        </w:rPr>
        <w:t xml:space="preserve"> </w:t>
      </w:r>
      <w:r>
        <w:rPr>
          <w:u w:val="single"/>
        </w:rPr>
        <w:t>DISABILITIES</w:t>
      </w:r>
      <w:r>
        <w:rPr>
          <w:spacing w:val="-8"/>
          <w:u w:val="single"/>
        </w:rPr>
        <w:t xml:space="preserve"> </w:t>
      </w:r>
      <w:r>
        <w:rPr>
          <w:u w:val="single"/>
        </w:rPr>
        <w:t>ACT</w:t>
      </w:r>
      <w:r>
        <w:rPr>
          <w:spacing w:val="-8"/>
        </w:rPr>
        <w:t xml:space="preserve"> </w:t>
      </w:r>
      <w:r>
        <w:t>-</w:t>
      </w:r>
      <w:r>
        <w:rPr>
          <w:spacing w:val="-8"/>
        </w:rPr>
        <w:t xml:space="preserve"> </w:t>
      </w:r>
      <w:r>
        <w:t>The</w:t>
      </w:r>
      <w:r>
        <w:rPr>
          <w:spacing w:val="-8"/>
        </w:rPr>
        <w:t xml:space="preserve"> </w:t>
      </w:r>
      <w:r>
        <w:t>contractor</w:t>
      </w:r>
      <w:r>
        <w:rPr>
          <w:spacing w:val="-7"/>
        </w:rPr>
        <w:t xml:space="preserve"> </w:t>
      </w:r>
      <w:r>
        <w:t>must</w:t>
      </w:r>
      <w:r>
        <w:rPr>
          <w:spacing w:val="-8"/>
        </w:rPr>
        <w:t xml:space="preserve"> </w:t>
      </w:r>
      <w:r>
        <w:t>comply</w:t>
      </w:r>
      <w:r>
        <w:rPr>
          <w:spacing w:val="-6"/>
        </w:rPr>
        <w:t xml:space="preserve"> </w:t>
      </w:r>
      <w:r>
        <w:t>with</w:t>
      </w:r>
      <w:r>
        <w:rPr>
          <w:spacing w:val="-8"/>
        </w:rPr>
        <w:t xml:space="preserve"> </w:t>
      </w:r>
      <w:r>
        <w:t>all</w:t>
      </w:r>
      <w:r>
        <w:rPr>
          <w:spacing w:val="-8"/>
        </w:rPr>
        <w:t xml:space="preserve"> </w:t>
      </w:r>
      <w:r>
        <w:t>provisions</w:t>
      </w:r>
      <w:r>
        <w:rPr>
          <w:spacing w:val="-8"/>
        </w:rPr>
        <w:t xml:space="preserve"> </w:t>
      </w:r>
      <w:r>
        <w:t>of</w:t>
      </w:r>
      <w:r>
        <w:rPr>
          <w:spacing w:val="-8"/>
        </w:rPr>
        <w:t xml:space="preserve"> </w:t>
      </w:r>
      <w:r>
        <w:t>the</w:t>
      </w:r>
      <w:r>
        <w:rPr>
          <w:spacing w:val="-8"/>
        </w:rPr>
        <w:t xml:space="preserve"> </w:t>
      </w:r>
      <w:r>
        <w:t>Americans</w:t>
      </w:r>
      <w:r>
        <w:rPr>
          <w:spacing w:val="-8"/>
        </w:rPr>
        <w:t xml:space="preserve"> </w:t>
      </w:r>
      <w:r>
        <w:t>with Disabilities</w:t>
      </w:r>
      <w:r>
        <w:rPr>
          <w:spacing w:val="-8"/>
        </w:rPr>
        <w:t xml:space="preserve"> </w:t>
      </w:r>
      <w:r>
        <w:t>Act</w:t>
      </w:r>
      <w:r>
        <w:rPr>
          <w:spacing w:val="-8"/>
        </w:rPr>
        <w:t xml:space="preserve"> </w:t>
      </w:r>
      <w:r>
        <w:t>(ADA),</w:t>
      </w:r>
      <w:r>
        <w:rPr>
          <w:spacing w:val="-8"/>
        </w:rPr>
        <w:t xml:space="preserve"> </w:t>
      </w:r>
      <w:r>
        <w:t>P.L.</w:t>
      </w:r>
      <w:r>
        <w:rPr>
          <w:spacing w:val="-8"/>
        </w:rPr>
        <w:t xml:space="preserve"> </w:t>
      </w:r>
      <w:r>
        <w:t>101-336,</w:t>
      </w:r>
      <w:r>
        <w:rPr>
          <w:spacing w:val="-8"/>
        </w:rPr>
        <w:t xml:space="preserve"> </w:t>
      </w:r>
      <w:r>
        <w:t>in</w:t>
      </w:r>
      <w:r>
        <w:rPr>
          <w:spacing w:val="-8"/>
        </w:rPr>
        <w:t xml:space="preserve"> </w:t>
      </w:r>
      <w:r>
        <w:t>accordance</w:t>
      </w:r>
      <w:r>
        <w:rPr>
          <w:spacing w:val="-7"/>
        </w:rPr>
        <w:t xml:space="preserve"> </w:t>
      </w:r>
      <w:r>
        <w:t>with</w:t>
      </w:r>
      <w:r>
        <w:rPr>
          <w:spacing w:val="-8"/>
        </w:rPr>
        <w:t xml:space="preserve"> </w:t>
      </w:r>
      <w:r>
        <w:t>42</w:t>
      </w:r>
      <w:r>
        <w:rPr>
          <w:spacing w:val="-8"/>
        </w:rPr>
        <w:t xml:space="preserve"> </w:t>
      </w:r>
      <w:r>
        <w:t>U.S.C.</w:t>
      </w:r>
      <w:r>
        <w:rPr>
          <w:spacing w:val="-9"/>
        </w:rPr>
        <w:t xml:space="preserve"> </w:t>
      </w:r>
      <w:r>
        <w:t>12101</w:t>
      </w:r>
      <w:r>
        <w:rPr>
          <w:spacing w:val="-8"/>
        </w:rPr>
        <w:t xml:space="preserve"> </w:t>
      </w:r>
      <w:r>
        <w:t>et</w:t>
      </w:r>
      <w:r>
        <w:rPr>
          <w:spacing w:val="-8"/>
        </w:rPr>
        <w:t xml:space="preserve"> </w:t>
      </w:r>
      <w:r>
        <w:t>seq.</w:t>
      </w:r>
      <w:r>
        <w:rPr>
          <w:spacing w:val="-8"/>
        </w:rPr>
        <w:t xml:space="preserve"> </w:t>
      </w:r>
      <w:r>
        <w:t>1.4.</w:t>
      </w:r>
      <w:r>
        <w:rPr>
          <w:spacing w:val="38"/>
        </w:rPr>
        <w:t xml:space="preserve"> </w:t>
      </w:r>
      <w:r>
        <w:t>Accessibility</w:t>
      </w:r>
      <w:r>
        <w:rPr>
          <w:spacing w:val="-8"/>
        </w:rPr>
        <w:t xml:space="preserve"> </w:t>
      </w:r>
      <w:r>
        <w:t>of</w:t>
      </w:r>
      <w:r>
        <w:rPr>
          <w:spacing w:val="-8"/>
        </w:rPr>
        <w:t xml:space="preserve"> </w:t>
      </w:r>
      <w:r>
        <w:t>online</w:t>
      </w:r>
      <w:r>
        <w:rPr>
          <w:spacing w:val="-8"/>
        </w:rPr>
        <w:t xml:space="preserve"> </w:t>
      </w:r>
      <w:r>
        <w:t>content</w:t>
      </w:r>
      <w:r>
        <w:rPr>
          <w:spacing w:val="-8"/>
        </w:rPr>
        <w:t xml:space="preserve"> </w:t>
      </w:r>
      <w:r>
        <w:t>and functionality will be measured according to no less than the W3C’s Web Content Accessibility Guidelines 2.0 Level AA (“Benchmarks for Accessibility”).</w:t>
      </w:r>
      <w:r>
        <w:rPr>
          <w:spacing w:val="40"/>
        </w:rPr>
        <w:t xml:space="preserve"> </w:t>
      </w:r>
      <w:r>
        <w:t>Contractor shall ensure that content and functionality provided by contractor on Montclair’s website or subordinated webpages meet the Benchmarks for Accessibility or that equally effective alternate access can be provided by contractor that ensures, to the maximum extent possible, individuals with disabilities receive the same benefits and services as their nondisabled peers.</w:t>
      </w:r>
    </w:p>
    <w:p w14:paraId="5EF34380" w14:textId="0B7BB17D" w:rsidR="00F47AB9" w:rsidRDefault="00F47AB9" w:rsidP="00F47AB9">
      <w:pPr>
        <w:pStyle w:val="ListParagraph"/>
        <w:numPr>
          <w:ilvl w:val="1"/>
          <w:numId w:val="10"/>
        </w:numPr>
        <w:tabs>
          <w:tab w:val="left" w:pos="611"/>
        </w:tabs>
        <w:spacing w:before="199"/>
        <w:ind w:right="233" w:firstLine="0"/>
      </w:pPr>
      <w:r w:rsidRPr="00F47AB9">
        <w:rPr>
          <w:u w:val="single"/>
        </w:rPr>
        <w:t xml:space="preserve">CERTIFICATION OF </w:t>
      </w:r>
      <w:r w:rsidR="00853189">
        <w:rPr>
          <w:u w:val="single"/>
        </w:rPr>
        <w:t xml:space="preserve">FEDERAL </w:t>
      </w:r>
      <w:r w:rsidRPr="00F47AB9">
        <w:rPr>
          <w:u w:val="single"/>
        </w:rPr>
        <w:t>NON-DEBARMENT</w:t>
      </w:r>
      <w:r w:rsidR="00924DF8" w:rsidRPr="00924DF8">
        <w:t>-</w:t>
      </w:r>
      <w:r w:rsidRPr="00924DF8">
        <w:t xml:space="preserve"> </w:t>
      </w:r>
      <w:r w:rsidRPr="000E47B1">
        <w:rPr>
          <w:sz w:val="23"/>
        </w:rPr>
        <w:t xml:space="preserve">Pursuant to </w:t>
      </w:r>
      <w:r w:rsidRPr="000E47B1">
        <w:rPr>
          <w:sz w:val="23"/>
          <w:u w:val="single" w:color="000000"/>
        </w:rPr>
        <w:t>N.J.S.A.</w:t>
      </w:r>
      <w:r w:rsidRPr="000E47B1">
        <w:rPr>
          <w:sz w:val="23"/>
        </w:rPr>
        <w:t xml:space="preserve"> 52:32-44.1, I, Contractor certifies that: a) Contractor is not debarred at the federal level from contracting with the federal government; and b) none of the parent entities, subsidiaries, related entities or affiliates of the Contractor are debarred at the federal level from contracting with the federal government.  Contractor acknowledge</w:t>
      </w:r>
      <w:r>
        <w:rPr>
          <w:sz w:val="23"/>
        </w:rPr>
        <w:t>s</w:t>
      </w:r>
      <w:r w:rsidRPr="000E47B1">
        <w:rPr>
          <w:sz w:val="23"/>
        </w:rPr>
        <w:t xml:space="preserve"> that it is a crim</w:t>
      </w:r>
      <w:r>
        <w:rPr>
          <w:sz w:val="23"/>
        </w:rPr>
        <w:t>e</w:t>
      </w:r>
      <w:r w:rsidRPr="000E47B1">
        <w:rPr>
          <w:sz w:val="23"/>
        </w:rPr>
        <w:t xml:space="preserve"> if the foregoing is false, that Contractor will be subject to criminal prosecution and shall be </w:t>
      </w:r>
      <w:r>
        <w:rPr>
          <w:sz w:val="23"/>
        </w:rPr>
        <w:t xml:space="preserve">in </w:t>
      </w:r>
      <w:r w:rsidRPr="000E47B1">
        <w:rPr>
          <w:sz w:val="23"/>
        </w:rPr>
        <w:t>material breach of the contract(s) with the University</w:t>
      </w:r>
      <w:r>
        <w:rPr>
          <w:sz w:val="23"/>
        </w:rPr>
        <w:t xml:space="preserve"> entitling the University to</w:t>
      </w:r>
      <w:r w:rsidRPr="000E47B1">
        <w:rPr>
          <w:sz w:val="23"/>
        </w:rPr>
        <w:t xml:space="preserve"> take action </w:t>
      </w:r>
      <w:r>
        <w:rPr>
          <w:sz w:val="23"/>
        </w:rPr>
        <w:t xml:space="preserve">against Contractor </w:t>
      </w:r>
      <w:r w:rsidRPr="000E47B1">
        <w:rPr>
          <w:sz w:val="23"/>
        </w:rPr>
        <w:t xml:space="preserve">as may be appropriate and permitted by law, rule or contract, including but not limited to, imposing sanctions, seeking compliance, recovering damages, declaring </w:t>
      </w:r>
      <w:r>
        <w:rPr>
          <w:sz w:val="23"/>
        </w:rPr>
        <w:t xml:space="preserve">Contractor </w:t>
      </w:r>
      <w:r w:rsidRPr="000E47B1">
        <w:rPr>
          <w:sz w:val="23"/>
        </w:rPr>
        <w:t xml:space="preserve">in default and/or seeking debarment or suspension. </w:t>
      </w:r>
    </w:p>
    <w:p w14:paraId="1BC647F3" w14:textId="77777777" w:rsidR="009A1385" w:rsidRDefault="00FE145C">
      <w:pPr>
        <w:pStyle w:val="Heading1"/>
        <w:numPr>
          <w:ilvl w:val="0"/>
          <w:numId w:val="12"/>
        </w:numPr>
        <w:tabs>
          <w:tab w:val="left" w:pos="341"/>
        </w:tabs>
        <w:jc w:val="both"/>
      </w:pPr>
      <w:r>
        <w:rPr>
          <w:spacing w:val="-2"/>
        </w:rPr>
        <w:t>INDEMNIFICATION</w:t>
      </w:r>
      <w:r>
        <w:t xml:space="preserve"> </w:t>
      </w:r>
      <w:r>
        <w:rPr>
          <w:spacing w:val="-2"/>
        </w:rPr>
        <w:t>AND</w:t>
      </w:r>
      <w:r>
        <w:rPr>
          <w:spacing w:val="-1"/>
        </w:rPr>
        <w:t xml:space="preserve"> </w:t>
      </w:r>
      <w:r>
        <w:rPr>
          <w:spacing w:val="-2"/>
        </w:rPr>
        <w:t>INSURANCE</w:t>
      </w:r>
    </w:p>
    <w:p w14:paraId="20C307C7" w14:textId="4339D2A6" w:rsidR="009A1385" w:rsidRDefault="00FE145C">
      <w:pPr>
        <w:pStyle w:val="ListParagraph"/>
        <w:numPr>
          <w:ilvl w:val="1"/>
          <w:numId w:val="8"/>
        </w:numPr>
        <w:tabs>
          <w:tab w:val="left" w:pos="514"/>
        </w:tabs>
        <w:spacing w:before="151"/>
        <w:ind w:right="116" w:firstLine="0"/>
      </w:pPr>
      <w:r>
        <w:rPr>
          <w:u w:val="single"/>
        </w:rPr>
        <w:t>INFRINGEMENT INDEMNIFICATION</w:t>
      </w:r>
      <w:r>
        <w:t>- The contractor shall indemnify, defend, and hold harmless</w:t>
      </w:r>
      <w:r>
        <w:rPr>
          <w:spacing w:val="40"/>
        </w:rPr>
        <w:t xml:space="preserve"> </w:t>
      </w:r>
      <w:r>
        <w:t xml:space="preserve">Montclair, </w:t>
      </w:r>
      <w:r w:rsidR="000854A9">
        <w:t xml:space="preserve">Bloomfield College of Montclair State University, </w:t>
      </w:r>
      <w:r>
        <w:t xml:space="preserve">the State of New Jersey and New Jersey Educational Facilities Authority (“NJEFA”), and their respective officers, agents, servants and employees, harmless from liability of any nature or kind for or on account of the use of any copyrighted or uncopyrighted composition, secret process, patented or unpatented invention, </w:t>
      </w:r>
      <w:r>
        <w:lastRenderedPageBreak/>
        <w:t>article or appliance furnished or used by contractor in the performance of his contract.</w:t>
      </w:r>
    </w:p>
    <w:p w14:paraId="750E103E" w14:textId="292B46D0" w:rsidR="009A1385" w:rsidRDefault="00FE145C">
      <w:pPr>
        <w:pStyle w:val="ListParagraph"/>
        <w:numPr>
          <w:ilvl w:val="1"/>
          <w:numId w:val="8"/>
        </w:numPr>
        <w:tabs>
          <w:tab w:val="left" w:pos="543"/>
        </w:tabs>
        <w:ind w:left="120" w:right="115" w:hanging="1"/>
      </w:pPr>
      <w:r>
        <w:rPr>
          <w:u w:val="single"/>
        </w:rPr>
        <w:t>GENERAL</w:t>
      </w:r>
      <w:r>
        <w:rPr>
          <w:spacing w:val="-12"/>
          <w:u w:val="single"/>
        </w:rPr>
        <w:t xml:space="preserve"> </w:t>
      </w:r>
      <w:r>
        <w:rPr>
          <w:u w:val="single"/>
        </w:rPr>
        <w:t>INDEMNIFICATION</w:t>
      </w:r>
      <w:r>
        <w:rPr>
          <w:spacing w:val="-12"/>
        </w:rPr>
        <w:t xml:space="preserve"> </w:t>
      </w:r>
      <w:r>
        <w:t>-</w:t>
      </w:r>
      <w:r>
        <w:rPr>
          <w:spacing w:val="-12"/>
        </w:rPr>
        <w:t xml:space="preserve"> </w:t>
      </w:r>
      <w:r>
        <w:t>The</w:t>
      </w:r>
      <w:r>
        <w:rPr>
          <w:spacing w:val="-12"/>
        </w:rPr>
        <w:t xml:space="preserve"> </w:t>
      </w:r>
      <w:r>
        <w:t>contractor</w:t>
      </w:r>
      <w:r>
        <w:rPr>
          <w:spacing w:val="-12"/>
        </w:rPr>
        <w:t xml:space="preserve"> </w:t>
      </w:r>
      <w:r>
        <w:t>shall</w:t>
      </w:r>
      <w:r>
        <w:rPr>
          <w:spacing w:val="-12"/>
        </w:rPr>
        <w:t xml:space="preserve"> </w:t>
      </w:r>
      <w:r>
        <w:t>assume</w:t>
      </w:r>
      <w:r>
        <w:rPr>
          <w:spacing w:val="-11"/>
        </w:rPr>
        <w:t xml:space="preserve"> </w:t>
      </w:r>
      <w:r>
        <w:t>all</w:t>
      </w:r>
      <w:r>
        <w:rPr>
          <w:spacing w:val="-11"/>
        </w:rPr>
        <w:t xml:space="preserve"> </w:t>
      </w:r>
      <w:r>
        <w:t>risk</w:t>
      </w:r>
      <w:r>
        <w:rPr>
          <w:spacing w:val="-12"/>
        </w:rPr>
        <w:t xml:space="preserve"> </w:t>
      </w:r>
      <w:r>
        <w:t>of</w:t>
      </w:r>
      <w:r>
        <w:rPr>
          <w:spacing w:val="-14"/>
        </w:rPr>
        <w:t xml:space="preserve"> </w:t>
      </w:r>
      <w:r>
        <w:t>and</w:t>
      </w:r>
      <w:r>
        <w:rPr>
          <w:spacing w:val="-12"/>
        </w:rPr>
        <w:t xml:space="preserve"> </w:t>
      </w:r>
      <w:r>
        <w:t>responsibility</w:t>
      </w:r>
      <w:r>
        <w:rPr>
          <w:spacing w:val="-10"/>
        </w:rPr>
        <w:t xml:space="preserve"> </w:t>
      </w:r>
      <w:r>
        <w:t>for,</w:t>
      </w:r>
      <w:r>
        <w:rPr>
          <w:spacing w:val="-11"/>
        </w:rPr>
        <w:t xml:space="preserve"> </w:t>
      </w:r>
      <w:r>
        <w:t>and</w:t>
      </w:r>
      <w:r>
        <w:rPr>
          <w:spacing w:val="-12"/>
        </w:rPr>
        <w:t xml:space="preserve"> </w:t>
      </w:r>
      <w:r>
        <w:t>agrees</w:t>
      </w:r>
      <w:r>
        <w:rPr>
          <w:spacing w:val="-12"/>
        </w:rPr>
        <w:t xml:space="preserve"> </w:t>
      </w:r>
      <w:r>
        <w:t>to</w:t>
      </w:r>
      <w:r>
        <w:rPr>
          <w:spacing w:val="-12"/>
        </w:rPr>
        <w:t xml:space="preserve"> </w:t>
      </w:r>
      <w:r>
        <w:t>defend, indemnify</w:t>
      </w:r>
      <w:r>
        <w:rPr>
          <w:spacing w:val="-3"/>
        </w:rPr>
        <w:t xml:space="preserve"> </w:t>
      </w:r>
      <w:r>
        <w:t>and</w:t>
      </w:r>
      <w:r>
        <w:rPr>
          <w:spacing w:val="-4"/>
        </w:rPr>
        <w:t xml:space="preserve"> </w:t>
      </w:r>
      <w:r>
        <w:t>hold</w:t>
      </w:r>
      <w:r>
        <w:rPr>
          <w:spacing w:val="-6"/>
        </w:rPr>
        <w:t xml:space="preserve"> </w:t>
      </w:r>
      <w:r>
        <w:t>harmless</w:t>
      </w:r>
      <w:r>
        <w:rPr>
          <w:spacing w:val="40"/>
        </w:rPr>
        <w:t xml:space="preserve"> </w:t>
      </w:r>
      <w:r>
        <w:t>Montclair,</w:t>
      </w:r>
      <w:r>
        <w:rPr>
          <w:spacing w:val="-5"/>
        </w:rPr>
        <w:t xml:space="preserve"> </w:t>
      </w:r>
      <w:r w:rsidR="000854A9">
        <w:t xml:space="preserve">Bloomfield College of Montclair State University, </w:t>
      </w:r>
      <w:r>
        <w:t>the</w:t>
      </w:r>
      <w:r>
        <w:rPr>
          <w:spacing w:val="-4"/>
        </w:rPr>
        <w:t xml:space="preserve"> </w:t>
      </w:r>
      <w:r>
        <w:t>State</w:t>
      </w:r>
      <w:r>
        <w:rPr>
          <w:spacing w:val="-5"/>
        </w:rPr>
        <w:t xml:space="preserve"> </w:t>
      </w:r>
      <w:r>
        <w:t>of</w:t>
      </w:r>
      <w:r>
        <w:rPr>
          <w:spacing w:val="-6"/>
        </w:rPr>
        <w:t xml:space="preserve"> </w:t>
      </w:r>
      <w:r>
        <w:t>New</w:t>
      </w:r>
      <w:r>
        <w:rPr>
          <w:spacing w:val="-5"/>
        </w:rPr>
        <w:t xml:space="preserve"> </w:t>
      </w:r>
      <w:r>
        <w:t>Jersey</w:t>
      </w:r>
      <w:r>
        <w:rPr>
          <w:spacing w:val="-3"/>
        </w:rPr>
        <w:t xml:space="preserve"> </w:t>
      </w:r>
      <w:r>
        <w:t>and</w:t>
      </w:r>
      <w:r>
        <w:rPr>
          <w:spacing w:val="-4"/>
        </w:rPr>
        <w:t xml:space="preserve"> </w:t>
      </w:r>
      <w:r>
        <w:t>NJEFA,</w:t>
      </w:r>
      <w:r>
        <w:rPr>
          <w:spacing w:val="-5"/>
        </w:rPr>
        <w:t xml:space="preserve"> </w:t>
      </w:r>
      <w:r>
        <w:t>including</w:t>
      </w:r>
      <w:r>
        <w:rPr>
          <w:spacing w:val="-4"/>
        </w:rPr>
        <w:t xml:space="preserve"> </w:t>
      </w:r>
      <w:r>
        <w:t>their</w:t>
      </w:r>
      <w:r>
        <w:rPr>
          <w:spacing w:val="-6"/>
        </w:rPr>
        <w:t xml:space="preserve"> </w:t>
      </w:r>
      <w:r>
        <w:t>trustees,</w:t>
      </w:r>
      <w:r>
        <w:rPr>
          <w:spacing w:val="-4"/>
        </w:rPr>
        <w:t xml:space="preserve"> </w:t>
      </w:r>
      <w:r>
        <w:t>officers,</w:t>
      </w:r>
      <w:r>
        <w:rPr>
          <w:spacing w:val="-4"/>
        </w:rPr>
        <w:t xml:space="preserve"> </w:t>
      </w:r>
      <w:r>
        <w:t>employees, volunteers</w:t>
      </w:r>
      <w:r>
        <w:rPr>
          <w:spacing w:val="-12"/>
        </w:rPr>
        <w:t xml:space="preserve"> </w:t>
      </w:r>
      <w:r>
        <w:t>and</w:t>
      </w:r>
      <w:r>
        <w:rPr>
          <w:spacing w:val="-12"/>
        </w:rPr>
        <w:t xml:space="preserve"> </w:t>
      </w:r>
      <w:r>
        <w:t>agent</w:t>
      </w:r>
      <w:r>
        <w:rPr>
          <w:spacing w:val="-12"/>
        </w:rPr>
        <w:t xml:space="preserve"> </w:t>
      </w:r>
      <w:r>
        <w:t>from</w:t>
      </w:r>
      <w:r>
        <w:rPr>
          <w:spacing w:val="-12"/>
        </w:rPr>
        <w:t xml:space="preserve"> </w:t>
      </w:r>
      <w:r>
        <w:t>and</w:t>
      </w:r>
      <w:r>
        <w:rPr>
          <w:spacing w:val="-12"/>
        </w:rPr>
        <w:t xml:space="preserve"> </w:t>
      </w:r>
      <w:r>
        <w:t>against</w:t>
      </w:r>
      <w:r>
        <w:rPr>
          <w:spacing w:val="-12"/>
        </w:rPr>
        <w:t xml:space="preserve"> </w:t>
      </w:r>
      <w:r>
        <w:t>any</w:t>
      </w:r>
      <w:r>
        <w:rPr>
          <w:spacing w:val="-10"/>
        </w:rPr>
        <w:t xml:space="preserve"> </w:t>
      </w:r>
      <w:r>
        <w:t>and</w:t>
      </w:r>
      <w:r>
        <w:rPr>
          <w:spacing w:val="-12"/>
        </w:rPr>
        <w:t xml:space="preserve"> </w:t>
      </w:r>
      <w:r>
        <w:t>all</w:t>
      </w:r>
      <w:r>
        <w:rPr>
          <w:spacing w:val="-12"/>
        </w:rPr>
        <w:t xml:space="preserve"> </w:t>
      </w:r>
      <w:r>
        <w:t>claims,</w:t>
      </w:r>
      <w:r>
        <w:rPr>
          <w:spacing w:val="-12"/>
        </w:rPr>
        <w:t xml:space="preserve"> </w:t>
      </w:r>
      <w:r>
        <w:t>demands,</w:t>
      </w:r>
      <w:r>
        <w:rPr>
          <w:spacing w:val="-10"/>
        </w:rPr>
        <w:t xml:space="preserve"> </w:t>
      </w:r>
      <w:r>
        <w:t>suits,</w:t>
      </w:r>
      <w:r>
        <w:rPr>
          <w:spacing w:val="-12"/>
        </w:rPr>
        <w:t xml:space="preserve"> </w:t>
      </w:r>
      <w:r>
        <w:t>actions,</w:t>
      </w:r>
      <w:r>
        <w:rPr>
          <w:spacing w:val="-12"/>
        </w:rPr>
        <w:t xml:space="preserve"> </w:t>
      </w:r>
      <w:r>
        <w:t>recoveries,</w:t>
      </w:r>
      <w:r>
        <w:rPr>
          <w:spacing w:val="-12"/>
        </w:rPr>
        <w:t xml:space="preserve"> </w:t>
      </w:r>
      <w:r>
        <w:t>judgments,</w:t>
      </w:r>
      <w:r>
        <w:rPr>
          <w:spacing w:val="-12"/>
        </w:rPr>
        <w:t xml:space="preserve"> </w:t>
      </w:r>
      <w:r>
        <w:t>costs</w:t>
      </w:r>
      <w:r>
        <w:rPr>
          <w:spacing w:val="-12"/>
        </w:rPr>
        <w:t xml:space="preserve"> </w:t>
      </w:r>
      <w:r>
        <w:t>and</w:t>
      </w:r>
      <w:r>
        <w:rPr>
          <w:spacing w:val="-12"/>
        </w:rPr>
        <w:t xml:space="preserve"> </w:t>
      </w:r>
      <w:r>
        <w:t>expenses (including reasonable attorney’s fees) in connection therewith on account of the loss of life, property, or injury or damage to</w:t>
      </w:r>
      <w:r>
        <w:rPr>
          <w:spacing w:val="-1"/>
        </w:rPr>
        <w:t xml:space="preserve"> </w:t>
      </w:r>
      <w:r>
        <w:t>the</w:t>
      </w:r>
      <w:r>
        <w:rPr>
          <w:spacing w:val="-1"/>
        </w:rPr>
        <w:t xml:space="preserve"> </w:t>
      </w:r>
      <w:r>
        <w:t>person,</w:t>
      </w:r>
      <w:r>
        <w:rPr>
          <w:spacing w:val="-2"/>
        </w:rPr>
        <w:t xml:space="preserve"> </w:t>
      </w:r>
      <w:r>
        <w:t>body or</w:t>
      </w:r>
      <w:r>
        <w:rPr>
          <w:spacing w:val="-1"/>
        </w:rPr>
        <w:t xml:space="preserve"> </w:t>
      </w:r>
      <w:r>
        <w:t>property,</w:t>
      </w:r>
      <w:r>
        <w:rPr>
          <w:spacing w:val="-1"/>
        </w:rPr>
        <w:t xml:space="preserve"> </w:t>
      </w:r>
      <w:r>
        <w:t>of</w:t>
      </w:r>
      <w:r>
        <w:rPr>
          <w:spacing w:val="-1"/>
        </w:rPr>
        <w:t xml:space="preserve"> </w:t>
      </w:r>
      <w:r>
        <w:t>any</w:t>
      </w:r>
      <w:r>
        <w:rPr>
          <w:spacing w:val="-1"/>
        </w:rPr>
        <w:t xml:space="preserve"> </w:t>
      </w:r>
      <w:r>
        <w:t>person</w:t>
      </w:r>
      <w:r>
        <w:rPr>
          <w:spacing w:val="-1"/>
        </w:rPr>
        <w:t xml:space="preserve"> </w:t>
      </w:r>
      <w:r>
        <w:t>or</w:t>
      </w:r>
      <w:r>
        <w:rPr>
          <w:spacing w:val="-1"/>
        </w:rPr>
        <w:t xml:space="preserve"> </w:t>
      </w:r>
      <w:r>
        <w:t>persons</w:t>
      </w:r>
      <w:r>
        <w:rPr>
          <w:spacing w:val="-1"/>
        </w:rPr>
        <w:t xml:space="preserve"> </w:t>
      </w:r>
      <w:r>
        <w:t>whatsoever,</w:t>
      </w:r>
      <w:r>
        <w:rPr>
          <w:spacing w:val="-1"/>
        </w:rPr>
        <w:t xml:space="preserve"> </w:t>
      </w:r>
      <w:r>
        <w:t>which</w:t>
      </w:r>
      <w:r>
        <w:rPr>
          <w:spacing w:val="-1"/>
        </w:rPr>
        <w:t xml:space="preserve"> </w:t>
      </w:r>
      <w:r>
        <w:t>shall</w:t>
      </w:r>
      <w:r>
        <w:rPr>
          <w:spacing w:val="-1"/>
        </w:rPr>
        <w:t xml:space="preserve"> </w:t>
      </w:r>
      <w:r>
        <w:t>arise</w:t>
      </w:r>
      <w:r>
        <w:rPr>
          <w:spacing w:val="-1"/>
        </w:rPr>
        <w:t xml:space="preserve"> </w:t>
      </w:r>
      <w:r>
        <w:t>from</w:t>
      </w:r>
      <w:r>
        <w:rPr>
          <w:spacing w:val="-1"/>
        </w:rPr>
        <w:t xml:space="preserve"> </w:t>
      </w:r>
      <w:r>
        <w:t>or</w:t>
      </w:r>
      <w:r>
        <w:rPr>
          <w:spacing w:val="-1"/>
        </w:rPr>
        <w:t xml:space="preserve"> </w:t>
      </w:r>
      <w:r>
        <w:t>result</w:t>
      </w:r>
      <w:r>
        <w:rPr>
          <w:spacing w:val="-1"/>
        </w:rPr>
        <w:t xml:space="preserve"> </w:t>
      </w:r>
      <w:r>
        <w:t>directly or</w:t>
      </w:r>
      <w:r>
        <w:rPr>
          <w:spacing w:val="-1"/>
        </w:rPr>
        <w:t xml:space="preserve"> </w:t>
      </w:r>
      <w:r>
        <w:t>indirectly from the services provided by contractor under this contract.</w:t>
      </w:r>
      <w:r>
        <w:rPr>
          <w:spacing w:val="40"/>
        </w:rPr>
        <w:t xml:space="preserve"> </w:t>
      </w:r>
      <w:r>
        <w:t>This indemnification obligation is not limited by, but is in addition to the insurance obligations contained in this agreement.</w:t>
      </w:r>
      <w:r w:rsidR="00F3133C">
        <w:t xml:space="preserve">  In the event contractor’s form of agreement imposes an indemnification obligation upon the University, the University’s obligation shall be limited to the authority granted by New Jersey law and the limit</w:t>
      </w:r>
      <w:r w:rsidR="008F7FDF">
        <w:t>s</w:t>
      </w:r>
      <w:r w:rsidR="00F3133C">
        <w:t xml:space="preserve"> of insurance </w:t>
      </w:r>
      <w:r w:rsidR="008F7FDF">
        <w:t xml:space="preserve">coverage in effect </w:t>
      </w:r>
      <w:r w:rsidR="00F3133C">
        <w:t>or self-insurance by the State of New Jersey.</w:t>
      </w:r>
    </w:p>
    <w:p w14:paraId="37920825" w14:textId="22B9CF67" w:rsidR="009A1385" w:rsidRDefault="00FE145C">
      <w:pPr>
        <w:pStyle w:val="ListParagraph"/>
        <w:numPr>
          <w:ilvl w:val="1"/>
          <w:numId w:val="8"/>
        </w:numPr>
        <w:tabs>
          <w:tab w:val="left" w:pos="525"/>
        </w:tabs>
        <w:spacing w:before="149"/>
        <w:ind w:left="120" w:right="115" w:firstLine="0"/>
      </w:pPr>
      <w:r>
        <w:rPr>
          <w:u w:val="single"/>
        </w:rPr>
        <w:t>INSURANCE</w:t>
      </w:r>
      <w:r>
        <w:t xml:space="preserve"> - The contractor shall secure and maintain in force for the term of the contract liability insurance as provided</w:t>
      </w:r>
      <w:r>
        <w:rPr>
          <w:spacing w:val="-11"/>
        </w:rPr>
        <w:t xml:space="preserve"> </w:t>
      </w:r>
      <w:r>
        <w:t>herein.</w:t>
      </w:r>
      <w:r>
        <w:rPr>
          <w:spacing w:val="-10"/>
        </w:rPr>
        <w:t xml:space="preserve"> </w:t>
      </w:r>
      <w:r>
        <w:t>All</w:t>
      </w:r>
      <w:r>
        <w:rPr>
          <w:spacing w:val="-12"/>
        </w:rPr>
        <w:t xml:space="preserve"> </w:t>
      </w:r>
      <w:r>
        <w:t>insurance</w:t>
      </w:r>
      <w:r>
        <w:rPr>
          <w:spacing w:val="-10"/>
        </w:rPr>
        <w:t xml:space="preserve"> </w:t>
      </w:r>
      <w:r>
        <w:t>coverage</w:t>
      </w:r>
      <w:r>
        <w:rPr>
          <w:spacing w:val="-10"/>
        </w:rPr>
        <w:t xml:space="preserve"> </w:t>
      </w:r>
      <w:r>
        <w:t>is</w:t>
      </w:r>
      <w:r>
        <w:rPr>
          <w:spacing w:val="-10"/>
        </w:rPr>
        <w:t xml:space="preserve"> </w:t>
      </w:r>
      <w:r>
        <w:t>subject</w:t>
      </w:r>
      <w:r>
        <w:rPr>
          <w:spacing w:val="-10"/>
        </w:rPr>
        <w:t xml:space="preserve"> </w:t>
      </w:r>
      <w:r>
        <w:t>to</w:t>
      </w:r>
      <w:r>
        <w:rPr>
          <w:spacing w:val="-11"/>
        </w:rPr>
        <w:t xml:space="preserve"> </w:t>
      </w:r>
      <w:r>
        <w:t>the</w:t>
      </w:r>
      <w:r>
        <w:rPr>
          <w:spacing w:val="-10"/>
        </w:rPr>
        <w:t xml:space="preserve"> </w:t>
      </w:r>
      <w:r>
        <w:t>approval</w:t>
      </w:r>
      <w:r>
        <w:rPr>
          <w:spacing w:val="-10"/>
        </w:rPr>
        <w:t xml:space="preserve"> </w:t>
      </w:r>
      <w:r>
        <w:t>of</w:t>
      </w:r>
      <w:r>
        <w:rPr>
          <w:spacing w:val="-10"/>
        </w:rPr>
        <w:t xml:space="preserve"> </w:t>
      </w:r>
      <w:r>
        <w:t>Montclair</w:t>
      </w:r>
      <w:r>
        <w:rPr>
          <w:spacing w:val="-11"/>
        </w:rPr>
        <w:t xml:space="preserve"> </w:t>
      </w:r>
      <w:r>
        <w:t>and</w:t>
      </w:r>
      <w:r>
        <w:rPr>
          <w:spacing w:val="-10"/>
        </w:rPr>
        <w:t xml:space="preserve"> </w:t>
      </w:r>
      <w:r>
        <w:t>shall</w:t>
      </w:r>
      <w:r>
        <w:rPr>
          <w:spacing w:val="-11"/>
        </w:rPr>
        <w:t xml:space="preserve"> </w:t>
      </w:r>
      <w:r>
        <w:t>be</w:t>
      </w:r>
      <w:r>
        <w:rPr>
          <w:spacing w:val="-10"/>
        </w:rPr>
        <w:t xml:space="preserve"> </w:t>
      </w:r>
      <w:r>
        <w:t>issued</w:t>
      </w:r>
      <w:r>
        <w:rPr>
          <w:spacing w:val="-10"/>
        </w:rPr>
        <w:t xml:space="preserve"> </w:t>
      </w:r>
      <w:r>
        <w:t>by</w:t>
      </w:r>
      <w:r>
        <w:rPr>
          <w:spacing w:val="-10"/>
        </w:rPr>
        <w:t xml:space="preserve"> </w:t>
      </w:r>
      <w:r>
        <w:t>an</w:t>
      </w:r>
      <w:r>
        <w:rPr>
          <w:spacing w:val="-10"/>
        </w:rPr>
        <w:t xml:space="preserve"> </w:t>
      </w:r>
      <w:r>
        <w:t>insurance</w:t>
      </w:r>
      <w:r>
        <w:rPr>
          <w:spacing w:val="-10"/>
        </w:rPr>
        <w:t xml:space="preserve"> </w:t>
      </w:r>
      <w:r>
        <w:t>company authorized to do business in the State of New Jersey and which maintains an A.M. Best rating of A- (VII) or better. The contractor</w:t>
      </w:r>
      <w:r>
        <w:rPr>
          <w:spacing w:val="-12"/>
        </w:rPr>
        <w:t xml:space="preserve"> </w:t>
      </w:r>
      <w:r>
        <w:t>shall</w:t>
      </w:r>
      <w:r>
        <w:rPr>
          <w:spacing w:val="-12"/>
        </w:rPr>
        <w:t xml:space="preserve"> </w:t>
      </w:r>
      <w:r>
        <w:t>provide</w:t>
      </w:r>
      <w:r>
        <w:rPr>
          <w:spacing w:val="-12"/>
        </w:rPr>
        <w:t xml:space="preserve"> </w:t>
      </w:r>
      <w:r>
        <w:t>Montclair</w:t>
      </w:r>
      <w:r>
        <w:rPr>
          <w:spacing w:val="-12"/>
        </w:rPr>
        <w:t xml:space="preserve"> </w:t>
      </w:r>
      <w:r>
        <w:t>current</w:t>
      </w:r>
      <w:r>
        <w:rPr>
          <w:spacing w:val="-12"/>
        </w:rPr>
        <w:t xml:space="preserve"> </w:t>
      </w:r>
      <w:r>
        <w:t>certificates</w:t>
      </w:r>
      <w:r>
        <w:rPr>
          <w:spacing w:val="-11"/>
        </w:rPr>
        <w:t xml:space="preserve"> </w:t>
      </w:r>
      <w:r>
        <w:t>of</w:t>
      </w:r>
      <w:r>
        <w:rPr>
          <w:spacing w:val="-12"/>
        </w:rPr>
        <w:t xml:space="preserve"> </w:t>
      </w:r>
      <w:r>
        <w:t>insurance</w:t>
      </w:r>
      <w:r>
        <w:rPr>
          <w:spacing w:val="-12"/>
        </w:rPr>
        <w:t xml:space="preserve"> </w:t>
      </w:r>
      <w:r>
        <w:t>for</w:t>
      </w:r>
      <w:r>
        <w:rPr>
          <w:spacing w:val="-12"/>
        </w:rPr>
        <w:t xml:space="preserve"> </w:t>
      </w:r>
      <w:r>
        <w:t>all</w:t>
      </w:r>
      <w:r>
        <w:rPr>
          <w:spacing w:val="-12"/>
        </w:rPr>
        <w:t xml:space="preserve"> </w:t>
      </w:r>
      <w:r>
        <w:t>coverage</w:t>
      </w:r>
      <w:r>
        <w:rPr>
          <w:spacing w:val="-12"/>
        </w:rPr>
        <w:t xml:space="preserve"> </w:t>
      </w:r>
      <w:r>
        <w:t>and</w:t>
      </w:r>
      <w:r>
        <w:rPr>
          <w:spacing w:val="-12"/>
        </w:rPr>
        <w:t xml:space="preserve"> </w:t>
      </w:r>
      <w:r>
        <w:t>renewals</w:t>
      </w:r>
      <w:r>
        <w:rPr>
          <w:spacing w:val="-12"/>
        </w:rPr>
        <w:t xml:space="preserve"> </w:t>
      </w:r>
      <w:r>
        <w:t>thereof</w:t>
      </w:r>
      <w:r>
        <w:rPr>
          <w:spacing w:val="-12"/>
        </w:rPr>
        <w:t xml:space="preserve"> </w:t>
      </w:r>
      <w:r>
        <w:t>which</w:t>
      </w:r>
      <w:r>
        <w:rPr>
          <w:spacing w:val="-12"/>
        </w:rPr>
        <w:t xml:space="preserve"> </w:t>
      </w:r>
      <w:r>
        <w:t>must</w:t>
      </w:r>
      <w:r>
        <w:rPr>
          <w:spacing w:val="-11"/>
        </w:rPr>
        <w:t xml:space="preserve"> </w:t>
      </w:r>
      <w:r>
        <w:t>contain the</w:t>
      </w:r>
      <w:r>
        <w:rPr>
          <w:spacing w:val="-2"/>
        </w:rPr>
        <w:t xml:space="preserve"> </w:t>
      </w:r>
      <w:r>
        <w:t>provision</w:t>
      </w:r>
      <w:r>
        <w:rPr>
          <w:spacing w:val="-3"/>
        </w:rPr>
        <w:t xml:space="preserve"> </w:t>
      </w:r>
      <w:r>
        <w:t>that</w:t>
      </w:r>
      <w:r>
        <w:rPr>
          <w:spacing w:val="-2"/>
        </w:rPr>
        <w:t xml:space="preserve"> </w:t>
      </w:r>
      <w:r>
        <w:t>the</w:t>
      </w:r>
      <w:r>
        <w:rPr>
          <w:spacing w:val="-1"/>
        </w:rPr>
        <w:t xml:space="preserve"> </w:t>
      </w:r>
      <w:r>
        <w:t>insurance</w:t>
      </w:r>
      <w:r>
        <w:rPr>
          <w:spacing w:val="-2"/>
        </w:rPr>
        <w:t xml:space="preserve"> </w:t>
      </w:r>
      <w:r>
        <w:t>provided</w:t>
      </w:r>
      <w:r>
        <w:rPr>
          <w:spacing w:val="-2"/>
        </w:rPr>
        <w:t xml:space="preserve"> </w:t>
      </w:r>
      <w:r>
        <w:t>in</w:t>
      </w:r>
      <w:r>
        <w:rPr>
          <w:spacing w:val="-1"/>
        </w:rPr>
        <w:t xml:space="preserve"> </w:t>
      </w:r>
      <w:r>
        <w:t>the</w:t>
      </w:r>
      <w:r>
        <w:rPr>
          <w:spacing w:val="-2"/>
        </w:rPr>
        <w:t xml:space="preserve"> </w:t>
      </w:r>
      <w:r>
        <w:t>certificate</w:t>
      </w:r>
      <w:r>
        <w:rPr>
          <w:spacing w:val="-1"/>
        </w:rPr>
        <w:t xml:space="preserve"> </w:t>
      </w:r>
      <w:r>
        <w:t>shall</w:t>
      </w:r>
      <w:r>
        <w:rPr>
          <w:spacing w:val="-1"/>
        </w:rPr>
        <w:t xml:space="preserve"> </w:t>
      </w:r>
      <w:r>
        <w:t>not</w:t>
      </w:r>
      <w:r>
        <w:rPr>
          <w:spacing w:val="-2"/>
        </w:rPr>
        <w:t xml:space="preserve"> </w:t>
      </w:r>
      <w:r>
        <w:t>be</w:t>
      </w:r>
      <w:r>
        <w:rPr>
          <w:spacing w:val="-2"/>
        </w:rPr>
        <w:t xml:space="preserve"> </w:t>
      </w:r>
      <w:r>
        <w:t>canceled</w:t>
      </w:r>
      <w:r>
        <w:rPr>
          <w:spacing w:val="-2"/>
        </w:rPr>
        <w:t xml:space="preserve"> </w:t>
      </w:r>
      <w:r>
        <w:t>for</w:t>
      </w:r>
      <w:r>
        <w:rPr>
          <w:spacing w:val="-2"/>
        </w:rPr>
        <w:t xml:space="preserve"> </w:t>
      </w:r>
      <w:r>
        <w:t>any reason</w:t>
      </w:r>
      <w:r>
        <w:rPr>
          <w:spacing w:val="-2"/>
        </w:rPr>
        <w:t xml:space="preserve"> </w:t>
      </w:r>
      <w:r>
        <w:t>except</w:t>
      </w:r>
      <w:r>
        <w:rPr>
          <w:spacing w:val="-1"/>
        </w:rPr>
        <w:t xml:space="preserve"> </w:t>
      </w:r>
      <w:r>
        <w:t>after</w:t>
      </w:r>
      <w:r>
        <w:rPr>
          <w:spacing w:val="-2"/>
        </w:rPr>
        <w:t xml:space="preserve"> </w:t>
      </w:r>
      <w:r>
        <w:t>thirty (30)</w:t>
      </w:r>
      <w:r>
        <w:rPr>
          <w:spacing w:val="-1"/>
        </w:rPr>
        <w:t xml:space="preserve"> </w:t>
      </w:r>
      <w:r>
        <w:t>days written notice.</w:t>
      </w:r>
      <w:r>
        <w:rPr>
          <w:spacing w:val="40"/>
        </w:rPr>
        <w:t xml:space="preserve"> </w:t>
      </w:r>
      <w:r>
        <w:t xml:space="preserve">Pursuant to the NJ Tort Claims Act, no insurance carrier, as required herein, may be permitted to file a subrogation action against Montclair, State and/or NJEFA. All insurance required herein, except Workers' Compensation, shall name Montclair, </w:t>
      </w:r>
      <w:r w:rsidR="000854A9">
        <w:t xml:space="preserve">Bloomfield College of Montclair State University, </w:t>
      </w:r>
      <w:r>
        <w:t>the State of New Jersey, and NJEFA as additional insureds. The insurance to be provided by the contractor for the term of the contract and any agreed upon extension thereof shall be as follows.</w:t>
      </w:r>
    </w:p>
    <w:p w14:paraId="784F4363" w14:textId="77777777" w:rsidR="009A1385" w:rsidRDefault="00FE145C">
      <w:pPr>
        <w:pStyle w:val="ListParagraph"/>
        <w:numPr>
          <w:ilvl w:val="0"/>
          <w:numId w:val="7"/>
        </w:numPr>
        <w:tabs>
          <w:tab w:val="left" w:pos="372"/>
        </w:tabs>
        <w:spacing w:before="151"/>
        <w:ind w:right="113" w:firstLine="0"/>
      </w:pPr>
      <w:r>
        <w:t>Commercial General Liability insurance written on an occurrence form including independent contractor liability, products/completed operations liability, contractual liability, covering but not limited to the liability assumed under the indemnification</w:t>
      </w:r>
      <w:r>
        <w:rPr>
          <w:spacing w:val="-4"/>
        </w:rPr>
        <w:t xml:space="preserve"> </w:t>
      </w:r>
      <w:r>
        <w:t>provisions</w:t>
      </w:r>
      <w:r>
        <w:rPr>
          <w:spacing w:val="-3"/>
        </w:rPr>
        <w:t xml:space="preserve"> </w:t>
      </w:r>
      <w:r>
        <w:t>of</w:t>
      </w:r>
      <w:r>
        <w:rPr>
          <w:spacing w:val="-3"/>
        </w:rPr>
        <w:t xml:space="preserve"> </w:t>
      </w:r>
      <w:r>
        <w:t>this</w:t>
      </w:r>
      <w:r>
        <w:rPr>
          <w:spacing w:val="-3"/>
        </w:rPr>
        <w:t xml:space="preserve"> </w:t>
      </w:r>
      <w:r>
        <w:t>contract.</w:t>
      </w:r>
      <w:r>
        <w:rPr>
          <w:spacing w:val="-3"/>
        </w:rPr>
        <w:t xml:space="preserve"> </w:t>
      </w:r>
      <w:r>
        <w:t>The</w:t>
      </w:r>
      <w:r>
        <w:rPr>
          <w:spacing w:val="-3"/>
        </w:rPr>
        <w:t xml:space="preserve"> </w:t>
      </w:r>
      <w:r>
        <w:t>policy</w:t>
      </w:r>
      <w:r>
        <w:rPr>
          <w:spacing w:val="-3"/>
        </w:rPr>
        <w:t xml:space="preserve"> </w:t>
      </w:r>
      <w:r>
        <w:t>shall</w:t>
      </w:r>
      <w:r>
        <w:rPr>
          <w:spacing w:val="-3"/>
        </w:rPr>
        <w:t xml:space="preserve"> </w:t>
      </w:r>
      <w:r>
        <w:t>not</w:t>
      </w:r>
      <w:r>
        <w:rPr>
          <w:spacing w:val="-3"/>
        </w:rPr>
        <w:t xml:space="preserve"> </w:t>
      </w:r>
      <w:r>
        <w:t>include</w:t>
      </w:r>
      <w:r>
        <w:rPr>
          <w:spacing w:val="-3"/>
        </w:rPr>
        <w:t xml:space="preserve"> </w:t>
      </w:r>
      <w:r>
        <w:t>any</w:t>
      </w:r>
      <w:r>
        <w:rPr>
          <w:spacing w:val="-3"/>
        </w:rPr>
        <w:t xml:space="preserve"> </w:t>
      </w:r>
      <w:r>
        <w:t>endorsement</w:t>
      </w:r>
      <w:r>
        <w:rPr>
          <w:spacing w:val="-3"/>
        </w:rPr>
        <w:t xml:space="preserve"> </w:t>
      </w:r>
      <w:r>
        <w:t>that</w:t>
      </w:r>
      <w:r>
        <w:rPr>
          <w:spacing w:val="-6"/>
        </w:rPr>
        <w:t xml:space="preserve"> </w:t>
      </w:r>
      <w:r>
        <w:t>restricts</w:t>
      </w:r>
      <w:r>
        <w:rPr>
          <w:spacing w:val="-3"/>
        </w:rPr>
        <w:t xml:space="preserve"> </w:t>
      </w:r>
      <w:r>
        <w:t>or</w:t>
      </w:r>
      <w:r>
        <w:rPr>
          <w:spacing w:val="-3"/>
        </w:rPr>
        <w:t xml:space="preserve"> </w:t>
      </w:r>
      <w:r>
        <w:t>reduces</w:t>
      </w:r>
      <w:r>
        <w:rPr>
          <w:spacing w:val="-3"/>
        </w:rPr>
        <w:t xml:space="preserve"> </w:t>
      </w:r>
      <w:r>
        <w:t>coverage as provided</w:t>
      </w:r>
      <w:r>
        <w:rPr>
          <w:spacing w:val="-1"/>
        </w:rPr>
        <w:t xml:space="preserve"> </w:t>
      </w:r>
      <w:r>
        <w:t>by the ISO CG0001 form</w:t>
      </w:r>
      <w:r>
        <w:rPr>
          <w:spacing w:val="-1"/>
        </w:rPr>
        <w:t xml:space="preserve"> </w:t>
      </w:r>
      <w:r>
        <w:t>without</w:t>
      </w:r>
      <w:r>
        <w:rPr>
          <w:spacing w:val="-1"/>
        </w:rPr>
        <w:t xml:space="preserve"> </w:t>
      </w:r>
      <w:r>
        <w:t>the approval of Montclair.</w:t>
      </w:r>
      <w:r>
        <w:rPr>
          <w:spacing w:val="40"/>
        </w:rPr>
        <w:t xml:space="preserve"> </w:t>
      </w:r>
      <w:r>
        <w:t>The minimum</w:t>
      </w:r>
      <w:r>
        <w:rPr>
          <w:spacing w:val="-1"/>
        </w:rPr>
        <w:t xml:space="preserve"> </w:t>
      </w:r>
      <w:r>
        <w:t>limits of liability shall not</w:t>
      </w:r>
      <w:r>
        <w:rPr>
          <w:spacing w:val="-1"/>
        </w:rPr>
        <w:t xml:space="preserve"> </w:t>
      </w:r>
      <w:r>
        <w:t>be less than a combined single limit of one million dollars ($1,000,000) per occurrence, two million dollars ($2,000,000) general aggregate, two million dollars ($2,000,000) product/completed operations aggregate.</w:t>
      </w:r>
      <w:r>
        <w:rPr>
          <w:spacing w:val="40"/>
        </w:rPr>
        <w:t xml:space="preserve"> </w:t>
      </w:r>
      <w:r>
        <w:t>A “per location or project endorsement” shall be included, when the contract is for construction services or when otherwise requested in writing by Montclair,</w:t>
      </w:r>
      <w:r>
        <w:rPr>
          <w:spacing w:val="-6"/>
        </w:rPr>
        <w:t xml:space="preserve"> </w:t>
      </w:r>
      <w:r>
        <w:t>so</w:t>
      </w:r>
      <w:r>
        <w:rPr>
          <w:spacing w:val="-8"/>
        </w:rPr>
        <w:t xml:space="preserve"> </w:t>
      </w:r>
      <w:r>
        <w:t>that</w:t>
      </w:r>
      <w:r>
        <w:rPr>
          <w:spacing w:val="-5"/>
        </w:rPr>
        <w:t xml:space="preserve"> </w:t>
      </w:r>
      <w:r>
        <w:t>the</w:t>
      </w:r>
      <w:r>
        <w:rPr>
          <w:spacing w:val="-6"/>
        </w:rPr>
        <w:t xml:space="preserve"> </w:t>
      </w:r>
      <w:r>
        <w:t>general</w:t>
      </w:r>
      <w:r>
        <w:rPr>
          <w:spacing w:val="-6"/>
        </w:rPr>
        <w:t xml:space="preserve"> </w:t>
      </w:r>
      <w:r>
        <w:t>aggregate</w:t>
      </w:r>
      <w:r>
        <w:rPr>
          <w:spacing w:val="-5"/>
        </w:rPr>
        <w:t xml:space="preserve"> </w:t>
      </w:r>
      <w:r>
        <w:t>limit</w:t>
      </w:r>
      <w:r>
        <w:rPr>
          <w:spacing w:val="-6"/>
        </w:rPr>
        <w:t xml:space="preserve"> </w:t>
      </w:r>
      <w:r>
        <w:t>applies</w:t>
      </w:r>
      <w:r>
        <w:rPr>
          <w:spacing w:val="-6"/>
        </w:rPr>
        <w:t xml:space="preserve"> </w:t>
      </w:r>
      <w:r>
        <w:t>separately</w:t>
      </w:r>
      <w:r>
        <w:rPr>
          <w:spacing w:val="-3"/>
        </w:rPr>
        <w:t xml:space="preserve"> </w:t>
      </w:r>
      <w:r>
        <w:t>to</w:t>
      </w:r>
      <w:r>
        <w:rPr>
          <w:spacing w:val="-5"/>
        </w:rPr>
        <w:t xml:space="preserve"> </w:t>
      </w:r>
      <w:r>
        <w:t>the</w:t>
      </w:r>
      <w:r>
        <w:rPr>
          <w:spacing w:val="-6"/>
        </w:rPr>
        <w:t xml:space="preserve"> </w:t>
      </w:r>
      <w:r>
        <w:t>location</w:t>
      </w:r>
      <w:r>
        <w:rPr>
          <w:spacing w:val="-6"/>
        </w:rPr>
        <w:t xml:space="preserve"> </w:t>
      </w:r>
      <w:r>
        <w:t>or</w:t>
      </w:r>
      <w:r>
        <w:rPr>
          <w:spacing w:val="-7"/>
        </w:rPr>
        <w:t xml:space="preserve"> </w:t>
      </w:r>
      <w:r>
        <w:t>project</w:t>
      </w:r>
      <w:r>
        <w:rPr>
          <w:spacing w:val="-6"/>
        </w:rPr>
        <w:t xml:space="preserve"> </w:t>
      </w:r>
      <w:r>
        <w:t>that</w:t>
      </w:r>
      <w:r>
        <w:rPr>
          <w:spacing w:val="-6"/>
        </w:rPr>
        <w:t xml:space="preserve"> </w:t>
      </w:r>
      <w:r>
        <w:t>is</w:t>
      </w:r>
      <w:r>
        <w:rPr>
          <w:spacing w:val="-6"/>
        </w:rPr>
        <w:t xml:space="preserve"> </w:t>
      </w:r>
      <w:r>
        <w:t>the</w:t>
      </w:r>
      <w:r>
        <w:rPr>
          <w:spacing w:val="-6"/>
        </w:rPr>
        <w:t xml:space="preserve"> </w:t>
      </w:r>
      <w:r>
        <w:t>subject</w:t>
      </w:r>
      <w:r>
        <w:rPr>
          <w:spacing w:val="-6"/>
        </w:rPr>
        <w:t xml:space="preserve"> </w:t>
      </w:r>
      <w:r>
        <w:t>of</w:t>
      </w:r>
      <w:r>
        <w:rPr>
          <w:spacing w:val="-5"/>
        </w:rPr>
        <w:t xml:space="preserve"> </w:t>
      </w:r>
      <w:r>
        <w:t>this</w:t>
      </w:r>
      <w:r>
        <w:rPr>
          <w:spacing w:val="-6"/>
        </w:rPr>
        <w:t xml:space="preserve"> </w:t>
      </w:r>
      <w:r>
        <w:rPr>
          <w:spacing w:val="-2"/>
        </w:rPr>
        <w:t>contract.</w:t>
      </w:r>
    </w:p>
    <w:p w14:paraId="29FC0C35" w14:textId="077BD5A7" w:rsidR="00956D63" w:rsidRDefault="00FE145C" w:rsidP="00956D63">
      <w:pPr>
        <w:pStyle w:val="ListParagraph"/>
        <w:numPr>
          <w:ilvl w:val="0"/>
          <w:numId w:val="7"/>
        </w:numPr>
        <w:tabs>
          <w:tab w:val="left" w:pos="427"/>
        </w:tabs>
        <w:spacing w:before="149"/>
        <w:ind w:right="117" w:firstLine="0"/>
      </w:pPr>
      <w:r>
        <w:t>Comprehensive Automobile Liability covering contractor’s owned, non-owned, and hired vehicles when the contract requires the contractor’s presence on Montclair property.</w:t>
      </w:r>
      <w:r>
        <w:rPr>
          <w:spacing w:val="40"/>
        </w:rPr>
        <w:t xml:space="preserve"> </w:t>
      </w:r>
      <w:r>
        <w:t>The limits of liability shall not be less than a combined single limit of one million dollars ($1,000,000) per occurrence.</w:t>
      </w:r>
      <w:r w:rsidR="00956D63">
        <w:t xml:space="preserve"> </w:t>
      </w:r>
    </w:p>
    <w:p w14:paraId="031E62FD" w14:textId="70272D26" w:rsidR="009A1385" w:rsidRDefault="00FE145C">
      <w:pPr>
        <w:pStyle w:val="ListParagraph"/>
        <w:numPr>
          <w:ilvl w:val="0"/>
          <w:numId w:val="7"/>
        </w:numPr>
        <w:tabs>
          <w:tab w:val="left" w:pos="376"/>
        </w:tabs>
        <w:spacing w:before="80"/>
        <w:ind w:left="119" w:right="113" w:firstLine="0"/>
      </w:pPr>
      <w:r>
        <w:t>Worker's</w:t>
      </w:r>
      <w:r>
        <w:rPr>
          <w:spacing w:val="-7"/>
        </w:rPr>
        <w:t xml:space="preserve"> </w:t>
      </w:r>
      <w:r>
        <w:t>Compensation</w:t>
      </w:r>
      <w:r>
        <w:rPr>
          <w:spacing w:val="-7"/>
        </w:rPr>
        <w:t xml:space="preserve"> </w:t>
      </w:r>
      <w:r>
        <w:t>Insurance</w:t>
      </w:r>
      <w:r>
        <w:rPr>
          <w:spacing w:val="-7"/>
        </w:rPr>
        <w:t xml:space="preserve"> </w:t>
      </w:r>
      <w:r>
        <w:t>applicable</w:t>
      </w:r>
      <w:r>
        <w:rPr>
          <w:spacing w:val="-7"/>
        </w:rPr>
        <w:t xml:space="preserve"> </w:t>
      </w:r>
      <w:r>
        <w:t>to</w:t>
      </w:r>
      <w:r>
        <w:rPr>
          <w:spacing w:val="-7"/>
        </w:rPr>
        <w:t xml:space="preserve"> </w:t>
      </w:r>
      <w:r>
        <w:t>the</w:t>
      </w:r>
      <w:r>
        <w:rPr>
          <w:spacing w:val="-7"/>
        </w:rPr>
        <w:t xml:space="preserve"> </w:t>
      </w:r>
      <w:r>
        <w:t>laws</w:t>
      </w:r>
      <w:r>
        <w:rPr>
          <w:spacing w:val="-7"/>
        </w:rPr>
        <w:t xml:space="preserve"> </w:t>
      </w:r>
      <w:r>
        <w:t>of</w:t>
      </w:r>
      <w:r>
        <w:rPr>
          <w:spacing w:val="-7"/>
        </w:rPr>
        <w:t xml:space="preserve"> </w:t>
      </w:r>
      <w:r>
        <w:t>the</w:t>
      </w:r>
      <w:r>
        <w:rPr>
          <w:spacing w:val="-7"/>
        </w:rPr>
        <w:t xml:space="preserve"> </w:t>
      </w:r>
      <w:r>
        <w:t>State</w:t>
      </w:r>
      <w:r>
        <w:rPr>
          <w:spacing w:val="-7"/>
        </w:rPr>
        <w:t xml:space="preserve"> </w:t>
      </w:r>
      <w:r>
        <w:t>of</w:t>
      </w:r>
      <w:r>
        <w:rPr>
          <w:spacing w:val="-7"/>
        </w:rPr>
        <w:t xml:space="preserve"> </w:t>
      </w:r>
      <w:r>
        <w:t>New</w:t>
      </w:r>
      <w:r>
        <w:rPr>
          <w:spacing w:val="-7"/>
        </w:rPr>
        <w:t xml:space="preserve"> </w:t>
      </w:r>
      <w:r>
        <w:t>Jersey</w:t>
      </w:r>
      <w:r>
        <w:rPr>
          <w:spacing w:val="-6"/>
        </w:rPr>
        <w:t xml:space="preserve"> </w:t>
      </w:r>
      <w:r>
        <w:t>or</w:t>
      </w:r>
      <w:r>
        <w:rPr>
          <w:spacing w:val="-7"/>
        </w:rPr>
        <w:t xml:space="preserve"> </w:t>
      </w:r>
      <w:r>
        <w:t>other</w:t>
      </w:r>
      <w:r>
        <w:rPr>
          <w:spacing w:val="-7"/>
        </w:rPr>
        <w:t xml:space="preserve"> </w:t>
      </w:r>
      <w:r>
        <w:t>State</w:t>
      </w:r>
      <w:r>
        <w:rPr>
          <w:spacing w:val="-7"/>
        </w:rPr>
        <w:t xml:space="preserve"> </w:t>
      </w:r>
      <w:r>
        <w:t>or</w:t>
      </w:r>
      <w:r>
        <w:rPr>
          <w:spacing w:val="-7"/>
        </w:rPr>
        <w:t xml:space="preserve"> </w:t>
      </w:r>
      <w:r>
        <w:t>Federal</w:t>
      </w:r>
      <w:r>
        <w:rPr>
          <w:spacing w:val="-7"/>
        </w:rPr>
        <w:t xml:space="preserve"> </w:t>
      </w:r>
      <w:r>
        <w:t>jurisdiction applicable to contractor to protect the employees of the contractor and any subcontractor who will be engaged in the performance of this contract.</w:t>
      </w:r>
      <w:r>
        <w:rPr>
          <w:spacing w:val="40"/>
        </w:rPr>
        <w:t xml:space="preserve"> </w:t>
      </w:r>
      <w:r>
        <w:t>The certificate must indicate that no proprietor, partner, executive officer or member is excluded.</w:t>
      </w:r>
      <w:r>
        <w:rPr>
          <w:spacing w:val="40"/>
        </w:rPr>
        <w:t xml:space="preserve"> </w:t>
      </w:r>
      <w:r>
        <w:t>This insurance shall include Employers' Liability Protection with a limit of liability not less than one million dollars ($1,000,000) bodily injury, each occurrence, one million dollars ($1,000,000) disease, each employee, and one million</w:t>
      </w:r>
      <w:r>
        <w:rPr>
          <w:spacing w:val="-13"/>
        </w:rPr>
        <w:t xml:space="preserve"> </w:t>
      </w:r>
      <w:r>
        <w:t>dollars</w:t>
      </w:r>
      <w:r>
        <w:rPr>
          <w:spacing w:val="-13"/>
        </w:rPr>
        <w:t xml:space="preserve"> </w:t>
      </w:r>
      <w:r>
        <w:t>($1,000,000)</w:t>
      </w:r>
      <w:r>
        <w:rPr>
          <w:spacing w:val="-13"/>
        </w:rPr>
        <w:t xml:space="preserve"> </w:t>
      </w:r>
      <w:r>
        <w:t>disease,</w:t>
      </w:r>
      <w:r>
        <w:rPr>
          <w:spacing w:val="-13"/>
        </w:rPr>
        <w:t xml:space="preserve"> </w:t>
      </w:r>
      <w:r>
        <w:t>aggregate</w:t>
      </w:r>
      <w:r>
        <w:rPr>
          <w:spacing w:val="-13"/>
        </w:rPr>
        <w:t xml:space="preserve"> </w:t>
      </w:r>
      <w:r>
        <w:t>limit.</w:t>
      </w:r>
      <w:r>
        <w:rPr>
          <w:spacing w:val="-12"/>
        </w:rPr>
        <w:t xml:space="preserve"> </w:t>
      </w:r>
      <w:r>
        <w:t>Lower</w:t>
      </w:r>
      <w:r>
        <w:rPr>
          <w:spacing w:val="-13"/>
        </w:rPr>
        <w:t xml:space="preserve"> </w:t>
      </w:r>
      <w:r>
        <w:t>primary</w:t>
      </w:r>
      <w:r>
        <w:rPr>
          <w:spacing w:val="-11"/>
        </w:rPr>
        <w:t xml:space="preserve"> </w:t>
      </w:r>
      <w:r>
        <w:t>limits</w:t>
      </w:r>
      <w:r>
        <w:rPr>
          <w:spacing w:val="-13"/>
        </w:rPr>
        <w:t xml:space="preserve"> </w:t>
      </w:r>
      <w:r>
        <w:t>will</w:t>
      </w:r>
      <w:r>
        <w:rPr>
          <w:spacing w:val="-13"/>
        </w:rPr>
        <w:t xml:space="preserve"> </w:t>
      </w:r>
      <w:r>
        <w:t>be</w:t>
      </w:r>
      <w:r>
        <w:rPr>
          <w:spacing w:val="-13"/>
        </w:rPr>
        <w:t xml:space="preserve"> </w:t>
      </w:r>
      <w:r>
        <w:t>accepted</w:t>
      </w:r>
      <w:r>
        <w:rPr>
          <w:spacing w:val="-13"/>
        </w:rPr>
        <w:t xml:space="preserve"> </w:t>
      </w:r>
      <w:r>
        <w:t>if</w:t>
      </w:r>
      <w:r>
        <w:rPr>
          <w:spacing w:val="-12"/>
        </w:rPr>
        <w:t xml:space="preserve"> </w:t>
      </w:r>
      <w:r>
        <w:t>employer’s</w:t>
      </w:r>
      <w:r>
        <w:rPr>
          <w:spacing w:val="-13"/>
        </w:rPr>
        <w:t xml:space="preserve"> </w:t>
      </w:r>
      <w:r>
        <w:t>liability</w:t>
      </w:r>
      <w:r>
        <w:rPr>
          <w:spacing w:val="-11"/>
        </w:rPr>
        <w:t xml:space="preserve"> </w:t>
      </w:r>
      <w:r>
        <w:t>insurance is included under the umbrella insurance and the umbrella limit exceeds the employer’s liability limit requirements.</w:t>
      </w:r>
    </w:p>
    <w:p w14:paraId="3FC8258E" w14:textId="77777777" w:rsidR="009A1385" w:rsidRDefault="00FE145C">
      <w:pPr>
        <w:pStyle w:val="ListParagraph"/>
        <w:numPr>
          <w:ilvl w:val="0"/>
          <w:numId w:val="7"/>
        </w:numPr>
        <w:tabs>
          <w:tab w:val="left" w:pos="408"/>
        </w:tabs>
        <w:ind w:right="116" w:firstLine="0"/>
      </w:pPr>
      <w:r>
        <w:t>Excess Liability, umbrella insurance form, applying excess of primary to the commercial general liability, commercial automobile liability and employer’s liability insurance shall be provided with minimum limits of five million dollars ($5,000,000) per occurrence, five million dollars ($5,000,000) general aggregate, and five million dollars ($5,000,000) products/completed operations when Montclair determines it is appropriate.</w:t>
      </w:r>
    </w:p>
    <w:p w14:paraId="2CCFB11C" w14:textId="7C485521" w:rsidR="00C8377B" w:rsidRDefault="00FE145C">
      <w:pPr>
        <w:pStyle w:val="BodyText"/>
        <w:spacing w:before="149"/>
        <w:ind w:left="119"/>
      </w:pPr>
      <w:r>
        <w:t>The contractor shall require all subcontractors to comply with all of the insurance requirements described above.</w:t>
      </w:r>
      <w:r>
        <w:rPr>
          <w:spacing w:val="40"/>
        </w:rPr>
        <w:t xml:space="preserve"> </w:t>
      </w:r>
      <w:r>
        <w:t>It is a contractor</w:t>
      </w:r>
      <w:r>
        <w:rPr>
          <w:spacing w:val="-3"/>
        </w:rPr>
        <w:t xml:space="preserve"> </w:t>
      </w:r>
      <w:r>
        <w:t>option</w:t>
      </w:r>
      <w:r>
        <w:rPr>
          <w:spacing w:val="-3"/>
        </w:rPr>
        <w:t xml:space="preserve"> </w:t>
      </w:r>
      <w:r>
        <w:t>to</w:t>
      </w:r>
      <w:r>
        <w:rPr>
          <w:spacing w:val="-3"/>
        </w:rPr>
        <w:t xml:space="preserve"> </w:t>
      </w:r>
      <w:r>
        <w:t>determine</w:t>
      </w:r>
      <w:r>
        <w:rPr>
          <w:spacing w:val="-3"/>
        </w:rPr>
        <w:t xml:space="preserve"> </w:t>
      </w:r>
      <w:r>
        <w:t>the</w:t>
      </w:r>
      <w:r>
        <w:rPr>
          <w:spacing w:val="-3"/>
        </w:rPr>
        <w:t xml:space="preserve"> </w:t>
      </w:r>
      <w:r>
        <w:t>amount</w:t>
      </w:r>
      <w:r>
        <w:rPr>
          <w:spacing w:val="-3"/>
        </w:rPr>
        <w:t xml:space="preserve"> </w:t>
      </w:r>
      <w:r>
        <w:t>of</w:t>
      </w:r>
      <w:r>
        <w:rPr>
          <w:spacing w:val="-3"/>
        </w:rPr>
        <w:t xml:space="preserve"> </w:t>
      </w:r>
      <w:r>
        <w:t>excess</w:t>
      </w:r>
      <w:r>
        <w:rPr>
          <w:spacing w:val="-3"/>
        </w:rPr>
        <w:t xml:space="preserve"> </w:t>
      </w:r>
      <w:r>
        <w:t>liability</w:t>
      </w:r>
      <w:r>
        <w:rPr>
          <w:spacing w:val="-2"/>
        </w:rPr>
        <w:t xml:space="preserve"> </w:t>
      </w:r>
      <w:r>
        <w:t>it</w:t>
      </w:r>
      <w:r>
        <w:rPr>
          <w:spacing w:val="-3"/>
        </w:rPr>
        <w:t xml:space="preserve"> </w:t>
      </w:r>
      <w:r>
        <w:t>will</w:t>
      </w:r>
      <w:r>
        <w:rPr>
          <w:spacing w:val="-5"/>
        </w:rPr>
        <w:t xml:space="preserve"> </w:t>
      </w:r>
      <w:r>
        <w:t>require</w:t>
      </w:r>
      <w:r>
        <w:rPr>
          <w:spacing w:val="-3"/>
        </w:rPr>
        <w:t xml:space="preserve"> </w:t>
      </w:r>
      <w:r>
        <w:t>its</w:t>
      </w:r>
      <w:r>
        <w:rPr>
          <w:spacing w:val="-3"/>
        </w:rPr>
        <w:t xml:space="preserve"> </w:t>
      </w:r>
      <w:r>
        <w:t>subcontractors</w:t>
      </w:r>
      <w:r>
        <w:rPr>
          <w:spacing w:val="-4"/>
        </w:rPr>
        <w:t xml:space="preserve"> </w:t>
      </w:r>
      <w:r>
        <w:t>to</w:t>
      </w:r>
      <w:r>
        <w:rPr>
          <w:spacing w:val="-3"/>
        </w:rPr>
        <w:t xml:space="preserve"> </w:t>
      </w:r>
      <w:r>
        <w:t>carry.</w:t>
      </w:r>
      <w:r>
        <w:rPr>
          <w:spacing w:val="40"/>
        </w:rPr>
        <w:t xml:space="preserve"> </w:t>
      </w:r>
      <w:r>
        <w:t>The</w:t>
      </w:r>
      <w:r>
        <w:rPr>
          <w:spacing w:val="-5"/>
        </w:rPr>
        <w:t xml:space="preserve"> </w:t>
      </w:r>
      <w:r>
        <w:t>contractor</w:t>
      </w:r>
      <w:r>
        <w:rPr>
          <w:spacing w:val="-3"/>
        </w:rPr>
        <w:t xml:space="preserve"> </w:t>
      </w:r>
      <w:r>
        <w:t xml:space="preserve">shall be responsible for obtaining certificates of insurance for all coverage and renewals thereof for each subcontractor prior to </w:t>
      </w:r>
      <w:r>
        <w:lastRenderedPageBreak/>
        <w:t>the subcontractor’s beginning work.</w:t>
      </w:r>
      <w:r>
        <w:rPr>
          <w:spacing w:val="40"/>
        </w:rPr>
        <w:t xml:space="preserve"> </w:t>
      </w:r>
      <w:r>
        <w:t>The contractor shall provide copies of all subcontractor certificates of insurance to Procurement Services.</w:t>
      </w:r>
    </w:p>
    <w:p w14:paraId="7752C5A0" w14:textId="77777777" w:rsidR="009A1385" w:rsidRDefault="00FE145C">
      <w:pPr>
        <w:pStyle w:val="Heading1"/>
        <w:numPr>
          <w:ilvl w:val="0"/>
          <w:numId w:val="12"/>
        </w:numPr>
        <w:tabs>
          <w:tab w:val="left" w:pos="341"/>
        </w:tabs>
        <w:ind w:hanging="222"/>
      </w:pPr>
      <w:r>
        <w:t>CONTRACT</w:t>
      </w:r>
      <w:r>
        <w:rPr>
          <w:spacing w:val="-12"/>
        </w:rPr>
        <w:t xml:space="preserve"> </w:t>
      </w:r>
      <w:r>
        <w:t>TERM</w:t>
      </w:r>
      <w:r>
        <w:rPr>
          <w:spacing w:val="-10"/>
        </w:rPr>
        <w:t xml:space="preserve"> </w:t>
      </w:r>
      <w:r>
        <w:t>AND</w:t>
      </w:r>
      <w:r>
        <w:rPr>
          <w:spacing w:val="-11"/>
        </w:rPr>
        <w:t xml:space="preserve"> </w:t>
      </w:r>
      <w:r>
        <w:rPr>
          <w:spacing w:val="-2"/>
        </w:rPr>
        <w:t>EXTENSION</w:t>
      </w:r>
    </w:p>
    <w:p w14:paraId="3D7490B9" w14:textId="462E602D" w:rsidR="009A1385" w:rsidRDefault="00FE145C">
      <w:pPr>
        <w:pStyle w:val="BodyText"/>
        <w:ind w:left="119"/>
      </w:pPr>
      <w:r>
        <w:t>The term of the contract shall commence on the date a Purchase Order is issued by Montclair and shall continue for the period</w:t>
      </w:r>
      <w:r>
        <w:rPr>
          <w:spacing w:val="-2"/>
        </w:rPr>
        <w:t xml:space="preserve"> </w:t>
      </w:r>
      <w:r>
        <w:t>of</w:t>
      </w:r>
      <w:r>
        <w:rPr>
          <w:spacing w:val="-2"/>
        </w:rPr>
        <w:t xml:space="preserve"> </w:t>
      </w:r>
      <w:r>
        <w:t>time</w:t>
      </w:r>
      <w:r>
        <w:rPr>
          <w:spacing w:val="-2"/>
        </w:rPr>
        <w:t xml:space="preserve"> </w:t>
      </w:r>
      <w:r>
        <w:t>specified</w:t>
      </w:r>
      <w:r>
        <w:rPr>
          <w:spacing w:val="-2"/>
        </w:rPr>
        <w:t xml:space="preserve"> </w:t>
      </w:r>
      <w:r>
        <w:t>in the</w:t>
      </w:r>
      <w:r>
        <w:rPr>
          <w:spacing w:val="-2"/>
        </w:rPr>
        <w:t xml:space="preserve"> </w:t>
      </w:r>
      <w:r>
        <w:t>Purchase</w:t>
      </w:r>
      <w:r>
        <w:rPr>
          <w:spacing w:val="-1"/>
        </w:rPr>
        <w:t xml:space="preserve"> </w:t>
      </w:r>
      <w:r>
        <w:t>Order.</w:t>
      </w:r>
      <w:r>
        <w:rPr>
          <w:spacing w:val="40"/>
        </w:rPr>
        <w:t xml:space="preserve"> </w:t>
      </w:r>
      <w:r>
        <w:t>In</w:t>
      </w:r>
      <w:r>
        <w:rPr>
          <w:spacing w:val="-2"/>
        </w:rPr>
        <w:t xml:space="preserve"> </w:t>
      </w:r>
      <w:r>
        <w:t>the</w:t>
      </w:r>
      <w:r>
        <w:rPr>
          <w:spacing w:val="-2"/>
        </w:rPr>
        <w:t xml:space="preserve"> </w:t>
      </w:r>
      <w:r>
        <w:t>event</w:t>
      </w:r>
      <w:r>
        <w:rPr>
          <w:spacing w:val="-2"/>
        </w:rPr>
        <w:t xml:space="preserve"> </w:t>
      </w:r>
      <w:r>
        <w:t>the</w:t>
      </w:r>
      <w:r>
        <w:rPr>
          <w:spacing w:val="-2"/>
        </w:rPr>
        <w:t xml:space="preserve"> </w:t>
      </w:r>
      <w:r>
        <w:t>contract</w:t>
      </w:r>
      <w:r>
        <w:rPr>
          <w:spacing w:val="-2"/>
        </w:rPr>
        <w:t xml:space="preserve"> </w:t>
      </w:r>
      <w:r>
        <w:t>has</w:t>
      </w:r>
      <w:r>
        <w:rPr>
          <w:spacing w:val="-2"/>
        </w:rPr>
        <w:t xml:space="preserve"> </w:t>
      </w:r>
      <w:r>
        <w:t>an</w:t>
      </w:r>
      <w:r>
        <w:rPr>
          <w:spacing w:val="-1"/>
        </w:rPr>
        <w:t xml:space="preserve"> </w:t>
      </w:r>
      <w:r>
        <w:t>extension</w:t>
      </w:r>
      <w:r>
        <w:rPr>
          <w:spacing w:val="-2"/>
        </w:rPr>
        <w:t xml:space="preserve"> </w:t>
      </w:r>
      <w:r>
        <w:t>option</w:t>
      </w:r>
      <w:r>
        <w:rPr>
          <w:spacing w:val="-2"/>
        </w:rPr>
        <w:t xml:space="preserve"> </w:t>
      </w:r>
      <w:r>
        <w:t>and</w:t>
      </w:r>
      <w:r>
        <w:rPr>
          <w:spacing w:val="-2"/>
        </w:rPr>
        <w:t xml:space="preserve"> </w:t>
      </w:r>
      <w:r>
        <w:t>Montclair</w:t>
      </w:r>
      <w:r>
        <w:rPr>
          <w:spacing w:val="-2"/>
        </w:rPr>
        <w:t xml:space="preserve"> </w:t>
      </w:r>
      <w:r>
        <w:t>determines that</w:t>
      </w:r>
      <w:r>
        <w:rPr>
          <w:spacing w:val="-5"/>
        </w:rPr>
        <w:t xml:space="preserve"> </w:t>
      </w:r>
      <w:r>
        <w:t>it</w:t>
      </w:r>
      <w:r>
        <w:rPr>
          <w:spacing w:val="-5"/>
        </w:rPr>
        <w:t xml:space="preserve"> </w:t>
      </w:r>
      <w:r>
        <w:t>is</w:t>
      </w:r>
      <w:r>
        <w:rPr>
          <w:spacing w:val="-5"/>
        </w:rPr>
        <w:t xml:space="preserve"> </w:t>
      </w:r>
      <w:r>
        <w:t>in</w:t>
      </w:r>
      <w:r>
        <w:rPr>
          <w:spacing w:val="-4"/>
        </w:rPr>
        <w:t xml:space="preserve"> </w:t>
      </w:r>
      <w:r>
        <w:t>the</w:t>
      </w:r>
      <w:r>
        <w:rPr>
          <w:spacing w:val="-5"/>
        </w:rPr>
        <w:t xml:space="preserve"> </w:t>
      </w:r>
      <w:r>
        <w:t>best</w:t>
      </w:r>
      <w:r>
        <w:rPr>
          <w:spacing w:val="-5"/>
        </w:rPr>
        <w:t xml:space="preserve"> </w:t>
      </w:r>
      <w:r>
        <w:t>interest</w:t>
      </w:r>
      <w:r>
        <w:rPr>
          <w:spacing w:val="-5"/>
        </w:rPr>
        <w:t xml:space="preserve"> </w:t>
      </w:r>
      <w:r>
        <w:t>of</w:t>
      </w:r>
      <w:r>
        <w:rPr>
          <w:spacing w:val="-5"/>
        </w:rPr>
        <w:t xml:space="preserve"> </w:t>
      </w:r>
      <w:r>
        <w:t>Montclair</w:t>
      </w:r>
      <w:r>
        <w:rPr>
          <w:spacing w:val="-6"/>
        </w:rPr>
        <w:t xml:space="preserve"> </w:t>
      </w:r>
      <w:r>
        <w:t>to</w:t>
      </w:r>
      <w:r>
        <w:rPr>
          <w:spacing w:val="-5"/>
        </w:rPr>
        <w:t xml:space="preserve"> </w:t>
      </w:r>
      <w:r>
        <w:t>extend</w:t>
      </w:r>
      <w:r>
        <w:rPr>
          <w:spacing w:val="-5"/>
        </w:rPr>
        <w:t xml:space="preserve"> </w:t>
      </w:r>
      <w:r>
        <w:t>the</w:t>
      </w:r>
      <w:r>
        <w:rPr>
          <w:spacing w:val="-6"/>
        </w:rPr>
        <w:t xml:space="preserve"> </w:t>
      </w:r>
      <w:r>
        <w:t>contract,</w:t>
      </w:r>
      <w:r>
        <w:rPr>
          <w:spacing w:val="-5"/>
        </w:rPr>
        <w:t xml:space="preserve"> </w:t>
      </w:r>
      <w:r>
        <w:t>the</w:t>
      </w:r>
      <w:r>
        <w:rPr>
          <w:spacing w:val="-6"/>
        </w:rPr>
        <w:t xml:space="preserve"> </w:t>
      </w:r>
      <w:r>
        <w:t>contractor</w:t>
      </w:r>
      <w:r>
        <w:rPr>
          <w:spacing w:val="-4"/>
        </w:rPr>
        <w:t xml:space="preserve"> </w:t>
      </w:r>
      <w:r>
        <w:t>will</w:t>
      </w:r>
      <w:r>
        <w:rPr>
          <w:spacing w:val="-5"/>
        </w:rPr>
        <w:t xml:space="preserve"> </w:t>
      </w:r>
      <w:r>
        <w:t>be</w:t>
      </w:r>
      <w:r>
        <w:rPr>
          <w:spacing w:val="-5"/>
        </w:rPr>
        <w:t xml:space="preserve"> </w:t>
      </w:r>
      <w:r>
        <w:t>so</w:t>
      </w:r>
      <w:r>
        <w:rPr>
          <w:spacing w:val="-6"/>
        </w:rPr>
        <w:t xml:space="preserve"> </w:t>
      </w:r>
      <w:r>
        <w:t>notified</w:t>
      </w:r>
      <w:r>
        <w:rPr>
          <w:spacing w:val="-5"/>
        </w:rPr>
        <w:t xml:space="preserve"> </w:t>
      </w:r>
      <w:r>
        <w:t>prior</w:t>
      </w:r>
      <w:r>
        <w:rPr>
          <w:spacing w:val="-6"/>
        </w:rPr>
        <w:t xml:space="preserve"> </w:t>
      </w:r>
      <w:r>
        <w:t>to</w:t>
      </w:r>
      <w:r>
        <w:rPr>
          <w:spacing w:val="-4"/>
        </w:rPr>
        <w:t xml:space="preserve"> </w:t>
      </w:r>
      <w:r>
        <w:t>the</w:t>
      </w:r>
      <w:r>
        <w:rPr>
          <w:spacing w:val="-6"/>
        </w:rPr>
        <w:t xml:space="preserve"> </w:t>
      </w:r>
      <w:r>
        <w:t>expiration</w:t>
      </w:r>
      <w:r>
        <w:rPr>
          <w:spacing w:val="-6"/>
        </w:rPr>
        <w:t xml:space="preserve"> </w:t>
      </w:r>
      <w:r>
        <w:t>date of the existing contract by the issuance of a Purchase Order. The contractor shall have 15 calendar days to respond to the extension</w:t>
      </w:r>
      <w:r>
        <w:rPr>
          <w:spacing w:val="-8"/>
        </w:rPr>
        <w:t xml:space="preserve"> </w:t>
      </w:r>
      <w:r>
        <w:t>request.</w:t>
      </w:r>
      <w:r>
        <w:rPr>
          <w:spacing w:val="-8"/>
        </w:rPr>
        <w:t xml:space="preserve"> </w:t>
      </w:r>
      <w:r>
        <w:t>If</w:t>
      </w:r>
      <w:r>
        <w:rPr>
          <w:spacing w:val="-8"/>
        </w:rPr>
        <w:t xml:space="preserve"> </w:t>
      </w:r>
      <w:r>
        <w:t>the</w:t>
      </w:r>
      <w:r>
        <w:rPr>
          <w:spacing w:val="-8"/>
        </w:rPr>
        <w:t xml:space="preserve"> </w:t>
      </w:r>
      <w:r>
        <w:t>contractor</w:t>
      </w:r>
      <w:r>
        <w:rPr>
          <w:spacing w:val="-8"/>
        </w:rPr>
        <w:t xml:space="preserve"> </w:t>
      </w:r>
      <w:r>
        <w:t>agrees</w:t>
      </w:r>
      <w:r>
        <w:rPr>
          <w:spacing w:val="-8"/>
        </w:rPr>
        <w:t xml:space="preserve"> </w:t>
      </w:r>
      <w:r>
        <w:t>to</w:t>
      </w:r>
      <w:r>
        <w:rPr>
          <w:spacing w:val="-8"/>
        </w:rPr>
        <w:t xml:space="preserve"> </w:t>
      </w:r>
      <w:r>
        <w:t>the</w:t>
      </w:r>
      <w:r>
        <w:rPr>
          <w:spacing w:val="-8"/>
        </w:rPr>
        <w:t xml:space="preserve"> </w:t>
      </w:r>
      <w:r>
        <w:t>extension,</w:t>
      </w:r>
      <w:r>
        <w:rPr>
          <w:spacing w:val="-6"/>
        </w:rPr>
        <w:t xml:space="preserve"> </w:t>
      </w:r>
      <w:r>
        <w:t>all</w:t>
      </w:r>
      <w:r>
        <w:rPr>
          <w:spacing w:val="-8"/>
        </w:rPr>
        <w:t xml:space="preserve"> </w:t>
      </w:r>
      <w:r>
        <w:t>terms</w:t>
      </w:r>
      <w:r>
        <w:rPr>
          <w:spacing w:val="-8"/>
        </w:rPr>
        <w:t xml:space="preserve"> </w:t>
      </w:r>
      <w:r>
        <w:t>and</w:t>
      </w:r>
      <w:r>
        <w:rPr>
          <w:spacing w:val="-8"/>
        </w:rPr>
        <w:t xml:space="preserve"> </w:t>
      </w:r>
      <w:r>
        <w:t>conditions</w:t>
      </w:r>
      <w:r>
        <w:rPr>
          <w:spacing w:val="-8"/>
        </w:rPr>
        <w:t xml:space="preserve"> </w:t>
      </w:r>
      <w:r>
        <w:t>of</w:t>
      </w:r>
      <w:r>
        <w:rPr>
          <w:spacing w:val="-8"/>
        </w:rPr>
        <w:t xml:space="preserve"> </w:t>
      </w:r>
      <w:r>
        <w:t>the</w:t>
      </w:r>
      <w:r>
        <w:rPr>
          <w:spacing w:val="-10"/>
        </w:rPr>
        <w:t xml:space="preserve"> </w:t>
      </w:r>
      <w:r>
        <w:t>original</w:t>
      </w:r>
      <w:r>
        <w:rPr>
          <w:spacing w:val="-8"/>
        </w:rPr>
        <w:t xml:space="preserve"> </w:t>
      </w:r>
      <w:r>
        <w:t>contract,</w:t>
      </w:r>
      <w:r>
        <w:rPr>
          <w:spacing w:val="-8"/>
        </w:rPr>
        <w:t xml:space="preserve"> </w:t>
      </w:r>
      <w:r>
        <w:t>including</w:t>
      </w:r>
      <w:r>
        <w:rPr>
          <w:spacing w:val="-9"/>
        </w:rPr>
        <w:t xml:space="preserve"> </w:t>
      </w:r>
      <w:r>
        <w:t>price, will be applicable.</w:t>
      </w:r>
      <w:r w:rsidR="003400B8">
        <w:t xml:space="preserve"> </w:t>
      </w:r>
      <w:r w:rsidR="003400B8" w:rsidRPr="003400B8">
        <w:t xml:space="preserve">The University shall not be bound by any automatic renewal terms in any </w:t>
      </w:r>
      <w:r w:rsidR="003400B8">
        <w:t>contractor</w:t>
      </w:r>
      <w:r w:rsidR="003400B8" w:rsidRPr="003400B8">
        <w:t xml:space="preserve"> form o</w:t>
      </w:r>
      <w:r w:rsidR="00F3133C">
        <w:t>f</w:t>
      </w:r>
      <w:r w:rsidR="003400B8" w:rsidRPr="003400B8">
        <w:t xml:space="preserve"> agreement</w:t>
      </w:r>
      <w:r w:rsidR="003400B8">
        <w:t xml:space="preserve">. </w:t>
      </w:r>
      <w:r w:rsidR="003400B8" w:rsidRPr="003400B8">
        <w:t xml:space="preserve">In the event Montclair continues to use the </w:t>
      </w:r>
      <w:r w:rsidR="003400B8">
        <w:t>contractor’s</w:t>
      </w:r>
      <w:r w:rsidR="003400B8" w:rsidRPr="003400B8">
        <w:t xml:space="preserve"> services after the expiration of the </w:t>
      </w:r>
      <w:r w:rsidR="003400B8">
        <w:t>t</w:t>
      </w:r>
      <w:r w:rsidR="003400B8" w:rsidRPr="003400B8">
        <w:t xml:space="preserve">erm, </w:t>
      </w:r>
      <w:r w:rsidR="003400B8">
        <w:t xml:space="preserve">contractor </w:t>
      </w:r>
      <w:r w:rsidR="003400B8" w:rsidRPr="003400B8">
        <w:t>shall be paid for such use prorated to the date the services are terminated in writing by Montclair.</w:t>
      </w:r>
    </w:p>
    <w:p w14:paraId="3BE0DDF4" w14:textId="77777777" w:rsidR="009A1385" w:rsidRDefault="00FE145C">
      <w:pPr>
        <w:pStyle w:val="Heading1"/>
        <w:numPr>
          <w:ilvl w:val="0"/>
          <w:numId w:val="12"/>
        </w:numPr>
        <w:tabs>
          <w:tab w:val="left" w:pos="341"/>
        </w:tabs>
        <w:ind w:hanging="222"/>
      </w:pPr>
      <w:r>
        <w:rPr>
          <w:w w:val="95"/>
        </w:rPr>
        <w:t>CONTRACT</w:t>
      </w:r>
      <w:r>
        <w:rPr>
          <w:spacing w:val="44"/>
        </w:rPr>
        <w:t xml:space="preserve"> </w:t>
      </w:r>
      <w:r>
        <w:rPr>
          <w:spacing w:val="-2"/>
        </w:rPr>
        <w:t>TERMINATION</w:t>
      </w:r>
    </w:p>
    <w:p w14:paraId="3CAF9DD3" w14:textId="77777777" w:rsidR="009A1385" w:rsidRDefault="00FE145C">
      <w:pPr>
        <w:pStyle w:val="ListParagraph"/>
        <w:numPr>
          <w:ilvl w:val="1"/>
          <w:numId w:val="6"/>
        </w:numPr>
        <w:tabs>
          <w:tab w:val="left" w:pos="558"/>
        </w:tabs>
        <w:spacing w:before="149"/>
        <w:ind w:right="115" w:firstLine="0"/>
      </w:pPr>
      <w:r>
        <w:rPr>
          <w:u w:val="single"/>
        </w:rPr>
        <w:t>CHANGE</w:t>
      </w:r>
      <w:r>
        <w:rPr>
          <w:spacing w:val="-4"/>
          <w:u w:val="single"/>
        </w:rPr>
        <w:t xml:space="preserve"> </w:t>
      </w:r>
      <w:r>
        <w:rPr>
          <w:u w:val="single"/>
        </w:rPr>
        <w:t>OF</w:t>
      </w:r>
      <w:r>
        <w:rPr>
          <w:spacing w:val="-4"/>
          <w:u w:val="single"/>
        </w:rPr>
        <w:t xml:space="preserve"> </w:t>
      </w:r>
      <w:r>
        <w:rPr>
          <w:u w:val="single"/>
        </w:rPr>
        <w:t>CIRCUMSTANCE</w:t>
      </w:r>
      <w:r>
        <w:rPr>
          <w:spacing w:val="-4"/>
        </w:rPr>
        <w:t xml:space="preserve"> </w:t>
      </w:r>
      <w:r>
        <w:t>-</w:t>
      </w:r>
      <w:r>
        <w:rPr>
          <w:spacing w:val="-3"/>
        </w:rPr>
        <w:t xml:space="preserve"> </w:t>
      </w:r>
      <w:r>
        <w:t>Notwithstanding</w:t>
      </w:r>
      <w:r>
        <w:rPr>
          <w:spacing w:val="-4"/>
        </w:rPr>
        <w:t xml:space="preserve"> </w:t>
      </w:r>
      <w:r>
        <w:t>any</w:t>
      </w:r>
      <w:r>
        <w:rPr>
          <w:spacing w:val="-4"/>
        </w:rPr>
        <w:t xml:space="preserve"> </w:t>
      </w:r>
      <w:r>
        <w:t>provision</w:t>
      </w:r>
      <w:r>
        <w:rPr>
          <w:spacing w:val="-4"/>
        </w:rPr>
        <w:t xml:space="preserve"> </w:t>
      </w:r>
      <w:r>
        <w:t>or</w:t>
      </w:r>
      <w:r>
        <w:rPr>
          <w:spacing w:val="-4"/>
        </w:rPr>
        <w:t xml:space="preserve"> </w:t>
      </w:r>
      <w:r>
        <w:t>language</w:t>
      </w:r>
      <w:r>
        <w:rPr>
          <w:spacing w:val="-4"/>
        </w:rPr>
        <w:t xml:space="preserve"> </w:t>
      </w:r>
      <w:r>
        <w:t>in</w:t>
      </w:r>
      <w:r>
        <w:rPr>
          <w:spacing w:val="-4"/>
        </w:rPr>
        <w:t xml:space="preserve"> </w:t>
      </w:r>
      <w:r>
        <w:t>this</w:t>
      </w:r>
      <w:r>
        <w:rPr>
          <w:spacing w:val="-4"/>
        </w:rPr>
        <w:t xml:space="preserve"> </w:t>
      </w:r>
      <w:r>
        <w:t>contract</w:t>
      </w:r>
      <w:r>
        <w:rPr>
          <w:spacing w:val="-4"/>
        </w:rPr>
        <w:t xml:space="preserve"> </w:t>
      </w:r>
      <w:r>
        <w:t>to</w:t>
      </w:r>
      <w:r>
        <w:rPr>
          <w:spacing w:val="-4"/>
        </w:rPr>
        <w:t xml:space="preserve"> </w:t>
      </w:r>
      <w:r>
        <w:t>the</w:t>
      </w:r>
      <w:r>
        <w:rPr>
          <w:spacing w:val="-4"/>
        </w:rPr>
        <w:t xml:space="preserve"> </w:t>
      </w:r>
      <w:r>
        <w:t>contrary,</w:t>
      </w:r>
      <w:r>
        <w:rPr>
          <w:spacing w:val="-4"/>
        </w:rPr>
        <w:t xml:space="preserve"> </w:t>
      </w:r>
      <w:r>
        <w:t>where the needs of Montclair significantly change, or the contract is otherwise deemed no longer to be in Montclair’s interest, Montclair</w:t>
      </w:r>
      <w:r>
        <w:rPr>
          <w:spacing w:val="-5"/>
        </w:rPr>
        <w:t xml:space="preserve"> </w:t>
      </w:r>
      <w:r>
        <w:t>may</w:t>
      </w:r>
      <w:r>
        <w:rPr>
          <w:spacing w:val="-4"/>
        </w:rPr>
        <w:t xml:space="preserve"> </w:t>
      </w:r>
      <w:r>
        <w:t>terminate</w:t>
      </w:r>
      <w:r>
        <w:rPr>
          <w:spacing w:val="-6"/>
        </w:rPr>
        <w:t xml:space="preserve"> </w:t>
      </w:r>
      <w:r>
        <w:t>the</w:t>
      </w:r>
      <w:r>
        <w:rPr>
          <w:spacing w:val="-6"/>
        </w:rPr>
        <w:t xml:space="preserve"> </w:t>
      </w:r>
      <w:r>
        <w:t>contract</w:t>
      </w:r>
      <w:r>
        <w:rPr>
          <w:spacing w:val="-6"/>
        </w:rPr>
        <w:t xml:space="preserve"> </w:t>
      </w:r>
      <w:r>
        <w:t>upon</w:t>
      </w:r>
      <w:r>
        <w:rPr>
          <w:spacing w:val="-6"/>
        </w:rPr>
        <w:t xml:space="preserve"> </w:t>
      </w:r>
      <w:r>
        <w:t>30</w:t>
      </w:r>
      <w:r>
        <w:rPr>
          <w:spacing w:val="-6"/>
        </w:rPr>
        <w:t xml:space="preserve"> </w:t>
      </w:r>
      <w:r>
        <w:t>days</w:t>
      </w:r>
      <w:r>
        <w:rPr>
          <w:spacing w:val="-6"/>
        </w:rPr>
        <w:t xml:space="preserve"> </w:t>
      </w:r>
      <w:r>
        <w:t>written</w:t>
      </w:r>
      <w:r>
        <w:rPr>
          <w:spacing w:val="-6"/>
        </w:rPr>
        <w:t xml:space="preserve"> </w:t>
      </w:r>
      <w:r>
        <w:t>notice</w:t>
      </w:r>
      <w:r>
        <w:rPr>
          <w:spacing w:val="-6"/>
        </w:rPr>
        <w:t xml:space="preserve"> </w:t>
      </w:r>
      <w:r>
        <w:t>to</w:t>
      </w:r>
      <w:r>
        <w:rPr>
          <w:spacing w:val="-6"/>
        </w:rPr>
        <w:t xml:space="preserve"> </w:t>
      </w:r>
      <w:r>
        <w:t>the</w:t>
      </w:r>
      <w:r>
        <w:rPr>
          <w:spacing w:val="-6"/>
        </w:rPr>
        <w:t xml:space="preserve"> </w:t>
      </w:r>
      <w:r>
        <w:t>contractor.</w:t>
      </w:r>
      <w:r>
        <w:rPr>
          <w:spacing w:val="-6"/>
        </w:rPr>
        <w:t xml:space="preserve"> </w:t>
      </w:r>
      <w:r>
        <w:t>In</w:t>
      </w:r>
      <w:r>
        <w:rPr>
          <w:spacing w:val="-6"/>
        </w:rPr>
        <w:t xml:space="preserve"> </w:t>
      </w:r>
      <w:r>
        <w:t>the</w:t>
      </w:r>
      <w:r>
        <w:rPr>
          <w:spacing w:val="-6"/>
        </w:rPr>
        <w:t xml:space="preserve"> </w:t>
      </w:r>
      <w:r>
        <w:t>event</w:t>
      </w:r>
      <w:r>
        <w:rPr>
          <w:spacing w:val="-6"/>
        </w:rPr>
        <w:t xml:space="preserve"> </w:t>
      </w:r>
      <w:r>
        <w:t>of</w:t>
      </w:r>
      <w:r>
        <w:rPr>
          <w:spacing w:val="-6"/>
        </w:rPr>
        <w:t xml:space="preserve"> </w:t>
      </w:r>
      <w:r>
        <w:t>contract</w:t>
      </w:r>
      <w:r>
        <w:rPr>
          <w:spacing w:val="-6"/>
        </w:rPr>
        <w:t xml:space="preserve"> </w:t>
      </w:r>
      <w:r>
        <w:t>termination</w:t>
      </w:r>
      <w:r>
        <w:rPr>
          <w:spacing w:val="-6"/>
        </w:rPr>
        <w:t xml:space="preserve"> </w:t>
      </w:r>
      <w:r>
        <w:t>due to Change of Circumstance, the contractor will be compensated by Montclair for goods and/or services satisfactorily performed and accepted in accordance with the contract, up to the date of termination.</w:t>
      </w:r>
    </w:p>
    <w:p w14:paraId="38468CBB" w14:textId="77777777" w:rsidR="009A1385" w:rsidRDefault="00FE145C">
      <w:pPr>
        <w:pStyle w:val="ListParagraph"/>
        <w:numPr>
          <w:ilvl w:val="1"/>
          <w:numId w:val="6"/>
        </w:numPr>
        <w:tabs>
          <w:tab w:val="left" w:pos="561"/>
        </w:tabs>
        <w:spacing w:before="152"/>
        <w:ind w:left="560" w:hanging="441"/>
      </w:pPr>
      <w:r>
        <w:rPr>
          <w:u w:val="single"/>
        </w:rPr>
        <w:t>FOR</w:t>
      </w:r>
      <w:r>
        <w:rPr>
          <w:spacing w:val="-5"/>
          <w:u w:val="single"/>
        </w:rPr>
        <w:t xml:space="preserve"> </w:t>
      </w:r>
      <w:r>
        <w:rPr>
          <w:spacing w:val="-2"/>
          <w:u w:val="single"/>
        </w:rPr>
        <w:t>CAUSE</w:t>
      </w:r>
    </w:p>
    <w:p w14:paraId="0591BD0D" w14:textId="77777777" w:rsidR="009A1385" w:rsidRDefault="00FE145C">
      <w:pPr>
        <w:pStyle w:val="ListParagraph"/>
        <w:numPr>
          <w:ilvl w:val="0"/>
          <w:numId w:val="5"/>
        </w:numPr>
        <w:tabs>
          <w:tab w:val="left" w:pos="410"/>
        </w:tabs>
        <w:spacing w:before="149"/>
        <w:ind w:right="118" w:firstLine="0"/>
      </w:pPr>
      <w:r>
        <w:t>Where the contractor fails to perform or comply with a contract, Montclair may terminate the contract upon 10 days’ notice to the contractor with an opportunity to respond.</w:t>
      </w:r>
    </w:p>
    <w:p w14:paraId="430E4A67" w14:textId="77777777" w:rsidR="009A1385" w:rsidRDefault="00FE145C">
      <w:pPr>
        <w:pStyle w:val="ListParagraph"/>
        <w:numPr>
          <w:ilvl w:val="0"/>
          <w:numId w:val="5"/>
        </w:numPr>
        <w:tabs>
          <w:tab w:val="left" w:pos="497"/>
        </w:tabs>
        <w:ind w:right="116" w:firstLine="0"/>
      </w:pPr>
      <w:r>
        <w:t>Where a contractor continues to perform a contract poorly as demonstrated by documented late delivery, poor performance of service, short-shipping etc., Montclair may terminate the contract upon 10 days’ notice to the contractor.</w:t>
      </w:r>
    </w:p>
    <w:p w14:paraId="1649317B" w14:textId="77777777" w:rsidR="009A1385" w:rsidRDefault="00FE145C">
      <w:pPr>
        <w:pStyle w:val="BodyText"/>
        <w:spacing w:before="151"/>
        <w:ind w:right="117"/>
      </w:pPr>
      <w:r>
        <w:t>In</w:t>
      </w:r>
      <w:r>
        <w:rPr>
          <w:spacing w:val="-9"/>
        </w:rPr>
        <w:t xml:space="preserve"> </w:t>
      </w:r>
      <w:r>
        <w:t>the</w:t>
      </w:r>
      <w:r>
        <w:rPr>
          <w:spacing w:val="-9"/>
        </w:rPr>
        <w:t xml:space="preserve"> </w:t>
      </w:r>
      <w:r>
        <w:t>event</w:t>
      </w:r>
      <w:r>
        <w:rPr>
          <w:spacing w:val="-9"/>
        </w:rPr>
        <w:t xml:space="preserve"> </w:t>
      </w:r>
      <w:r>
        <w:t>of</w:t>
      </w:r>
      <w:r>
        <w:rPr>
          <w:spacing w:val="-9"/>
        </w:rPr>
        <w:t xml:space="preserve"> </w:t>
      </w:r>
      <w:r>
        <w:t>termination</w:t>
      </w:r>
      <w:r>
        <w:rPr>
          <w:spacing w:val="-9"/>
        </w:rPr>
        <w:t xml:space="preserve"> </w:t>
      </w:r>
      <w:r>
        <w:t>of</w:t>
      </w:r>
      <w:r>
        <w:rPr>
          <w:spacing w:val="-9"/>
        </w:rPr>
        <w:t xml:space="preserve"> </w:t>
      </w:r>
      <w:r>
        <w:t>the</w:t>
      </w:r>
      <w:r>
        <w:rPr>
          <w:spacing w:val="-9"/>
        </w:rPr>
        <w:t xml:space="preserve"> </w:t>
      </w:r>
      <w:r>
        <w:t>contract</w:t>
      </w:r>
      <w:r>
        <w:rPr>
          <w:spacing w:val="-9"/>
        </w:rPr>
        <w:t xml:space="preserve"> </w:t>
      </w:r>
      <w:r>
        <w:t>For</w:t>
      </w:r>
      <w:r>
        <w:rPr>
          <w:spacing w:val="-9"/>
        </w:rPr>
        <w:t xml:space="preserve"> </w:t>
      </w:r>
      <w:r>
        <w:t>Cause,</w:t>
      </w:r>
      <w:r>
        <w:rPr>
          <w:spacing w:val="-9"/>
        </w:rPr>
        <w:t xml:space="preserve"> </w:t>
      </w:r>
      <w:r>
        <w:t>Montclair</w:t>
      </w:r>
      <w:r>
        <w:rPr>
          <w:spacing w:val="-9"/>
        </w:rPr>
        <w:t xml:space="preserve"> </w:t>
      </w:r>
      <w:r>
        <w:t>may</w:t>
      </w:r>
      <w:r>
        <w:rPr>
          <w:spacing w:val="-8"/>
        </w:rPr>
        <w:t xml:space="preserve"> </w:t>
      </w:r>
      <w:r>
        <w:t>acquire</w:t>
      </w:r>
      <w:r>
        <w:rPr>
          <w:spacing w:val="-9"/>
        </w:rPr>
        <w:t xml:space="preserve"> </w:t>
      </w:r>
      <w:r>
        <w:t>the</w:t>
      </w:r>
      <w:r>
        <w:rPr>
          <w:spacing w:val="-10"/>
        </w:rPr>
        <w:t xml:space="preserve"> </w:t>
      </w:r>
      <w:r>
        <w:t>goods</w:t>
      </w:r>
      <w:r>
        <w:rPr>
          <w:spacing w:val="-9"/>
        </w:rPr>
        <w:t xml:space="preserve"> </w:t>
      </w:r>
      <w:r>
        <w:t>and/or</w:t>
      </w:r>
      <w:r>
        <w:rPr>
          <w:spacing w:val="-11"/>
        </w:rPr>
        <w:t xml:space="preserve"> </w:t>
      </w:r>
      <w:r>
        <w:t>services</w:t>
      </w:r>
      <w:r>
        <w:rPr>
          <w:spacing w:val="-8"/>
        </w:rPr>
        <w:t xml:space="preserve"> </w:t>
      </w:r>
      <w:r>
        <w:t>which</w:t>
      </w:r>
      <w:r>
        <w:rPr>
          <w:spacing w:val="-9"/>
        </w:rPr>
        <w:t xml:space="preserve"> </w:t>
      </w:r>
      <w:r>
        <w:t>are</w:t>
      </w:r>
      <w:r>
        <w:rPr>
          <w:spacing w:val="-9"/>
        </w:rPr>
        <w:t xml:space="preserve"> </w:t>
      </w:r>
      <w:r>
        <w:t>the</w:t>
      </w:r>
      <w:r>
        <w:rPr>
          <w:spacing w:val="-9"/>
        </w:rPr>
        <w:t xml:space="preserve"> </w:t>
      </w:r>
      <w:r>
        <w:t>subject of</w:t>
      </w:r>
      <w:r>
        <w:rPr>
          <w:spacing w:val="-6"/>
        </w:rPr>
        <w:t xml:space="preserve"> </w:t>
      </w:r>
      <w:r>
        <w:t>the</w:t>
      </w:r>
      <w:r>
        <w:rPr>
          <w:spacing w:val="-6"/>
        </w:rPr>
        <w:t xml:space="preserve"> </w:t>
      </w:r>
      <w:r>
        <w:t>terminated</w:t>
      </w:r>
      <w:r>
        <w:rPr>
          <w:spacing w:val="-6"/>
        </w:rPr>
        <w:t xml:space="preserve"> </w:t>
      </w:r>
      <w:r>
        <w:t>contract</w:t>
      </w:r>
      <w:r>
        <w:rPr>
          <w:spacing w:val="-6"/>
        </w:rPr>
        <w:t xml:space="preserve"> </w:t>
      </w:r>
      <w:r>
        <w:t>from</w:t>
      </w:r>
      <w:r>
        <w:rPr>
          <w:spacing w:val="-6"/>
        </w:rPr>
        <w:t xml:space="preserve"> </w:t>
      </w:r>
      <w:r>
        <w:t>another</w:t>
      </w:r>
      <w:r>
        <w:rPr>
          <w:spacing w:val="-6"/>
        </w:rPr>
        <w:t xml:space="preserve"> </w:t>
      </w:r>
      <w:r>
        <w:t>source.</w:t>
      </w:r>
      <w:r>
        <w:rPr>
          <w:spacing w:val="-6"/>
        </w:rPr>
        <w:t xml:space="preserve"> </w:t>
      </w:r>
      <w:r>
        <w:t>If</w:t>
      </w:r>
      <w:r>
        <w:rPr>
          <w:spacing w:val="-6"/>
        </w:rPr>
        <w:t xml:space="preserve"> </w:t>
      </w:r>
      <w:r>
        <w:t>the</w:t>
      </w:r>
      <w:r>
        <w:rPr>
          <w:spacing w:val="-6"/>
        </w:rPr>
        <w:t xml:space="preserve"> </w:t>
      </w:r>
      <w:r>
        <w:t>price</w:t>
      </w:r>
      <w:r>
        <w:rPr>
          <w:spacing w:val="-6"/>
        </w:rPr>
        <w:t xml:space="preserve"> </w:t>
      </w:r>
      <w:r>
        <w:t>paid</w:t>
      </w:r>
      <w:r>
        <w:rPr>
          <w:spacing w:val="-6"/>
        </w:rPr>
        <w:t xml:space="preserve"> </w:t>
      </w:r>
      <w:r>
        <w:t>is</w:t>
      </w:r>
      <w:r>
        <w:rPr>
          <w:spacing w:val="-5"/>
        </w:rPr>
        <w:t xml:space="preserve"> </w:t>
      </w:r>
      <w:r>
        <w:t>greater</w:t>
      </w:r>
      <w:r>
        <w:rPr>
          <w:spacing w:val="-6"/>
        </w:rPr>
        <w:t xml:space="preserve"> </w:t>
      </w:r>
      <w:r>
        <w:t>than</w:t>
      </w:r>
      <w:r>
        <w:rPr>
          <w:spacing w:val="-6"/>
        </w:rPr>
        <w:t xml:space="preserve"> </w:t>
      </w:r>
      <w:r>
        <w:t>the</w:t>
      </w:r>
      <w:r>
        <w:rPr>
          <w:spacing w:val="-5"/>
        </w:rPr>
        <w:t xml:space="preserve"> </w:t>
      </w:r>
      <w:r>
        <w:t>contract</w:t>
      </w:r>
      <w:r>
        <w:rPr>
          <w:spacing w:val="-6"/>
        </w:rPr>
        <w:t xml:space="preserve"> </w:t>
      </w:r>
      <w:r>
        <w:t>price,</w:t>
      </w:r>
      <w:r>
        <w:rPr>
          <w:spacing w:val="-6"/>
        </w:rPr>
        <w:t xml:space="preserve"> </w:t>
      </w:r>
      <w:r>
        <w:t>Montclair</w:t>
      </w:r>
      <w:r>
        <w:rPr>
          <w:spacing w:val="-5"/>
        </w:rPr>
        <w:t xml:space="preserve"> </w:t>
      </w:r>
      <w:r>
        <w:t>may</w:t>
      </w:r>
      <w:r>
        <w:rPr>
          <w:spacing w:val="-4"/>
        </w:rPr>
        <w:t xml:space="preserve"> </w:t>
      </w:r>
      <w:r>
        <w:t>deduct</w:t>
      </w:r>
      <w:r>
        <w:rPr>
          <w:spacing w:val="-6"/>
        </w:rPr>
        <w:t xml:space="preserve"> </w:t>
      </w:r>
      <w:r>
        <w:t>the difference in price from any monies due the terminated contractor or, if no monies are due the terminated contractor, the difference in price shall be an obligation owed Montclair by the terminated contractor.</w:t>
      </w:r>
    </w:p>
    <w:p w14:paraId="10FBE9EB" w14:textId="77777777" w:rsidR="009A1385" w:rsidRDefault="00FE145C">
      <w:pPr>
        <w:pStyle w:val="Heading1"/>
        <w:numPr>
          <w:ilvl w:val="0"/>
          <w:numId w:val="12"/>
        </w:numPr>
        <w:tabs>
          <w:tab w:val="left" w:pos="340"/>
        </w:tabs>
        <w:spacing w:before="149"/>
        <w:ind w:left="339" w:hanging="220"/>
      </w:pPr>
      <w:r>
        <w:t>SUBCONTRACTING</w:t>
      </w:r>
      <w:r>
        <w:rPr>
          <w:spacing w:val="-13"/>
        </w:rPr>
        <w:t xml:space="preserve"> </w:t>
      </w:r>
      <w:r>
        <w:t>OR</w:t>
      </w:r>
      <w:r>
        <w:rPr>
          <w:spacing w:val="-14"/>
        </w:rPr>
        <w:t xml:space="preserve"> </w:t>
      </w:r>
      <w:r>
        <w:rPr>
          <w:spacing w:val="-2"/>
        </w:rPr>
        <w:t>ASSIGNMENT</w:t>
      </w:r>
    </w:p>
    <w:p w14:paraId="39098399" w14:textId="36CA54D1" w:rsidR="009A1385" w:rsidRDefault="00FE145C" w:rsidP="00C8377B">
      <w:pPr>
        <w:pStyle w:val="BodyText"/>
        <w:spacing w:before="151"/>
      </w:pPr>
      <w:r>
        <w:t>The contract may not be subcontracted or assigned by the contractor, in whole or in part, without the prior</w:t>
      </w:r>
      <w:r>
        <w:rPr>
          <w:spacing w:val="-1"/>
        </w:rPr>
        <w:t xml:space="preserve"> </w:t>
      </w:r>
      <w:r>
        <w:t>written consent of Montclair in order to ensure the assignee shall comply with Section 1 of Montclair’s Standard Terms and Conditions. Such</w:t>
      </w:r>
      <w:r>
        <w:rPr>
          <w:spacing w:val="-5"/>
        </w:rPr>
        <w:t xml:space="preserve"> </w:t>
      </w:r>
      <w:r>
        <w:t>consent,</w:t>
      </w:r>
      <w:r>
        <w:rPr>
          <w:spacing w:val="-6"/>
        </w:rPr>
        <w:t xml:space="preserve"> </w:t>
      </w:r>
      <w:r>
        <w:t>if</w:t>
      </w:r>
      <w:r>
        <w:rPr>
          <w:spacing w:val="-4"/>
        </w:rPr>
        <w:t xml:space="preserve"> </w:t>
      </w:r>
      <w:r>
        <w:t>granted,</w:t>
      </w:r>
      <w:r>
        <w:rPr>
          <w:spacing w:val="-5"/>
        </w:rPr>
        <w:t xml:space="preserve"> </w:t>
      </w:r>
      <w:r>
        <w:t>shall</w:t>
      </w:r>
      <w:r>
        <w:rPr>
          <w:spacing w:val="-5"/>
        </w:rPr>
        <w:t xml:space="preserve"> </w:t>
      </w:r>
      <w:r>
        <w:t>not</w:t>
      </w:r>
      <w:r>
        <w:rPr>
          <w:spacing w:val="-5"/>
        </w:rPr>
        <w:t xml:space="preserve"> </w:t>
      </w:r>
      <w:r>
        <w:t>relieve</w:t>
      </w:r>
      <w:r>
        <w:rPr>
          <w:spacing w:val="-5"/>
        </w:rPr>
        <w:t xml:space="preserve"> </w:t>
      </w:r>
      <w:r>
        <w:t>the</w:t>
      </w:r>
      <w:r>
        <w:rPr>
          <w:spacing w:val="-4"/>
        </w:rPr>
        <w:t xml:space="preserve"> </w:t>
      </w:r>
      <w:r>
        <w:t>contractor</w:t>
      </w:r>
      <w:r>
        <w:rPr>
          <w:spacing w:val="-5"/>
        </w:rPr>
        <w:t xml:space="preserve"> </w:t>
      </w:r>
      <w:r>
        <w:t>of</w:t>
      </w:r>
      <w:r>
        <w:rPr>
          <w:spacing w:val="-5"/>
        </w:rPr>
        <w:t xml:space="preserve"> </w:t>
      </w:r>
      <w:r>
        <w:t>any</w:t>
      </w:r>
      <w:r>
        <w:rPr>
          <w:spacing w:val="-4"/>
        </w:rPr>
        <w:t xml:space="preserve"> </w:t>
      </w:r>
      <w:r>
        <w:t>of</w:t>
      </w:r>
      <w:r>
        <w:rPr>
          <w:spacing w:val="-5"/>
        </w:rPr>
        <w:t xml:space="preserve"> </w:t>
      </w:r>
      <w:r>
        <w:t>his</w:t>
      </w:r>
      <w:r>
        <w:rPr>
          <w:spacing w:val="-6"/>
        </w:rPr>
        <w:t xml:space="preserve"> </w:t>
      </w:r>
      <w:r>
        <w:t>responsibilities</w:t>
      </w:r>
      <w:r>
        <w:rPr>
          <w:spacing w:val="-4"/>
        </w:rPr>
        <w:t xml:space="preserve"> </w:t>
      </w:r>
      <w:r>
        <w:t>under</w:t>
      </w:r>
      <w:r>
        <w:rPr>
          <w:spacing w:val="-5"/>
        </w:rPr>
        <w:t xml:space="preserve"> </w:t>
      </w:r>
      <w:r>
        <w:t>the</w:t>
      </w:r>
      <w:r>
        <w:rPr>
          <w:spacing w:val="-4"/>
        </w:rPr>
        <w:t xml:space="preserve"> </w:t>
      </w:r>
      <w:r>
        <w:t>contract.</w:t>
      </w:r>
      <w:r>
        <w:rPr>
          <w:spacing w:val="-4"/>
        </w:rPr>
        <w:t xml:space="preserve"> </w:t>
      </w:r>
      <w:r>
        <w:t>Nothing</w:t>
      </w:r>
      <w:r>
        <w:rPr>
          <w:spacing w:val="-5"/>
        </w:rPr>
        <w:t xml:space="preserve"> </w:t>
      </w:r>
      <w:r>
        <w:t>contained in the specifications shall be construed as creating a contractual relationship between any subcontractor and Montclair.</w:t>
      </w:r>
    </w:p>
    <w:p w14:paraId="21DE0136" w14:textId="4F28216A" w:rsidR="009A1385" w:rsidRDefault="007959A9">
      <w:pPr>
        <w:pStyle w:val="Heading1"/>
        <w:numPr>
          <w:ilvl w:val="0"/>
          <w:numId w:val="12"/>
        </w:numPr>
        <w:tabs>
          <w:tab w:val="left" w:pos="340"/>
        </w:tabs>
        <w:spacing w:before="80"/>
        <w:ind w:left="339" w:hanging="220"/>
      </w:pPr>
      <w:r>
        <w:rPr>
          <w:w w:val="95"/>
        </w:rPr>
        <w:t>P</w:t>
      </w:r>
      <w:r w:rsidR="00FE145C">
        <w:rPr>
          <w:w w:val="95"/>
        </w:rPr>
        <w:t>ERFORMANCE</w:t>
      </w:r>
      <w:r w:rsidR="00FE145C">
        <w:rPr>
          <w:spacing w:val="66"/>
        </w:rPr>
        <w:t xml:space="preserve"> </w:t>
      </w:r>
      <w:r w:rsidR="00FE145C">
        <w:rPr>
          <w:spacing w:val="-2"/>
        </w:rPr>
        <w:t>GUARANTEE</w:t>
      </w:r>
    </w:p>
    <w:p w14:paraId="5CE12A57" w14:textId="77777777" w:rsidR="009A1385" w:rsidRDefault="00FE145C">
      <w:pPr>
        <w:pStyle w:val="ListParagraph"/>
        <w:numPr>
          <w:ilvl w:val="1"/>
          <w:numId w:val="4"/>
        </w:numPr>
        <w:tabs>
          <w:tab w:val="left" w:pos="561"/>
        </w:tabs>
      </w:pPr>
      <w:r>
        <w:rPr>
          <w:u w:val="single"/>
        </w:rPr>
        <w:t>FOR</w:t>
      </w:r>
      <w:r>
        <w:rPr>
          <w:spacing w:val="-6"/>
          <w:u w:val="single"/>
        </w:rPr>
        <w:t xml:space="preserve"> </w:t>
      </w:r>
      <w:r>
        <w:rPr>
          <w:u w:val="single"/>
        </w:rPr>
        <w:t>GOODS</w:t>
      </w:r>
      <w:r>
        <w:rPr>
          <w:spacing w:val="-5"/>
        </w:rPr>
        <w:t xml:space="preserve"> </w:t>
      </w:r>
      <w:r>
        <w:t>-</w:t>
      </w:r>
      <w:r>
        <w:rPr>
          <w:spacing w:val="-5"/>
        </w:rPr>
        <w:t xml:space="preserve"> </w:t>
      </w:r>
      <w:r>
        <w:t>To</w:t>
      </w:r>
      <w:r>
        <w:rPr>
          <w:spacing w:val="-5"/>
        </w:rPr>
        <w:t xml:space="preserve"> </w:t>
      </w:r>
      <w:r>
        <w:t>the</w:t>
      </w:r>
      <w:r>
        <w:rPr>
          <w:spacing w:val="-5"/>
        </w:rPr>
        <w:t xml:space="preserve"> </w:t>
      </w:r>
      <w:r>
        <w:t>extent</w:t>
      </w:r>
      <w:r>
        <w:rPr>
          <w:spacing w:val="-5"/>
        </w:rPr>
        <w:t xml:space="preserve"> </w:t>
      </w:r>
      <w:r>
        <w:t>contractor</w:t>
      </w:r>
      <w:r>
        <w:rPr>
          <w:spacing w:val="-6"/>
        </w:rPr>
        <w:t xml:space="preserve"> </w:t>
      </w:r>
      <w:r>
        <w:t>is</w:t>
      </w:r>
      <w:r>
        <w:rPr>
          <w:spacing w:val="-5"/>
        </w:rPr>
        <w:t xml:space="preserve"> </w:t>
      </w:r>
      <w:r>
        <w:t>providing</w:t>
      </w:r>
      <w:r>
        <w:rPr>
          <w:spacing w:val="-7"/>
        </w:rPr>
        <w:t xml:space="preserve"> </w:t>
      </w:r>
      <w:r>
        <w:t>goods</w:t>
      </w:r>
      <w:r>
        <w:rPr>
          <w:spacing w:val="-6"/>
        </w:rPr>
        <w:t xml:space="preserve"> </w:t>
      </w:r>
      <w:r>
        <w:t>to</w:t>
      </w:r>
      <w:r>
        <w:rPr>
          <w:spacing w:val="-5"/>
        </w:rPr>
        <w:t xml:space="preserve"> </w:t>
      </w:r>
      <w:r>
        <w:t>Montclair,</w:t>
      </w:r>
      <w:r>
        <w:rPr>
          <w:spacing w:val="-6"/>
        </w:rPr>
        <w:t xml:space="preserve"> </w:t>
      </w:r>
      <w:r>
        <w:t>the</w:t>
      </w:r>
      <w:r>
        <w:rPr>
          <w:spacing w:val="-5"/>
        </w:rPr>
        <w:t xml:space="preserve"> </w:t>
      </w:r>
      <w:r>
        <w:t>contractor</w:t>
      </w:r>
      <w:r>
        <w:rPr>
          <w:spacing w:val="-5"/>
        </w:rPr>
        <w:t xml:space="preserve"> </w:t>
      </w:r>
      <w:r>
        <w:t>certifies</w:t>
      </w:r>
      <w:r>
        <w:rPr>
          <w:spacing w:val="-5"/>
        </w:rPr>
        <w:t xml:space="preserve"> </w:t>
      </w:r>
      <w:r>
        <w:rPr>
          <w:spacing w:val="-2"/>
        </w:rPr>
        <w:t>that:</w:t>
      </w:r>
    </w:p>
    <w:p w14:paraId="45222E83" w14:textId="77777777" w:rsidR="009A1385" w:rsidRDefault="00FE145C">
      <w:pPr>
        <w:pStyle w:val="ListParagraph"/>
        <w:numPr>
          <w:ilvl w:val="0"/>
          <w:numId w:val="3"/>
        </w:numPr>
        <w:tabs>
          <w:tab w:val="left" w:pos="360"/>
        </w:tabs>
        <w:spacing w:before="149"/>
        <w:ind w:right="116" w:firstLine="0"/>
      </w:pPr>
      <w:r>
        <w:t>The equipment offered is standard new equipment, and is the manufacturer's latest model in production, with parts regularly</w:t>
      </w:r>
      <w:r>
        <w:rPr>
          <w:spacing w:val="-3"/>
        </w:rPr>
        <w:t xml:space="preserve"> </w:t>
      </w:r>
      <w:r>
        <w:t>used</w:t>
      </w:r>
      <w:r>
        <w:rPr>
          <w:spacing w:val="-3"/>
        </w:rPr>
        <w:t xml:space="preserve"> </w:t>
      </w:r>
      <w:r>
        <w:t>for</w:t>
      </w:r>
      <w:r>
        <w:rPr>
          <w:spacing w:val="-3"/>
        </w:rPr>
        <w:t xml:space="preserve"> </w:t>
      </w:r>
      <w:r>
        <w:t>the</w:t>
      </w:r>
      <w:r>
        <w:rPr>
          <w:spacing w:val="-3"/>
        </w:rPr>
        <w:t xml:space="preserve"> </w:t>
      </w:r>
      <w:r>
        <w:t>type</w:t>
      </w:r>
      <w:r>
        <w:rPr>
          <w:spacing w:val="-5"/>
        </w:rPr>
        <w:t xml:space="preserve"> </w:t>
      </w:r>
      <w:r>
        <w:t>of</w:t>
      </w:r>
      <w:r>
        <w:rPr>
          <w:spacing w:val="-3"/>
        </w:rPr>
        <w:t xml:space="preserve"> </w:t>
      </w:r>
      <w:r>
        <w:t>equipment</w:t>
      </w:r>
      <w:r>
        <w:rPr>
          <w:spacing w:val="-3"/>
        </w:rPr>
        <w:t xml:space="preserve"> </w:t>
      </w:r>
      <w:r>
        <w:t>offered;</w:t>
      </w:r>
      <w:r>
        <w:rPr>
          <w:spacing w:val="-3"/>
        </w:rPr>
        <w:t xml:space="preserve"> </w:t>
      </w:r>
      <w:r>
        <w:t>that</w:t>
      </w:r>
      <w:r>
        <w:rPr>
          <w:spacing w:val="-3"/>
        </w:rPr>
        <w:t xml:space="preserve"> </w:t>
      </w:r>
      <w:r>
        <w:t>such</w:t>
      </w:r>
      <w:r>
        <w:rPr>
          <w:spacing w:val="-3"/>
        </w:rPr>
        <w:t xml:space="preserve"> </w:t>
      </w:r>
      <w:r>
        <w:t>parts</w:t>
      </w:r>
      <w:r>
        <w:rPr>
          <w:spacing w:val="-3"/>
        </w:rPr>
        <w:t xml:space="preserve"> </w:t>
      </w:r>
      <w:r>
        <w:t>are</w:t>
      </w:r>
      <w:r>
        <w:rPr>
          <w:spacing w:val="-3"/>
        </w:rPr>
        <w:t xml:space="preserve"> </w:t>
      </w:r>
      <w:r>
        <w:t>all</w:t>
      </w:r>
      <w:r>
        <w:rPr>
          <w:spacing w:val="-3"/>
        </w:rPr>
        <w:t xml:space="preserve"> </w:t>
      </w:r>
      <w:r>
        <w:t>in</w:t>
      </w:r>
      <w:r>
        <w:rPr>
          <w:spacing w:val="-3"/>
        </w:rPr>
        <w:t xml:space="preserve"> </w:t>
      </w:r>
      <w:r>
        <w:t>production</w:t>
      </w:r>
      <w:r>
        <w:rPr>
          <w:spacing w:val="-3"/>
        </w:rPr>
        <w:t xml:space="preserve"> </w:t>
      </w:r>
      <w:r>
        <w:t>and</w:t>
      </w:r>
      <w:r>
        <w:rPr>
          <w:spacing w:val="-3"/>
        </w:rPr>
        <w:t xml:space="preserve"> </w:t>
      </w:r>
      <w:r>
        <w:t>not</w:t>
      </w:r>
      <w:r>
        <w:rPr>
          <w:spacing w:val="-3"/>
        </w:rPr>
        <w:t xml:space="preserve"> </w:t>
      </w:r>
      <w:r>
        <w:t>likely</w:t>
      </w:r>
      <w:r>
        <w:rPr>
          <w:spacing w:val="-2"/>
        </w:rPr>
        <w:t xml:space="preserve"> </w:t>
      </w:r>
      <w:r>
        <w:t>to</w:t>
      </w:r>
      <w:r>
        <w:rPr>
          <w:spacing w:val="-3"/>
        </w:rPr>
        <w:t xml:space="preserve"> </w:t>
      </w:r>
      <w:r>
        <w:t>be</w:t>
      </w:r>
      <w:r>
        <w:rPr>
          <w:spacing w:val="-3"/>
        </w:rPr>
        <w:t xml:space="preserve"> </w:t>
      </w:r>
      <w:r>
        <w:t>discontinued;</w:t>
      </w:r>
      <w:r>
        <w:rPr>
          <w:spacing w:val="-3"/>
        </w:rPr>
        <w:t xml:space="preserve"> </w:t>
      </w:r>
      <w:r>
        <w:t xml:space="preserve">and </w:t>
      </w:r>
      <w:r>
        <w:rPr>
          <w:w w:val="95"/>
        </w:rPr>
        <w:t>that</w:t>
      </w:r>
      <w:r>
        <w:rPr>
          <w:spacing w:val="11"/>
        </w:rPr>
        <w:t xml:space="preserve"> </w:t>
      </w:r>
      <w:r>
        <w:rPr>
          <w:w w:val="95"/>
        </w:rPr>
        <w:t>no</w:t>
      </w:r>
      <w:r>
        <w:rPr>
          <w:spacing w:val="11"/>
        </w:rPr>
        <w:t xml:space="preserve"> </w:t>
      </w:r>
      <w:r>
        <w:rPr>
          <w:w w:val="95"/>
        </w:rPr>
        <w:t>attachment</w:t>
      </w:r>
      <w:r>
        <w:rPr>
          <w:spacing w:val="11"/>
        </w:rPr>
        <w:t xml:space="preserve"> </w:t>
      </w:r>
      <w:r>
        <w:rPr>
          <w:w w:val="95"/>
        </w:rPr>
        <w:t>or</w:t>
      </w:r>
      <w:r>
        <w:rPr>
          <w:spacing w:val="11"/>
        </w:rPr>
        <w:t xml:space="preserve"> </w:t>
      </w:r>
      <w:r>
        <w:rPr>
          <w:w w:val="95"/>
        </w:rPr>
        <w:t>part</w:t>
      </w:r>
      <w:r>
        <w:rPr>
          <w:spacing w:val="12"/>
        </w:rPr>
        <w:t xml:space="preserve"> </w:t>
      </w:r>
      <w:r>
        <w:rPr>
          <w:w w:val="95"/>
        </w:rPr>
        <w:t>has</w:t>
      </w:r>
      <w:r>
        <w:rPr>
          <w:spacing w:val="11"/>
        </w:rPr>
        <w:t xml:space="preserve"> </w:t>
      </w:r>
      <w:r>
        <w:rPr>
          <w:w w:val="95"/>
        </w:rPr>
        <w:t>been</w:t>
      </w:r>
      <w:r>
        <w:rPr>
          <w:spacing w:val="11"/>
        </w:rPr>
        <w:t xml:space="preserve"> </w:t>
      </w:r>
      <w:r>
        <w:rPr>
          <w:w w:val="95"/>
        </w:rPr>
        <w:t>substituted</w:t>
      </w:r>
      <w:r>
        <w:rPr>
          <w:spacing w:val="11"/>
        </w:rPr>
        <w:t xml:space="preserve"> </w:t>
      </w:r>
      <w:r>
        <w:rPr>
          <w:w w:val="95"/>
        </w:rPr>
        <w:t>or</w:t>
      </w:r>
      <w:r>
        <w:rPr>
          <w:spacing w:val="12"/>
        </w:rPr>
        <w:t xml:space="preserve"> </w:t>
      </w:r>
      <w:r>
        <w:rPr>
          <w:w w:val="95"/>
        </w:rPr>
        <w:t>applied</w:t>
      </w:r>
      <w:r>
        <w:rPr>
          <w:spacing w:val="11"/>
        </w:rPr>
        <w:t xml:space="preserve"> </w:t>
      </w:r>
      <w:r>
        <w:rPr>
          <w:w w:val="95"/>
        </w:rPr>
        <w:t>contrary</w:t>
      </w:r>
      <w:r>
        <w:rPr>
          <w:spacing w:val="11"/>
        </w:rPr>
        <w:t xml:space="preserve"> </w:t>
      </w:r>
      <w:r>
        <w:rPr>
          <w:w w:val="95"/>
        </w:rPr>
        <w:t>to</w:t>
      </w:r>
      <w:r>
        <w:rPr>
          <w:spacing w:val="11"/>
        </w:rPr>
        <w:t xml:space="preserve"> </w:t>
      </w:r>
      <w:r>
        <w:rPr>
          <w:w w:val="95"/>
        </w:rPr>
        <w:t>manufacturer's</w:t>
      </w:r>
      <w:r>
        <w:rPr>
          <w:spacing w:val="5"/>
        </w:rPr>
        <w:t xml:space="preserve"> </w:t>
      </w:r>
      <w:r>
        <w:rPr>
          <w:w w:val="95"/>
        </w:rPr>
        <w:t>recommendations</w:t>
      </w:r>
      <w:r>
        <w:rPr>
          <w:spacing w:val="12"/>
        </w:rPr>
        <w:t xml:space="preserve"> </w:t>
      </w:r>
      <w:r>
        <w:rPr>
          <w:w w:val="95"/>
        </w:rPr>
        <w:t>and</w:t>
      </w:r>
      <w:r>
        <w:rPr>
          <w:spacing w:val="11"/>
        </w:rPr>
        <w:t xml:space="preserve"> </w:t>
      </w:r>
      <w:r>
        <w:rPr>
          <w:w w:val="95"/>
        </w:rPr>
        <w:t>standard</w:t>
      </w:r>
      <w:r>
        <w:rPr>
          <w:spacing w:val="11"/>
        </w:rPr>
        <w:t xml:space="preserve"> </w:t>
      </w:r>
      <w:r>
        <w:rPr>
          <w:spacing w:val="-2"/>
          <w:w w:val="95"/>
        </w:rPr>
        <w:t>practice.</w:t>
      </w:r>
    </w:p>
    <w:p w14:paraId="4B5F2870" w14:textId="77777777" w:rsidR="009A1385" w:rsidRDefault="00FE145C">
      <w:pPr>
        <w:pStyle w:val="ListParagraph"/>
        <w:numPr>
          <w:ilvl w:val="0"/>
          <w:numId w:val="3"/>
        </w:numPr>
        <w:tabs>
          <w:tab w:val="left" w:pos="341"/>
        </w:tabs>
        <w:ind w:left="340" w:hanging="221"/>
      </w:pPr>
      <w:r>
        <w:t>All</w:t>
      </w:r>
      <w:r>
        <w:rPr>
          <w:spacing w:val="-6"/>
        </w:rPr>
        <w:t xml:space="preserve"> </w:t>
      </w:r>
      <w:r>
        <w:t>equipment</w:t>
      </w:r>
      <w:r>
        <w:rPr>
          <w:spacing w:val="-5"/>
        </w:rPr>
        <w:t xml:space="preserve"> </w:t>
      </w:r>
      <w:r>
        <w:t>supplied</w:t>
      </w:r>
      <w:r>
        <w:rPr>
          <w:spacing w:val="-5"/>
        </w:rPr>
        <w:t xml:space="preserve"> </w:t>
      </w:r>
      <w:r>
        <w:t>to</w:t>
      </w:r>
      <w:r>
        <w:rPr>
          <w:spacing w:val="-5"/>
        </w:rPr>
        <w:t xml:space="preserve"> </w:t>
      </w:r>
      <w:r>
        <w:t>Montclair</w:t>
      </w:r>
      <w:r>
        <w:rPr>
          <w:spacing w:val="-5"/>
        </w:rPr>
        <w:t xml:space="preserve"> </w:t>
      </w:r>
      <w:r>
        <w:t>that</w:t>
      </w:r>
      <w:r>
        <w:rPr>
          <w:spacing w:val="-5"/>
        </w:rPr>
        <w:t xml:space="preserve"> </w:t>
      </w:r>
      <w:r>
        <w:t>is</w:t>
      </w:r>
      <w:r>
        <w:rPr>
          <w:spacing w:val="-5"/>
        </w:rPr>
        <w:t xml:space="preserve"> </w:t>
      </w:r>
      <w:r>
        <w:t>operated</w:t>
      </w:r>
      <w:r>
        <w:rPr>
          <w:spacing w:val="-6"/>
        </w:rPr>
        <w:t xml:space="preserve"> </w:t>
      </w:r>
      <w:r>
        <w:t>by</w:t>
      </w:r>
      <w:r>
        <w:rPr>
          <w:spacing w:val="-3"/>
        </w:rPr>
        <w:t xml:space="preserve"> </w:t>
      </w:r>
      <w:r>
        <w:t>electrical</w:t>
      </w:r>
      <w:r>
        <w:rPr>
          <w:spacing w:val="-5"/>
        </w:rPr>
        <w:t xml:space="preserve"> </w:t>
      </w:r>
      <w:r>
        <w:t>current</w:t>
      </w:r>
      <w:r>
        <w:rPr>
          <w:spacing w:val="-5"/>
        </w:rPr>
        <w:t xml:space="preserve"> </w:t>
      </w:r>
      <w:r>
        <w:t>is</w:t>
      </w:r>
      <w:r>
        <w:rPr>
          <w:spacing w:val="-5"/>
        </w:rPr>
        <w:t xml:space="preserve"> </w:t>
      </w:r>
      <w:r>
        <w:t>UL</w:t>
      </w:r>
      <w:r>
        <w:rPr>
          <w:spacing w:val="-6"/>
        </w:rPr>
        <w:t xml:space="preserve"> </w:t>
      </w:r>
      <w:r>
        <w:t>listed</w:t>
      </w:r>
      <w:r>
        <w:rPr>
          <w:spacing w:val="-5"/>
        </w:rPr>
        <w:t xml:space="preserve"> </w:t>
      </w:r>
      <w:r>
        <w:t>where</w:t>
      </w:r>
      <w:r>
        <w:rPr>
          <w:spacing w:val="-5"/>
        </w:rPr>
        <w:t xml:space="preserve"> </w:t>
      </w:r>
      <w:r>
        <w:rPr>
          <w:spacing w:val="-2"/>
        </w:rPr>
        <w:t>applicable.</w:t>
      </w:r>
    </w:p>
    <w:p w14:paraId="1C9F2A28" w14:textId="77777777" w:rsidR="009A1385" w:rsidRDefault="00FE145C">
      <w:pPr>
        <w:pStyle w:val="ListParagraph"/>
        <w:numPr>
          <w:ilvl w:val="0"/>
          <w:numId w:val="3"/>
        </w:numPr>
        <w:tabs>
          <w:tab w:val="left" w:pos="327"/>
        </w:tabs>
        <w:spacing w:before="151"/>
        <w:ind w:left="119" w:right="117" w:firstLine="0"/>
      </w:pPr>
      <w:r>
        <w:t>All</w:t>
      </w:r>
      <w:r>
        <w:rPr>
          <w:spacing w:val="-4"/>
        </w:rPr>
        <w:t xml:space="preserve"> </w:t>
      </w:r>
      <w:r>
        <w:t>new</w:t>
      </w:r>
      <w:r>
        <w:rPr>
          <w:spacing w:val="-3"/>
        </w:rPr>
        <w:t xml:space="preserve"> </w:t>
      </w:r>
      <w:r>
        <w:t>machines</w:t>
      </w:r>
      <w:r>
        <w:rPr>
          <w:spacing w:val="-3"/>
        </w:rPr>
        <w:t xml:space="preserve"> </w:t>
      </w:r>
      <w:r>
        <w:t>are</w:t>
      </w:r>
      <w:r>
        <w:rPr>
          <w:spacing w:val="-3"/>
        </w:rPr>
        <w:t xml:space="preserve"> </w:t>
      </w:r>
      <w:r>
        <w:t>to</w:t>
      </w:r>
      <w:r>
        <w:rPr>
          <w:spacing w:val="-3"/>
        </w:rPr>
        <w:t xml:space="preserve"> </w:t>
      </w:r>
      <w:r>
        <w:t>be</w:t>
      </w:r>
      <w:r>
        <w:rPr>
          <w:spacing w:val="-5"/>
        </w:rPr>
        <w:t xml:space="preserve"> </w:t>
      </w:r>
      <w:r>
        <w:t>guaranteed</w:t>
      </w:r>
      <w:r>
        <w:rPr>
          <w:spacing w:val="-3"/>
        </w:rPr>
        <w:t xml:space="preserve"> </w:t>
      </w:r>
      <w:r>
        <w:t>as</w:t>
      </w:r>
      <w:r>
        <w:rPr>
          <w:spacing w:val="-3"/>
        </w:rPr>
        <w:t xml:space="preserve"> </w:t>
      </w:r>
      <w:r>
        <w:t>fully</w:t>
      </w:r>
      <w:r>
        <w:rPr>
          <w:spacing w:val="-5"/>
        </w:rPr>
        <w:t xml:space="preserve"> </w:t>
      </w:r>
      <w:r>
        <w:t>operational</w:t>
      </w:r>
      <w:r>
        <w:rPr>
          <w:spacing w:val="-3"/>
        </w:rPr>
        <w:t xml:space="preserve"> </w:t>
      </w:r>
      <w:r>
        <w:t>for</w:t>
      </w:r>
      <w:r>
        <w:rPr>
          <w:spacing w:val="-3"/>
        </w:rPr>
        <w:t xml:space="preserve"> </w:t>
      </w:r>
      <w:r>
        <w:t>the</w:t>
      </w:r>
      <w:r>
        <w:rPr>
          <w:spacing w:val="-4"/>
        </w:rPr>
        <w:t xml:space="preserve"> </w:t>
      </w:r>
      <w:r>
        <w:t>period</w:t>
      </w:r>
      <w:r>
        <w:rPr>
          <w:spacing w:val="-4"/>
        </w:rPr>
        <w:t xml:space="preserve"> </w:t>
      </w:r>
      <w:r>
        <w:t>stated</w:t>
      </w:r>
      <w:r>
        <w:rPr>
          <w:spacing w:val="-4"/>
        </w:rPr>
        <w:t xml:space="preserve"> </w:t>
      </w:r>
      <w:r>
        <w:t>in</w:t>
      </w:r>
      <w:r>
        <w:rPr>
          <w:spacing w:val="-4"/>
        </w:rPr>
        <w:t xml:space="preserve"> </w:t>
      </w:r>
      <w:r>
        <w:t>the</w:t>
      </w:r>
      <w:r>
        <w:rPr>
          <w:spacing w:val="-5"/>
        </w:rPr>
        <w:t xml:space="preserve"> </w:t>
      </w:r>
      <w:r>
        <w:t>contractor’s</w:t>
      </w:r>
      <w:r>
        <w:rPr>
          <w:spacing w:val="-4"/>
        </w:rPr>
        <w:t xml:space="preserve"> </w:t>
      </w:r>
      <w:r>
        <w:t>proposal</w:t>
      </w:r>
      <w:r>
        <w:rPr>
          <w:spacing w:val="-4"/>
        </w:rPr>
        <w:t xml:space="preserve"> </w:t>
      </w:r>
      <w:r>
        <w:t>from</w:t>
      </w:r>
      <w:r>
        <w:rPr>
          <w:spacing w:val="-5"/>
        </w:rPr>
        <w:t xml:space="preserve"> </w:t>
      </w:r>
      <w:r>
        <w:t>time</w:t>
      </w:r>
      <w:r>
        <w:rPr>
          <w:spacing w:val="-4"/>
        </w:rPr>
        <w:t xml:space="preserve"> </w:t>
      </w:r>
      <w:r>
        <w:t xml:space="preserve">of written acceptance by Montclair. The contractor will render prompt service without charge, regardless of geographic </w:t>
      </w:r>
      <w:r>
        <w:rPr>
          <w:spacing w:val="-2"/>
        </w:rPr>
        <w:t>location.</w:t>
      </w:r>
    </w:p>
    <w:p w14:paraId="2120EF5D" w14:textId="77777777" w:rsidR="009A1385" w:rsidRDefault="00FE145C">
      <w:pPr>
        <w:pStyle w:val="ListParagraph"/>
        <w:numPr>
          <w:ilvl w:val="0"/>
          <w:numId w:val="3"/>
        </w:numPr>
        <w:tabs>
          <w:tab w:val="left" w:pos="351"/>
        </w:tabs>
        <w:spacing w:before="149"/>
        <w:ind w:left="119" w:right="116" w:firstLine="0"/>
      </w:pPr>
      <w:r>
        <w:lastRenderedPageBreak/>
        <w:t>During the warranty period, the contractor shall replace immediately any material which is rejected for failure to meet the requirements of the contract.</w:t>
      </w:r>
    </w:p>
    <w:p w14:paraId="078B8A6C" w14:textId="77777777" w:rsidR="009A1385" w:rsidRDefault="00FE145C">
      <w:pPr>
        <w:pStyle w:val="ListParagraph"/>
        <w:numPr>
          <w:ilvl w:val="1"/>
          <w:numId w:val="4"/>
        </w:numPr>
        <w:tabs>
          <w:tab w:val="left" w:pos="580"/>
        </w:tabs>
        <w:spacing w:before="151"/>
        <w:ind w:left="120" w:right="116" w:hanging="1"/>
      </w:pPr>
      <w:r>
        <w:rPr>
          <w:u w:val="single"/>
        </w:rPr>
        <w:t>FOR SERVICES</w:t>
      </w:r>
      <w:r>
        <w:t xml:space="preserve"> - To the extent contractor is performing services for Montclair, contractor warrants and represents that all services rendered to Montclair shall be performed in strict and full accordance with the specifications stated in the contract and within the professional standards of contractor’s industry.</w:t>
      </w:r>
    </w:p>
    <w:p w14:paraId="0F49F73A" w14:textId="77777777" w:rsidR="009A1385" w:rsidRDefault="00FE145C">
      <w:pPr>
        <w:pStyle w:val="Heading1"/>
        <w:numPr>
          <w:ilvl w:val="0"/>
          <w:numId w:val="12"/>
        </w:numPr>
        <w:tabs>
          <w:tab w:val="left" w:pos="341"/>
        </w:tabs>
        <w:spacing w:before="149"/>
      </w:pPr>
      <w:r>
        <w:t>DELIVERY</w:t>
      </w:r>
      <w:r>
        <w:rPr>
          <w:spacing w:val="-9"/>
        </w:rPr>
        <w:t xml:space="preserve"> </w:t>
      </w:r>
      <w:r>
        <w:t>GUARANTEE</w:t>
      </w:r>
      <w:r>
        <w:rPr>
          <w:spacing w:val="-8"/>
        </w:rPr>
        <w:t xml:space="preserve"> </w:t>
      </w:r>
      <w:r>
        <w:t>FOR</w:t>
      </w:r>
      <w:r>
        <w:rPr>
          <w:spacing w:val="-8"/>
        </w:rPr>
        <w:t xml:space="preserve"> </w:t>
      </w:r>
      <w:r>
        <w:t>CONTRACTS</w:t>
      </w:r>
      <w:r>
        <w:rPr>
          <w:spacing w:val="-7"/>
        </w:rPr>
        <w:t xml:space="preserve"> </w:t>
      </w:r>
      <w:r>
        <w:t>FOR</w:t>
      </w:r>
      <w:r>
        <w:rPr>
          <w:spacing w:val="-8"/>
        </w:rPr>
        <w:t xml:space="preserve"> </w:t>
      </w:r>
      <w:r>
        <w:t>THE</w:t>
      </w:r>
      <w:r>
        <w:rPr>
          <w:spacing w:val="-8"/>
        </w:rPr>
        <w:t xml:space="preserve"> </w:t>
      </w:r>
      <w:r>
        <w:t>PURCHASE</w:t>
      </w:r>
      <w:r>
        <w:rPr>
          <w:spacing w:val="-7"/>
        </w:rPr>
        <w:t xml:space="preserve"> </w:t>
      </w:r>
      <w:r>
        <w:t>OF</w:t>
      </w:r>
      <w:r>
        <w:rPr>
          <w:spacing w:val="-8"/>
        </w:rPr>
        <w:t xml:space="preserve"> </w:t>
      </w:r>
      <w:r>
        <w:rPr>
          <w:spacing w:val="-2"/>
        </w:rPr>
        <w:t>GOODS</w:t>
      </w:r>
    </w:p>
    <w:p w14:paraId="239E2312" w14:textId="77777777" w:rsidR="009A1385" w:rsidRDefault="00FE145C">
      <w:pPr>
        <w:pStyle w:val="BodyText"/>
        <w:ind w:right="114"/>
      </w:pPr>
      <w:r>
        <w:t>All</w:t>
      </w:r>
      <w:r>
        <w:rPr>
          <w:spacing w:val="-8"/>
        </w:rPr>
        <w:t xml:space="preserve"> </w:t>
      </w:r>
      <w:r>
        <w:t>items</w:t>
      </w:r>
      <w:r>
        <w:rPr>
          <w:spacing w:val="-8"/>
        </w:rPr>
        <w:t xml:space="preserve"> </w:t>
      </w:r>
      <w:r>
        <w:t>contracted</w:t>
      </w:r>
      <w:r>
        <w:rPr>
          <w:spacing w:val="-8"/>
        </w:rPr>
        <w:t xml:space="preserve"> </w:t>
      </w:r>
      <w:r>
        <w:t>for</w:t>
      </w:r>
      <w:r>
        <w:rPr>
          <w:spacing w:val="-8"/>
        </w:rPr>
        <w:t xml:space="preserve"> </w:t>
      </w:r>
      <w:r>
        <w:t>are</w:t>
      </w:r>
      <w:r>
        <w:rPr>
          <w:spacing w:val="-8"/>
        </w:rPr>
        <w:t xml:space="preserve"> </w:t>
      </w:r>
      <w:r>
        <w:t>F.O.B.</w:t>
      </w:r>
      <w:r>
        <w:rPr>
          <w:spacing w:val="-8"/>
        </w:rPr>
        <w:t xml:space="preserve"> </w:t>
      </w:r>
      <w:r>
        <w:t>Destination.</w:t>
      </w:r>
      <w:r>
        <w:rPr>
          <w:spacing w:val="-8"/>
        </w:rPr>
        <w:t xml:space="preserve"> </w:t>
      </w:r>
      <w:r>
        <w:t>Regardless</w:t>
      </w:r>
      <w:r>
        <w:rPr>
          <w:spacing w:val="-8"/>
        </w:rPr>
        <w:t xml:space="preserve"> </w:t>
      </w:r>
      <w:r>
        <w:t>of</w:t>
      </w:r>
      <w:r>
        <w:rPr>
          <w:spacing w:val="-9"/>
        </w:rPr>
        <w:t xml:space="preserve"> </w:t>
      </w:r>
      <w:r>
        <w:t>the</w:t>
      </w:r>
      <w:r>
        <w:rPr>
          <w:spacing w:val="-8"/>
        </w:rPr>
        <w:t xml:space="preserve"> </w:t>
      </w:r>
      <w:r>
        <w:t>method</w:t>
      </w:r>
      <w:r>
        <w:rPr>
          <w:spacing w:val="-8"/>
        </w:rPr>
        <w:t xml:space="preserve"> </w:t>
      </w:r>
      <w:r>
        <w:t>of</w:t>
      </w:r>
      <w:r>
        <w:rPr>
          <w:spacing w:val="-8"/>
        </w:rPr>
        <w:t xml:space="preserve"> </w:t>
      </w:r>
      <w:r>
        <w:t>quoting</w:t>
      </w:r>
      <w:r>
        <w:rPr>
          <w:spacing w:val="-8"/>
        </w:rPr>
        <w:t xml:space="preserve"> </w:t>
      </w:r>
      <w:r>
        <w:t>shipments,</w:t>
      </w:r>
      <w:r>
        <w:rPr>
          <w:spacing w:val="-8"/>
        </w:rPr>
        <w:t xml:space="preserve"> </w:t>
      </w:r>
      <w:r>
        <w:t>the</w:t>
      </w:r>
      <w:r>
        <w:rPr>
          <w:spacing w:val="-8"/>
        </w:rPr>
        <w:t xml:space="preserve"> </w:t>
      </w:r>
      <w:r>
        <w:t>contractor</w:t>
      </w:r>
      <w:r>
        <w:rPr>
          <w:spacing w:val="-8"/>
        </w:rPr>
        <w:t xml:space="preserve"> </w:t>
      </w:r>
      <w:r>
        <w:t>shall</w:t>
      </w:r>
      <w:r>
        <w:rPr>
          <w:spacing w:val="-8"/>
        </w:rPr>
        <w:t xml:space="preserve"> </w:t>
      </w:r>
      <w:r>
        <w:t>assume all</w:t>
      </w:r>
      <w:r>
        <w:rPr>
          <w:spacing w:val="-2"/>
        </w:rPr>
        <w:t xml:space="preserve"> </w:t>
      </w:r>
      <w:r>
        <w:t>costs,</w:t>
      </w:r>
      <w:r>
        <w:rPr>
          <w:spacing w:val="-2"/>
        </w:rPr>
        <w:t xml:space="preserve"> </w:t>
      </w:r>
      <w:r>
        <w:t>liability and</w:t>
      </w:r>
      <w:r>
        <w:rPr>
          <w:spacing w:val="-2"/>
        </w:rPr>
        <w:t xml:space="preserve"> </w:t>
      </w:r>
      <w:r>
        <w:t>responsibility for</w:t>
      </w:r>
      <w:r>
        <w:rPr>
          <w:spacing w:val="-2"/>
        </w:rPr>
        <w:t xml:space="preserve"> </w:t>
      </w:r>
      <w:r>
        <w:t>the</w:t>
      </w:r>
      <w:r>
        <w:rPr>
          <w:spacing w:val="-2"/>
        </w:rPr>
        <w:t xml:space="preserve"> </w:t>
      </w:r>
      <w:r>
        <w:t>delivery of</w:t>
      </w:r>
      <w:r>
        <w:rPr>
          <w:spacing w:val="-3"/>
        </w:rPr>
        <w:t xml:space="preserve"> </w:t>
      </w:r>
      <w:r>
        <w:t>merchandise</w:t>
      </w:r>
      <w:r>
        <w:rPr>
          <w:spacing w:val="-1"/>
        </w:rPr>
        <w:t xml:space="preserve"> </w:t>
      </w:r>
      <w:r>
        <w:t>in</w:t>
      </w:r>
      <w:r>
        <w:rPr>
          <w:spacing w:val="-2"/>
        </w:rPr>
        <w:t xml:space="preserve"> </w:t>
      </w:r>
      <w:r>
        <w:t>good</w:t>
      </w:r>
      <w:r>
        <w:rPr>
          <w:spacing w:val="-2"/>
        </w:rPr>
        <w:t xml:space="preserve"> </w:t>
      </w:r>
      <w:r>
        <w:t>condition</w:t>
      </w:r>
      <w:r>
        <w:rPr>
          <w:spacing w:val="-2"/>
        </w:rPr>
        <w:t xml:space="preserve"> </w:t>
      </w:r>
      <w:r>
        <w:t>to</w:t>
      </w:r>
      <w:r>
        <w:rPr>
          <w:spacing w:val="-2"/>
        </w:rPr>
        <w:t xml:space="preserve"> </w:t>
      </w:r>
      <w:r>
        <w:t>Montclair.</w:t>
      </w:r>
      <w:r>
        <w:rPr>
          <w:spacing w:val="-2"/>
        </w:rPr>
        <w:t xml:space="preserve"> </w:t>
      </w:r>
      <w:r>
        <w:t>Montclair</w:t>
      </w:r>
      <w:r>
        <w:rPr>
          <w:spacing w:val="-2"/>
        </w:rPr>
        <w:t xml:space="preserve"> </w:t>
      </w:r>
      <w:r>
        <w:t>reserves</w:t>
      </w:r>
      <w:r>
        <w:rPr>
          <w:spacing w:val="-2"/>
        </w:rPr>
        <w:t xml:space="preserve"> </w:t>
      </w:r>
      <w:r>
        <w:t>the right to deduct from the Contractor’s invoice all charges incurred by Montclair in the event any items are shipped and delivered on a “Collect” basis via common carrier in lieu of the specified F.O.B. Destination.</w:t>
      </w:r>
    </w:p>
    <w:p w14:paraId="04B42975" w14:textId="77777777" w:rsidR="009A1385" w:rsidRDefault="00FE145C">
      <w:pPr>
        <w:pStyle w:val="BodyText"/>
      </w:pPr>
      <w:r>
        <w:t>The contractor is responsible for the delivery of material in first class condition to Montclair in accordance with good commercial practice. The contractor shall only ship those items and quantities that are covered by contract. If a review of material received indicates that material other than that covered by the contract has been ordered and delivered, Montclair will take such steps as are necessary to have the material returned, regardless of the time elapsed between delivery and discovery of the violation. Compliance with this requirement is the full responsibility of the contractor.</w:t>
      </w:r>
    </w:p>
    <w:p w14:paraId="0EA71EA9" w14:textId="77777777" w:rsidR="009A1385" w:rsidRDefault="00FE145C">
      <w:pPr>
        <w:pStyle w:val="BodyText"/>
      </w:pPr>
      <w:r>
        <w:t>Montclair shall accept deliveries during normal business hours, 7:00 a.m. to 5:00 p.m. on normal business days (Monday through Friday).</w:t>
      </w:r>
    </w:p>
    <w:p w14:paraId="3C4FF2DD" w14:textId="77777777" w:rsidR="009A1385" w:rsidRDefault="00FE145C">
      <w:pPr>
        <w:pStyle w:val="BodyText"/>
        <w:ind w:right="115"/>
      </w:pPr>
      <w:r>
        <w:t xml:space="preserve">All items must be delivered into and placed at a point within the buildings as directed by Montclair. Notification must be given 24 hours in advance on any single item weighing over 500 pounds by calling Montclair Central Receiving at 973- </w:t>
      </w:r>
      <w:r>
        <w:rPr>
          <w:spacing w:val="-2"/>
        </w:rPr>
        <w:t>655-4359.</w:t>
      </w:r>
    </w:p>
    <w:p w14:paraId="6224EE56" w14:textId="77777777" w:rsidR="009A1385" w:rsidRDefault="00FE145C">
      <w:pPr>
        <w:pStyle w:val="BodyText"/>
        <w:ind w:right="118"/>
      </w:pPr>
      <w:r>
        <w:t>Unloading and the placing of any supplies or equipment at specified site is the sole responsibility of the contractor. The contractor shall notify the assigned trucker for implementation of this requirement at no additional cost to Montclair.</w:t>
      </w:r>
    </w:p>
    <w:p w14:paraId="3DD84238" w14:textId="77777777" w:rsidR="009A1385" w:rsidRDefault="00FE145C">
      <w:pPr>
        <w:pStyle w:val="Heading1"/>
        <w:numPr>
          <w:ilvl w:val="0"/>
          <w:numId w:val="12"/>
        </w:numPr>
        <w:tabs>
          <w:tab w:val="left" w:pos="340"/>
        </w:tabs>
        <w:ind w:left="339" w:hanging="220"/>
      </w:pPr>
      <w:r>
        <w:t>PRICE</w:t>
      </w:r>
      <w:r>
        <w:rPr>
          <w:spacing w:val="-13"/>
        </w:rPr>
        <w:t xml:space="preserve"> </w:t>
      </w:r>
      <w:r>
        <w:t>FLUCTUATION</w:t>
      </w:r>
      <w:r>
        <w:rPr>
          <w:spacing w:val="-12"/>
        </w:rPr>
        <w:t xml:space="preserve"> </w:t>
      </w:r>
      <w:r>
        <w:t>DURING</w:t>
      </w:r>
      <w:r>
        <w:rPr>
          <w:spacing w:val="-14"/>
        </w:rPr>
        <w:t xml:space="preserve"> </w:t>
      </w:r>
      <w:r>
        <w:rPr>
          <w:spacing w:val="-2"/>
        </w:rPr>
        <w:t>CONTRACT</w:t>
      </w:r>
    </w:p>
    <w:p w14:paraId="2C71242E" w14:textId="77777777" w:rsidR="009A1385" w:rsidRDefault="00FE145C">
      <w:pPr>
        <w:pStyle w:val="BodyText"/>
        <w:spacing w:before="151"/>
        <w:ind w:right="118"/>
      </w:pPr>
      <w:r>
        <w:t>In</w:t>
      </w:r>
      <w:r>
        <w:rPr>
          <w:spacing w:val="-8"/>
        </w:rPr>
        <w:t xml:space="preserve"> </w:t>
      </w:r>
      <w:r>
        <w:t>the</w:t>
      </w:r>
      <w:r>
        <w:rPr>
          <w:spacing w:val="-8"/>
        </w:rPr>
        <w:t xml:space="preserve"> </w:t>
      </w:r>
      <w:r>
        <w:t>event</w:t>
      </w:r>
      <w:r>
        <w:rPr>
          <w:spacing w:val="-9"/>
        </w:rPr>
        <w:t xml:space="preserve"> </w:t>
      </w:r>
      <w:r>
        <w:t>contractor</w:t>
      </w:r>
      <w:r>
        <w:rPr>
          <w:spacing w:val="-8"/>
        </w:rPr>
        <w:t xml:space="preserve"> </w:t>
      </w:r>
      <w:r>
        <w:t>offers</w:t>
      </w:r>
      <w:r>
        <w:rPr>
          <w:spacing w:val="-8"/>
        </w:rPr>
        <w:t xml:space="preserve"> </w:t>
      </w:r>
      <w:r>
        <w:t>goods</w:t>
      </w:r>
      <w:r>
        <w:rPr>
          <w:spacing w:val="-10"/>
        </w:rPr>
        <w:t xml:space="preserve"> </w:t>
      </w:r>
      <w:r>
        <w:t>or</w:t>
      </w:r>
      <w:r>
        <w:rPr>
          <w:spacing w:val="-8"/>
        </w:rPr>
        <w:t xml:space="preserve"> </w:t>
      </w:r>
      <w:r>
        <w:t>services</w:t>
      </w:r>
      <w:r>
        <w:rPr>
          <w:spacing w:val="-8"/>
        </w:rPr>
        <w:t xml:space="preserve"> </w:t>
      </w:r>
      <w:r>
        <w:t>at</w:t>
      </w:r>
      <w:r>
        <w:rPr>
          <w:spacing w:val="-8"/>
        </w:rPr>
        <w:t xml:space="preserve"> </w:t>
      </w:r>
      <w:r>
        <w:t>a</w:t>
      </w:r>
      <w:r>
        <w:rPr>
          <w:spacing w:val="-8"/>
        </w:rPr>
        <w:t xml:space="preserve"> </w:t>
      </w:r>
      <w:r>
        <w:t>price</w:t>
      </w:r>
      <w:r>
        <w:rPr>
          <w:spacing w:val="-8"/>
        </w:rPr>
        <w:t xml:space="preserve"> </w:t>
      </w:r>
      <w:r>
        <w:t>lower</w:t>
      </w:r>
      <w:r>
        <w:rPr>
          <w:spacing w:val="-8"/>
        </w:rPr>
        <w:t xml:space="preserve"> </w:t>
      </w:r>
      <w:r>
        <w:t>than</w:t>
      </w:r>
      <w:r>
        <w:rPr>
          <w:spacing w:val="-9"/>
        </w:rPr>
        <w:t xml:space="preserve"> </w:t>
      </w:r>
      <w:r>
        <w:t>that</w:t>
      </w:r>
      <w:r>
        <w:rPr>
          <w:spacing w:val="-8"/>
        </w:rPr>
        <w:t xml:space="preserve"> </w:t>
      </w:r>
      <w:r>
        <w:t>paid</w:t>
      </w:r>
      <w:r>
        <w:rPr>
          <w:spacing w:val="-9"/>
        </w:rPr>
        <w:t xml:space="preserve"> </w:t>
      </w:r>
      <w:r>
        <w:t>by</w:t>
      </w:r>
      <w:r>
        <w:rPr>
          <w:spacing w:val="-9"/>
        </w:rPr>
        <w:t xml:space="preserve"> </w:t>
      </w:r>
      <w:r>
        <w:t>Montclair,</w:t>
      </w:r>
      <w:r>
        <w:rPr>
          <w:spacing w:val="-8"/>
        </w:rPr>
        <w:t xml:space="preserve"> </w:t>
      </w:r>
      <w:r>
        <w:t>contractor</w:t>
      </w:r>
      <w:r>
        <w:rPr>
          <w:spacing w:val="-8"/>
        </w:rPr>
        <w:t xml:space="preserve"> </w:t>
      </w:r>
      <w:r>
        <w:t>shall</w:t>
      </w:r>
      <w:r>
        <w:rPr>
          <w:spacing w:val="-9"/>
        </w:rPr>
        <w:t xml:space="preserve"> </w:t>
      </w:r>
      <w:r>
        <w:t>reduce</w:t>
      </w:r>
      <w:r>
        <w:rPr>
          <w:spacing w:val="-8"/>
        </w:rPr>
        <w:t xml:space="preserve"> </w:t>
      </w:r>
      <w:r>
        <w:t>the</w:t>
      </w:r>
      <w:r>
        <w:rPr>
          <w:spacing w:val="-8"/>
        </w:rPr>
        <w:t xml:space="preserve"> </w:t>
      </w:r>
      <w:r>
        <w:t>price charged</w:t>
      </w:r>
      <w:r>
        <w:rPr>
          <w:spacing w:val="-4"/>
        </w:rPr>
        <w:t xml:space="preserve"> </w:t>
      </w:r>
      <w:r>
        <w:t>to</w:t>
      </w:r>
      <w:r>
        <w:rPr>
          <w:spacing w:val="-4"/>
        </w:rPr>
        <w:t xml:space="preserve"> </w:t>
      </w:r>
      <w:r>
        <w:t>Montclair</w:t>
      </w:r>
      <w:r>
        <w:rPr>
          <w:spacing w:val="-5"/>
        </w:rPr>
        <w:t xml:space="preserve"> </w:t>
      </w:r>
      <w:r>
        <w:t>for</w:t>
      </w:r>
      <w:r>
        <w:rPr>
          <w:spacing w:val="-5"/>
        </w:rPr>
        <w:t xml:space="preserve"> </w:t>
      </w:r>
      <w:r>
        <w:t>any</w:t>
      </w:r>
      <w:r>
        <w:rPr>
          <w:spacing w:val="-3"/>
        </w:rPr>
        <w:t xml:space="preserve"> </w:t>
      </w:r>
      <w:r>
        <w:t>undelivered</w:t>
      </w:r>
      <w:r>
        <w:rPr>
          <w:spacing w:val="-5"/>
        </w:rPr>
        <w:t xml:space="preserve"> </w:t>
      </w:r>
      <w:r>
        <w:t>good</w:t>
      </w:r>
      <w:r>
        <w:rPr>
          <w:spacing w:val="-5"/>
        </w:rPr>
        <w:t xml:space="preserve"> </w:t>
      </w:r>
      <w:r>
        <w:t>or</w:t>
      </w:r>
      <w:r>
        <w:rPr>
          <w:spacing w:val="-5"/>
        </w:rPr>
        <w:t xml:space="preserve"> </w:t>
      </w:r>
      <w:r>
        <w:t>service</w:t>
      </w:r>
      <w:r>
        <w:rPr>
          <w:spacing w:val="-5"/>
        </w:rPr>
        <w:t xml:space="preserve"> </w:t>
      </w:r>
      <w:r>
        <w:t>and</w:t>
      </w:r>
      <w:r>
        <w:rPr>
          <w:spacing w:val="-5"/>
        </w:rPr>
        <w:t xml:space="preserve"> </w:t>
      </w:r>
      <w:r>
        <w:t>on</w:t>
      </w:r>
      <w:r>
        <w:rPr>
          <w:spacing w:val="-5"/>
        </w:rPr>
        <w:t xml:space="preserve"> </w:t>
      </w:r>
      <w:r>
        <w:t>any</w:t>
      </w:r>
      <w:r>
        <w:rPr>
          <w:spacing w:val="-3"/>
        </w:rPr>
        <w:t xml:space="preserve"> </w:t>
      </w:r>
      <w:r>
        <w:t>subsequent</w:t>
      </w:r>
      <w:r>
        <w:rPr>
          <w:spacing w:val="-5"/>
        </w:rPr>
        <w:t xml:space="preserve"> </w:t>
      </w:r>
      <w:r>
        <w:t>order</w:t>
      </w:r>
      <w:r>
        <w:rPr>
          <w:spacing w:val="-5"/>
        </w:rPr>
        <w:t xml:space="preserve"> </w:t>
      </w:r>
      <w:r>
        <w:t>placed</w:t>
      </w:r>
      <w:r>
        <w:rPr>
          <w:spacing w:val="-5"/>
        </w:rPr>
        <w:t xml:space="preserve"> </w:t>
      </w:r>
      <w:r>
        <w:t>by</w:t>
      </w:r>
      <w:r>
        <w:rPr>
          <w:spacing w:val="-3"/>
        </w:rPr>
        <w:t xml:space="preserve"> </w:t>
      </w:r>
      <w:r>
        <w:t>Montclair</w:t>
      </w:r>
      <w:r>
        <w:rPr>
          <w:spacing w:val="-5"/>
        </w:rPr>
        <w:t xml:space="preserve"> </w:t>
      </w:r>
      <w:r>
        <w:t>during</w:t>
      </w:r>
      <w:r>
        <w:rPr>
          <w:spacing w:val="-5"/>
        </w:rPr>
        <w:t xml:space="preserve"> </w:t>
      </w:r>
      <w:r>
        <w:t>the</w:t>
      </w:r>
      <w:r>
        <w:rPr>
          <w:spacing w:val="-5"/>
        </w:rPr>
        <w:t xml:space="preserve"> </w:t>
      </w:r>
      <w:r>
        <w:t>term of the contract.</w:t>
      </w:r>
    </w:p>
    <w:p w14:paraId="1260DDCA" w14:textId="5A4B8524" w:rsidR="00B04385" w:rsidRPr="00B04385" w:rsidRDefault="00215F9B" w:rsidP="00215F9B">
      <w:pPr>
        <w:pStyle w:val="Heading1"/>
        <w:numPr>
          <w:ilvl w:val="0"/>
          <w:numId w:val="12"/>
        </w:numPr>
        <w:tabs>
          <w:tab w:val="left" w:pos="340"/>
        </w:tabs>
        <w:ind w:left="339" w:hanging="220"/>
        <w:rPr>
          <w:spacing w:val="-12"/>
        </w:rPr>
      </w:pPr>
      <w:r w:rsidRPr="00215F9B">
        <w:t>WORK FOR HIRE</w:t>
      </w:r>
      <w:r w:rsidRPr="00215F9B">
        <w:rPr>
          <w:b w:val="0"/>
          <w:bCs w:val="0"/>
          <w:spacing w:val="-12"/>
        </w:rPr>
        <w:t xml:space="preserve"> </w:t>
      </w:r>
    </w:p>
    <w:p w14:paraId="1194449D" w14:textId="4A0DD075" w:rsidR="00215F9B" w:rsidRDefault="00A83694" w:rsidP="00B04385">
      <w:pPr>
        <w:pStyle w:val="Heading1"/>
        <w:tabs>
          <w:tab w:val="left" w:pos="340"/>
        </w:tabs>
        <w:ind w:left="119" w:firstLine="0"/>
        <w:rPr>
          <w:spacing w:val="-12"/>
        </w:rPr>
      </w:pPr>
      <w:r>
        <w:rPr>
          <w:b w:val="0"/>
          <w:bCs w:val="0"/>
        </w:rPr>
        <w:t>A</w:t>
      </w:r>
      <w:r w:rsidR="00215F9B" w:rsidRPr="00215F9B">
        <w:rPr>
          <w:b w:val="0"/>
          <w:bCs w:val="0"/>
        </w:rPr>
        <w:t xml:space="preserve">ll </w:t>
      </w:r>
      <w:r>
        <w:rPr>
          <w:b w:val="0"/>
          <w:bCs w:val="0"/>
        </w:rPr>
        <w:t xml:space="preserve">work product generated as a result of </w:t>
      </w:r>
      <w:r w:rsidR="00215F9B" w:rsidRPr="00215F9B">
        <w:rPr>
          <w:b w:val="0"/>
          <w:bCs w:val="0"/>
        </w:rPr>
        <w:t xml:space="preserve">services </w:t>
      </w:r>
      <w:r>
        <w:rPr>
          <w:b w:val="0"/>
          <w:bCs w:val="0"/>
        </w:rPr>
        <w:t xml:space="preserve">performed </w:t>
      </w:r>
      <w:r w:rsidR="00215F9B" w:rsidRPr="00215F9B">
        <w:rPr>
          <w:b w:val="0"/>
          <w:bCs w:val="0"/>
        </w:rPr>
        <w:t xml:space="preserve">by the Contractor and for which the Contractor receives payment by the University shall be </w:t>
      </w:r>
      <w:r>
        <w:rPr>
          <w:b w:val="0"/>
          <w:bCs w:val="0"/>
        </w:rPr>
        <w:t xml:space="preserve">a work made for hire and </w:t>
      </w:r>
      <w:r w:rsidR="00215F9B" w:rsidRPr="00215F9B">
        <w:rPr>
          <w:b w:val="0"/>
          <w:bCs w:val="0"/>
        </w:rPr>
        <w:t xml:space="preserve">the sole and exclusive property of the University. </w:t>
      </w:r>
      <w:r w:rsidRPr="00815202">
        <w:rPr>
          <w:b w:val="0"/>
        </w:rPr>
        <w:t>Montclair shall have no right of ownership in the underlying software</w:t>
      </w:r>
      <w:r w:rsidR="0080715D">
        <w:rPr>
          <w:b w:val="0"/>
        </w:rPr>
        <w:t>, materials</w:t>
      </w:r>
      <w:r w:rsidRPr="00815202">
        <w:rPr>
          <w:b w:val="0"/>
        </w:rPr>
        <w:t xml:space="preserve"> or equipment used by the Contractor to create the work product</w:t>
      </w:r>
      <w:r w:rsidR="0080715D">
        <w:rPr>
          <w:b w:val="0"/>
        </w:rPr>
        <w:t xml:space="preserve"> that are subject to the intellectual property rights of others</w:t>
      </w:r>
      <w:r w:rsidRPr="00815202">
        <w:rPr>
          <w:b w:val="0"/>
        </w:rPr>
        <w:t>.</w:t>
      </w:r>
      <w:r>
        <w:rPr>
          <w:b w:val="0"/>
          <w:sz w:val="24"/>
          <w:szCs w:val="24"/>
        </w:rPr>
        <w:t xml:space="preserve"> </w:t>
      </w:r>
    </w:p>
    <w:p w14:paraId="2532B7DE" w14:textId="77777777" w:rsidR="00B04385" w:rsidRDefault="00215F9B" w:rsidP="00B04385">
      <w:pPr>
        <w:pStyle w:val="Heading1"/>
        <w:numPr>
          <w:ilvl w:val="0"/>
          <w:numId w:val="12"/>
        </w:numPr>
        <w:tabs>
          <w:tab w:val="left" w:pos="540"/>
        </w:tabs>
        <w:spacing w:before="151"/>
        <w:ind w:left="449" w:hanging="330"/>
        <w:rPr>
          <w:spacing w:val="-12"/>
        </w:rPr>
      </w:pPr>
      <w:r w:rsidRPr="00215F9B">
        <w:t>USE OF NAME</w:t>
      </w:r>
      <w:r w:rsidRPr="00215F9B">
        <w:rPr>
          <w:spacing w:val="-12"/>
        </w:rPr>
        <w:t xml:space="preserve"> </w:t>
      </w:r>
    </w:p>
    <w:p w14:paraId="5A4FB860" w14:textId="5DEAD535" w:rsidR="00215F9B" w:rsidRPr="00215F9B" w:rsidRDefault="00A83694" w:rsidP="00B04385">
      <w:pPr>
        <w:pStyle w:val="Heading1"/>
        <w:tabs>
          <w:tab w:val="left" w:pos="540"/>
        </w:tabs>
        <w:spacing w:before="151"/>
        <w:ind w:left="119" w:firstLine="0"/>
        <w:rPr>
          <w:spacing w:val="-12"/>
        </w:rPr>
      </w:pPr>
      <w:r>
        <w:rPr>
          <w:b w:val="0"/>
          <w:bCs w:val="0"/>
        </w:rPr>
        <w:t xml:space="preserve">Contractor may identify Montclair as a client of Contractor in a manner that does not indicate endorsement by Montclair.  Contractor </w:t>
      </w:r>
      <w:r w:rsidR="00215F9B" w:rsidRPr="00215F9B">
        <w:rPr>
          <w:b w:val="0"/>
          <w:bCs w:val="0"/>
        </w:rPr>
        <w:t xml:space="preserve">shall not use the </w:t>
      </w:r>
      <w:r>
        <w:rPr>
          <w:b w:val="0"/>
          <w:bCs w:val="0"/>
        </w:rPr>
        <w:t xml:space="preserve">trademark, </w:t>
      </w:r>
      <w:r w:rsidR="00215F9B" w:rsidRPr="00215F9B">
        <w:rPr>
          <w:b w:val="0"/>
          <w:bCs w:val="0"/>
        </w:rPr>
        <w:t xml:space="preserve">name, insignia, </w:t>
      </w:r>
      <w:r>
        <w:rPr>
          <w:b w:val="0"/>
          <w:bCs w:val="0"/>
        </w:rPr>
        <w:t xml:space="preserve">logos </w:t>
      </w:r>
      <w:r w:rsidR="00215F9B" w:rsidRPr="00215F9B">
        <w:rPr>
          <w:b w:val="0"/>
          <w:bCs w:val="0"/>
        </w:rPr>
        <w:t xml:space="preserve">or </w:t>
      </w:r>
      <w:r>
        <w:rPr>
          <w:b w:val="0"/>
          <w:bCs w:val="0"/>
        </w:rPr>
        <w:t xml:space="preserve">other </w:t>
      </w:r>
      <w:r w:rsidR="00215F9B" w:rsidRPr="00215F9B">
        <w:rPr>
          <w:b w:val="0"/>
          <w:bCs w:val="0"/>
        </w:rPr>
        <w:t xml:space="preserve">symbols of </w:t>
      </w:r>
      <w:r>
        <w:rPr>
          <w:b w:val="0"/>
          <w:bCs w:val="0"/>
        </w:rPr>
        <w:t>Montclair</w:t>
      </w:r>
      <w:r w:rsidR="00215F9B" w:rsidRPr="00215F9B">
        <w:rPr>
          <w:b w:val="0"/>
          <w:bCs w:val="0"/>
        </w:rPr>
        <w:t xml:space="preserve">, or any variation or combination thereof, or the name of any trustees, faculty member, employee, or student of </w:t>
      </w:r>
      <w:r w:rsidR="001C635F">
        <w:rPr>
          <w:b w:val="0"/>
          <w:bCs w:val="0"/>
        </w:rPr>
        <w:t xml:space="preserve">Montclair </w:t>
      </w:r>
      <w:r w:rsidR="00215F9B" w:rsidRPr="00215F9B">
        <w:rPr>
          <w:b w:val="0"/>
          <w:bCs w:val="0"/>
        </w:rPr>
        <w:t xml:space="preserve">for any purpose whatsoever without the prior written consent of </w:t>
      </w:r>
      <w:r w:rsidR="001C635F">
        <w:rPr>
          <w:b w:val="0"/>
          <w:bCs w:val="0"/>
        </w:rPr>
        <w:t>Montclair’s Vice President for Communications or designee</w:t>
      </w:r>
      <w:r w:rsidR="00215F9B" w:rsidRPr="00215F9B">
        <w:rPr>
          <w:b w:val="0"/>
          <w:bCs w:val="0"/>
        </w:rPr>
        <w:t>.</w:t>
      </w:r>
    </w:p>
    <w:p w14:paraId="0B85B748" w14:textId="38240E92" w:rsidR="009A1385" w:rsidRDefault="00FE145C" w:rsidP="00215F9B">
      <w:pPr>
        <w:pStyle w:val="Heading1"/>
        <w:numPr>
          <w:ilvl w:val="0"/>
          <w:numId w:val="12"/>
        </w:numPr>
        <w:tabs>
          <w:tab w:val="left" w:pos="450"/>
        </w:tabs>
        <w:spacing w:before="151"/>
        <w:ind w:left="449" w:hanging="330"/>
      </w:pPr>
      <w:r>
        <w:t>TAX</w:t>
      </w:r>
      <w:r>
        <w:rPr>
          <w:spacing w:val="-4"/>
        </w:rPr>
        <w:t xml:space="preserve"> </w:t>
      </w:r>
      <w:r>
        <w:rPr>
          <w:spacing w:val="-2"/>
        </w:rPr>
        <w:t>CHARGES</w:t>
      </w:r>
    </w:p>
    <w:p w14:paraId="23D4EBF9" w14:textId="77777777" w:rsidR="009A1385" w:rsidRDefault="00FE145C">
      <w:pPr>
        <w:pStyle w:val="BodyText"/>
        <w:spacing w:before="149"/>
        <w:ind w:right="0"/>
      </w:pPr>
      <w:r>
        <w:t>Montclair</w:t>
      </w:r>
      <w:r>
        <w:rPr>
          <w:spacing w:val="-5"/>
        </w:rPr>
        <w:t xml:space="preserve"> </w:t>
      </w:r>
      <w:r>
        <w:t>is</w:t>
      </w:r>
      <w:r>
        <w:rPr>
          <w:spacing w:val="-5"/>
        </w:rPr>
        <w:t xml:space="preserve"> </w:t>
      </w:r>
      <w:r>
        <w:t>exempt</w:t>
      </w:r>
      <w:r>
        <w:rPr>
          <w:spacing w:val="-5"/>
        </w:rPr>
        <w:t xml:space="preserve"> </w:t>
      </w:r>
      <w:r>
        <w:t>from</w:t>
      </w:r>
      <w:r>
        <w:rPr>
          <w:spacing w:val="-7"/>
        </w:rPr>
        <w:t xml:space="preserve"> </w:t>
      </w:r>
      <w:r>
        <w:t>State</w:t>
      </w:r>
      <w:r>
        <w:rPr>
          <w:spacing w:val="-5"/>
        </w:rPr>
        <w:t xml:space="preserve"> </w:t>
      </w:r>
      <w:r>
        <w:t>sales</w:t>
      </w:r>
      <w:r>
        <w:rPr>
          <w:spacing w:val="-6"/>
        </w:rPr>
        <w:t xml:space="preserve"> </w:t>
      </w:r>
      <w:r>
        <w:t>or</w:t>
      </w:r>
      <w:r>
        <w:rPr>
          <w:spacing w:val="-5"/>
        </w:rPr>
        <w:t xml:space="preserve"> </w:t>
      </w:r>
      <w:r>
        <w:t>use</w:t>
      </w:r>
      <w:r>
        <w:rPr>
          <w:spacing w:val="-5"/>
        </w:rPr>
        <w:t xml:space="preserve"> </w:t>
      </w:r>
      <w:r>
        <w:t>taxes</w:t>
      </w:r>
      <w:r>
        <w:rPr>
          <w:spacing w:val="-5"/>
        </w:rPr>
        <w:t xml:space="preserve"> </w:t>
      </w:r>
      <w:r>
        <w:t>and</w:t>
      </w:r>
      <w:r>
        <w:rPr>
          <w:spacing w:val="-4"/>
        </w:rPr>
        <w:t xml:space="preserve"> </w:t>
      </w:r>
      <w:r>
        <w:t>Federal</w:t>
      </w:r>
      <w:r>
        <w:rPr>
          <w:spacing w:val="-5"/>
        </w:rPr>
        <w:t xml:space="preserve"> </w:t>
      </w:r>
      <w:r>
        <w:t>excise</w:t>
      </w:r>
      <w:r>
        <w:rPr>
          <w:spacing w:val="-6"/>
        </w:rPr>
        <w:t xml:space="preserve"> </w:t>
      </w:r>
      <w:r>
        <w:t>taxes.</w:t>
      </w:r>
      <w:r>
        <w:rPr>
          <w:spacing w:val="-5"/>
        </w:rPr>
        <w:t xml:space="preserve"> </w:t>
      </w:r>
      <w:r>
        <w:t>Prices</w:t>
      </w:r>
      <w:r>
        <w:rPr>
          <w:spacing w:val="-6"/>
        </w:rPr>
        <w:t xml:space="preserve"> </w:t>
      </w:r>
      <w:r>
        <w:t>charged</w:t>
      </w:r>
      <w:r>
        <w:rPr>
          <w:spacing w:val="-4"/>
        </w:rPr>
        <w:t xml:space="preserve"> </w:t>
      </w:r>
      <w:r>
        <w:t>must</w:t>
      </w:r>
      <w:r>
        <w:rPr>
          <w:spacing w:val="-5"/>
        </w:rPr>
        <w:t xml:space="preserve"> </w:t>
      </w:r>
      <w:r>
        <w:t>exclude</w:t>
      </w:r>
      <w:r>
        <w:rPr>
          <w:spacing w:val="-5"/>
        </w:rPr>
        <w:t xml:space="preserve"> </w:t>
      </w:r>
      <w:r>
        <w:t>such</w:t>
      </w:r>
      <w:r>
        <w:rPr>
          <w:spacing w:val="-5"/>
        </w:rPr>
        <w:t xml:space="preserve"> </w:t>
      </w:r>
      <w:r>
        <w:rPr>
          <w:spacing w:val="-2"/>
        </w:rPr>
        <w:t>taxes.</w:t>
      </w:r>
    </w:p>
    <w:p w14:paraId="3A6D6661" w14:textId="77777777" w:rsidR="009A1385" w:rsidRDefault="00FE145C">
      <w:pPr>
        <w:pStyle w:val="Heading1"/>
        <w:numPr>
          <w:ilvl w:val="0"/>
          <w:numId w:val="12"/>
        </w:numPr>
        <w:tabs>
          <w:tab w:val="left" w:pos="450"/>
        </w:tabs>
        <w:spacing w:before="151"/>
        <w:ind w:left="449" w:hanging="330"/>
      </w:pPr>
      <w:r>
        <w:rPr>
          <w:spacing w:val="-2"/>
        </w:rPr>
        <w:t>NOTICES</w:t>
      </w:r>
    </w:p>
    <w:p w14:paraId="464E4B98" w14:textId="1D43292A" w:rsidR="009A1385" w:rsidRDefault="00FE145C" w:rsidP="007959A9">
      <w:pPr>
        <w:pStyle w:val="BodyText"/>
      </w:pPr>
      <w:r>
        <w:t xml:space="preserve">All notices required under this contract shall be in writing and shall be validly and sufficiently served by Montclair upon </w:t>
      </w:r>
      <w:r>
        <w:lastRenderedPageBreak/>
        <w:t>the contractor if addressed and mailed by certified mail to the address set forth in the contractor’s proposal. Notices from the</w:t>
      </w:r>
      <w:r>
        <w:rPr>
          <w:spacing w:val="-10"/>
        </w:rPr>
        <w:t xml:space="preserve"> </w:t>
      </w:r>
      <w:r>
        <w:t>contractor</w:t>
      </w:r>
      <w:r>
        <w:rPr>
          <w:spacing w:val="-10"/>
        </w:rPr>
        <w:t xml:space="preserve"> </w:t>
      </w:r>
      <w:r>
        <w:t>to</w:t>
      </w:r>
      <w:r>
        <w:rPr>
          <w:spacing w:val="-10"/>
        </w:rPr>
        <w:t xml:space="preserve"> </w:t>
      </w:r>
      <w:r>
        <w:t>Montclair</w:t>
      </w:r>
      <w:r>
        <w:rPr>
          <w:spacing w:val="-9"/>
        </w:rPr>
        <w:t xml:space="preserve"> </w:t>
      </w:r>
      <w:r>
        <w:t>shall</w:t>
      </w:r>
      <w:r>
        <w:rPr>
          <w:spacing w:val="-10"/>
        </w:rPr>
        <w:t xml:space="preserve"> </w:t>
      </w:r>
      <w:r>
        <w:t>be</w:t>
      </w:r>
      <w:r>
        <w:rPr>
          <w:spacing w:val="-10"/>
        </w:rPr>
        <w:t xml:space="preserve"> </w:t>
      </w:r>
      <w:r>
        <w:t>addressed</w:t>
      </w:r>
      <w:r>
        <w:rPr>
          <w:spacing w:val="-9"/>
        </w:rPr>
        <w:t xml:space="preserve"> </w:t>
      </w:r>
      <w:r>
        <w:t>and</w:t>
      </w:r>
      <w:r>
        <w:rPr>
          <w:spacing w:val="-10"/>
        </w:rPr>
        <w:t xml:space="preserve"> </w:t>
      </w:r>
      <w:r>
        <w:t>mailed</w:t>
      </w:r>
      <w:r>
        <w:rPr>
          <w:spacing w:val="-10"/>
        </w:rPr>
        <w:t xml:space="preserve"> </w:t>
      </w:r>
      <w:r>
        <w:t>by</w:t>
      </w:r>
      <w:r>
        <w:rPr>
          <w:spacing w:val="-9"/>
        </w:rPr>
        <w:t xml:space="preserve"> </w:t>
      </w:r>
      <w:r>
        <w:t>certified</w:t>
      </w:r>
      <w:r>
        <w:rPr>
          <w:spacing w:val="-9"/>
        </w:rPr>
        <w:t xml:space="preserve"> </w:t>
      </w:r>
      <w:r>
        <w:t>mail</w:t>
      </w:r>
      <w:r>
        <w:rPr>
          <w:spacing w:val="-10"/>
        </w:rPr>
        <w:t xml:space="preserve"> </w:t>
      </w:r>
      <w:r>
        <w:t>to</w:t>
      </w:r>
      <w:r>
        <w:rPr>
          <w:spacing w:val="-10"/>
        </w:rPr>
        <w:t xml:space="preserve"> </w:t>
      </w:r>
      <w:r>
        <w:t>the</w:t>
      </w:r>
      <w:r>
        <w:rPr>
          <w:spacing w:val="-9"/>
        </w:rPr>
        <w:t xml:space="preserve"> </w:t>
      </w:r>
      <w:r>
        <w:t>attention</w:t>
      </w:r>
      <w:r>
        <w:rPr>
          <w:spacing w:val="-10"/>
        </w:rPr>
        <w:t xml:space="preserve"> </w:t>
      </w:r>
      <w:r>
        <w:t>of</w:t>
      </w:r>
      <w:r>
        <w:rPr>
          <w:spacing w:val="-10"/>
        </w:rPr>
        <w:t xml:space="preserve"> </w:t>
      </w:r>
      <w:r>
        <w:t>the</w:t>
      </w:r>
      <w:r>
        <w:rPr>
          <w:spacing w:val="-9"/>
        </w:rPr>
        <w:t xml:space="preserve"> </w:t>
      </w:r>
      <w:r>
        <w:t>Vice</w:t>
      </w:r>
      <w:r>
        <w:rPr>
          <w:spacing w:val="-10"/>
        </w:rPr>
        <w:t xml:space="preserve"> </w:t>
      </w:r>
      <w:r>
        <w:t>President</w:t>
      </w:r>
      <w:r>
        <w:rPr>
          <w:spacing w:val="-10"/>
        </w:rPr>
        <w:t xml:space="preserve"> </w:t>
      </w:r>
      <w:r>
        <w:t>for</w:t>
      </w:r>
      <w:r>
        <w:rPr>
          <w:spacing w:val="-10"/>
        </w:rPr>
        <w:t xml:space="preserve"> </w:t>
      </w:r>
      <w:r>
        <w:rPr>
          <w:spacing w:val="-2"/>
        </w:rPr>
        <w:t>Finance</w:t>
      </w:r>
      <w:r w:rsidR="007959A9">
        <w:t xml:space="preserve"> </w:t>
      </w:r>
      <w:r>
        <w:t>and Treasurer, Montclair State University, 1 Normal Avenue, Montclair, NJ 07043, with a copy to attention of University Counsel at the same address.</w:t>
      </w:r>
    </w:p>
    <w:p w14:paraId="44B6EFCB" w14:textId="77777777" w:rsidR="009A1385" w:rsidRDefault="00FE145C">
      <w:pPr>
        <w:pStyle w:val="Heading1"/>
        <w:numPr>
          <w:ilvl w:val="0"/>
          <w:numId w:val="12"/>
        </w:numPr>
        <w:tabs>
          <w:tab w:val="left" w:pos="450"/>
        </w:tabs>
        <w:ind w:left="449" w:hanging="330"/>
      </w:pPr>
      <w:r>
        <w:t>CHOICE</w:t>
      </w:r>
      <w:r>
        <w:rPr>
          <w:spacing w:val="-8"/>
        </w:rPr>
        <w:t xml:space="preserve"> </w:t>
      </w:r>
      <w:r>
        <w:t>OF</w:t>
      </w:r>
      <w:r>
        <w:rPr>
          <w:spacing w:val="-7"/>
        </w:rPr>
        <w:t xml:space="preserve"> </w:t>
      </w:r>
      <w:r>
        <w:rPr>
          <w:spacing w:val="-2"/>
        </w:rPr>
        <w:t>LAW/VENUE</w:t>
      </w:r>
    </w:p>
    <w:p w14:paraId="391A15F7" w14:textId="62C9166E" w:rsidR="009A1385" w:rsidRDefault="00FE145C" w:rsidP="00F92E76">
      <w:pPr>
        <w:pStyle w:val="BodyText"/>
        <w:spacing w:before="149"/>
        <w:ind w:left="115" w:right="115"/>
        <w:contextualSpacing/>
      </w:pPr>
      <w:r>
        <w:t>All disputes arising under the contract shall be governed by the laws of the State of New Jersey without regard to conflict of laws principles and shall be resolved by the Superior Court of New Jersey.</w:t>
      </w:r>
      <w:r w:rsidR="00F92E76">
        <w:t xml:space="preserve"> Notwithstanding the foregoing, where federal law is applicable to resolution of a dispute and requires venue in federal court, federal law shall govern and shall be resolved by the U.S. District Court </w:t>
      </w:r>
      <w:proofErr w:type="spellStart"/>
      <w:r w:rsidR="00F92E76">
        <w:t>venued</w:t>
      </w:r>
      <w:proofErr w:type="spellEnd"/>
      <w:r w:rsidR="00F92E76">
        <w:t xml:space="preserve"> in New Jersey.</w:t>
      </w:r>
    </w:p>
    <w:p w14:paraId="38C968B1" w14:textId="77777777" w:rsidR="009A1385" w:rsidRDefault="00FE145C">
      <w:pPr>
        <w:pStyle w:val="Heading1"/>
        <w:numPr>
          <w:ilvl w:val="0"/>
          <w:numId w:val="12"/>
        </w:numPr>
        <w:tabs>
          <w:tab w:val="left" w:pos="506"/>
        </w:tabs>
        <w:ind w:left="505" w:hanging="386"/>
      </w:pPr>
      <w:r>
        <w:rPr>
          <w:spacing w:val="-2"/>
        </w:rPr>
        <w:t>FERPA</w:t>
      </w:r>
    </w:p>
    <w:p w14:paraId="21C21E7A" w14:textId="1F688BB5" w:rsidR="009A1385" w:rsidRDefault="00FE145C">
      <w:pPr>
        <w:pStyle w:val="BodyText"/>
        <w:spacing w:before="151"/>
      </w:pPr>
      <w:r>
        <w:t>To the extent that Contractor is provided access to education records, Contractor agrees to abide by the limitations on re- disclosure of personally identifiable information from student education records as set forth in the Family Educational Rights and Privacy Act, 34 CFR 99.33(a) (2), which states that officers, employees and agents of a contractor that receive education record information from Montclair may use such information only for the purposes for which the disclosure was made by Montclair and as required by the Agreement.</w:t>
      </w:r>
    </w:p>
    <w:p w14:paraId="73A55470" w14:textId="77777777" w:rsidR="00215F9B" w:rsidRPr="00215F9B" w:rsidRDefault="00215F9B" w:rsidP="00215F9B">
      <w:pPr>
        <w:pStyle w:val="ListParagraph"/>
        <w:numPr>
          <w:ilvl w:val="0"/>
          <w:numId w:val="2"/>
        </w:numPr>
        <w:tabs>
          <w:tab w:val="left" w:pos="678"/>
        </w:tabs>
        <w:spacing w:before="149"/>
        <w:ind w:right="116"/>
        <w:rPr>
          <w:vanish/>
        </w:rPr>
      </w:pPr>
    </w:p>
    <w:p w14:paraId="69BFCA59" w14:textId="77777777" w:rsidR="00215F9B" w:rsidRPr="00215F9B" w:rsidRDefault="00215F9B" w:rsidP="00215F9B">
      <w:pPr>
        <w:pStyle w:val="ListParagraph"/>
        <w:numPr>
          <w:ilvl w:val="0"/>
          <w:numId w:val="2"/>
        </w:numPr>
        <w:tabs>
          <w:tab w:val="left" w:pos="678"/>
        </w:tabs>
        <w:spacing w:before="149"/>
        <w:ind w:right="116"/>
        <w:rPr>
          <w:vanish/>
        </w:rPr>
      </w:pPr>
    </w:p>
    <w:p w14:paraId="2E76BC40" w14:textId="77777777" w:rsidR="00215F9B" w:rsidRPr="00215F9B" w:rsidRDefault="00215F9B" w:rsidP="00215F9B">
      <w:pPr>
        <w:pStyle w:val="ListParagraph"/>
        <w:numPr>
          <w:ilvl w:val="0"/>
          <w:numId w:val="2"/>
        </w:numPr>
        <w:tabs>
          <w:tab w:val="left" w:pos="678"/>
        </w:tabs>
        <w:spacing w:before="149"/>
        <w:ind w:right="116"/>
        <w:rPr>
          <w:vanish/>
        </w:rPr>
      </w:pPr>
    </w:p>
    <w:p w14:paraId="2F17EF6F" w14:textId="7DC29FBB" w:rsidR="009A1385" w:rsidRDefault="00FE145C" w:rsidP="00215F9B">
      <w:pPr>
        <w:pStyle w:val="ListParagraph"/>
        <w:numPr>
          <w:ilvl w:val="1"/>
          <w:numId w:val="2"/>
        </w:numPr>
        <w:tabs>
          <w:tab w:val="left" w:pos="678"/>
        </w:tabs>
        <w:spacing w:before="149"/>
        <w:ind w:left="678" w:right="116"/>
      </w:pPr>
      <w:r>
        <w:t>Contractor agrees to hold education records in strict confidence, and shall not use or disclose except as permitted or required for the performance of the contract, as required by law, or as otherwise authorized in writing by Montclair.</w:t>
      </w:r>
    </w:p>
    <w:p w14:paraId="4449493E" w14:textId="77777777" w:rsidR="009A1385" w:rsidRDefault="00FE145C">
      <w:pPr>
        <w:pStyle w:val="ListParagraph"/>
        <w:numPr>
          <w:ilvl w:val="1"/>
          <w:numId w:val="2"/>
        </w:numPr>
        <w:tabs>
          <w:tab w:val="left" w:pos="707"/>
        </w:tabs>
        <w:ind w:right="114" w:firstLine="0"/>
      </w:pPr>
      <w:r>
        <w:t>Contractor shall develop, implement, maintain and use appropriate administrative, technical and physical security measures to preserve the confidentiality, integrity and availability of all electronically maintained or transmitted student records received from, or on behalf of Montclair or its students. These measures will be extended by contract to all subcontractors used by contractor.</w:t>
      </w:r>
    </w:p>
    <w:p w14:paraId="4A8BBA25" w14:textId="08C47334" w:rsidR="009A1385" w:rsidRDefault="00FE145C">
      <w:pPr>
        <w:pStyle w:val="ListParagraph"/>
        <w:numPr>
          <w:ilvl w:val="1"/>
          <w:numId w:val="2"/>
        </w:numPr>
        <w:tabs>
          <w:tab w:val="left" w:pos="657"/>
        </w:tabs>
        <w:spacing w:before="151"/>
        <w:ind w:right="115" w:firstLine="0"/>
      </w:pPr>
      <w:r>
        <w:t>If</w:t>
      </w:r>
      <w:r>
        <w:rPr>
          <w:spacing w:val="-10"/>
        </w:rPr>
        <w:t xml:space="preserve"> </w:t>
      </w:r>
      <w:r>
        <w:t>Montclair</w:t>
      </w:r>
      <w:r>
        <w:rPr>
          <w:spacing w:val="-10"/>
        </w:rPr>
        <w:t xml:space="preserve"> </w:t>
      </w:r>
      <w:r>
        <w:t>reasonably</w:t>
      </w:r>
      <w:r>
        <w:rPr>
          <w:spacing w:val="-10"/>
        </w:rPr>
        <w:t xml:space="preserve"> </w:t>
      </w:r>
      <w:r>
        <w:t>determines</w:t>
      </w:r>
      <w:r>
        <w:rPr>
          <w:spacing w:val="-10"/>
        </w:rPr>
        <w:t xml:space="preserve"> </w:t>
      </w:r>
      <w:r>
        <w:t>in</w:t>
      </w:r>
      <w:r>
        <w:rPr>
          <w:spacing w:val="-10"/>
        </w:rPr>
        <w:t xml:space="preserve"> </w:t>
      </w:r>
      <w:r>
        <w:t>good</w:t>
      </w:r>
      <w:r>
        <w:rPr>
          <w:spacing w:val="-10"/>
        </w:rPr>
        <w:t xml:space="preserve"> </w:t>
      </w:r>
      <w:r>
        <w:t>faith</w:t>
      </w:r>
      <w:r>
        <w:rPr>
          <w:spacing w:val="-11"/>
        </w:rPr>
        <w:t xml:space="preserve"> </w:t>
      </w:r>
      <w:r>
        <w:t>that</w:t>
      </w:r>
      <w:r>
        <w:rPr>
          <w:spacing w:val="-11"/>
        </w:rPr>
        <w:t xml:space="preserve"> </w:t>
      </w:r>
      <w:r>
        <w:t>contractor</w:t>
      </w:r>
      <w:r>
        <w:rPr>
          <w:spacing w:val="-10"/>
        </w:rPr>
        <w:t xml:space="preserve"> </w:t>
      </w:r>
      <w:r>
        <w:t>has</w:t>
      </w:r>
      <w:r>
        <w:rPr>
          <w:spacing w:val="-10"/>
        </w:rPr>
        <w:t xml:space="preserve"> </w:t>
      </w:r>
      <w:r>
        <w:t>breached</w:t>
      </w:r>
      <w:r>
        <w:rPr>
          <w:spacing w:val="-10"/>
        </w:rPr>
        <w:t xml:space="preserve"> </w:t>
      </w:r>
      <w:r>
        <w:t>its</w:t>
      </w:r>
      <w:r>
        <w:rPr>
          <w:spacing w:val="-10"/>
        </w:rPr>
        <w:t xml:space="preserve"> </w:t>
      </w:r>
      <w:r>
        <w:t>confidentiality</w:t>
      </w:r>
      <w:r>
        <w:rPr>
          <w:spacing w:val="-10"/>
        </w:rPr>
        <w:t xml:space="preserve"> </w:t>
      </w:r>
      <w:r>
        <w:t>obligations</w:t>
      </w:r>
      <w:r>
        <w:rPr>
          <w:spacing w:val="-10"/>
        </w:rPr>
        <w:t xml:space="preserve"> </w:t>
      </w:r>
      <w:r>
        <w:t>under</w:t>
      </w:r>
      <w:r>
        <w:rPr>
          <w:spacing w:val="-10"/>
        </w:rPr>
        <w:t xml:space="preserve"> </w:t>
      </w:r>
      <w:r>
        <w:t xml:space="preserve">this section, Montclair, in its sole discretion, shall have the right to require </w:t>
      </w:r>
      <w:r w:rsidR="007959A9">
        <w:t xml:space="preserve">Contractor </w:t>
      </w:r>
      <w:r>
        <w:t>to submit to a plan of monitoring and reporting; provide contractor with a fifteen (15) day period to cure the breach; or terminate immediately if cure is not possible.</w:t>
      </w:r>
      <w:r>
        <w:rPr>
          <w:spacing w:val="-13"/>
        </w:rPr>
        <w:t xml:space="preserve"> </w:t>
      </w:r>
      <w:r>
        <w:t>Before</w:t>
      </w:r>
      <w:r>
        <w:rPr>
          <w:spacing w:val="-13"/>
        </w:rPr>
        <w:t xml:space="preserve"> </w:t>
      </w:r>
      <w:r>
        <w:t>exercising</w:t>
      </w:r>
      <w:r>
        <w:rPr>
          <w:spacing w:val="-13"/>
        </w:rPr>
        <w:t xml:space="preserve"> </w:t>
      </w:r>
      <w:r>
        <w:t>any</w:t>
      </w:r>
      <w:r>
        <w:rPr>
          <w:spacing w:val="-13"/>
        </w:rPr>
        <w:t xml:space="preserve"> </w:t>
      </w:r>
      <w:r>
        <w:t>of</w:t>
      </w:r>
      <w:r>
        <w:rPr>
          <w:spacing w:val="-13"/>
        </w:rPr>
        <w:t xml:space="preserve"> </w:t>
      </w:r>
      <w:r>
        <w:t>these</w:t>
      </w:r>
      <w:r>
        <w:rPr>
          <w:spacing w:val="-13"/>
        </w:rPr>
        <w:t xml:space="preserve"> </w:t>
      </w:r>
      <w:r>
        <w:t>options,</w:t>
      </w:r>
      <w:r>
        <w:rPr>
          <w:spacing w:val="-13"/>
        </w:rPr>
        <w:t xml:space="preserve"> </w:t>
      </w:r>
      <w:r>
        <w:t>Montclair</w:t>
      </w:r>
      <w:r>
        <w:rPr>
          <w:spacing w:val="-13"/>
        </w:rPr>
        <w:t xml:space="preserve"> </w:t>
      </w:r>
      <w:r>
        <w:t>shall</w:t>
      </w:r>
      <w:r>
        <w:rPr>
          <w:spacing w:val="-13"/>
        </w:rPr>
        <w:t xml:space="preserve"> </w:t>
      </w:r>
      <w:r>
        <w:t>provide</w:t>
      </w:r>
      <w:r>
        <w:rPr>
          <w:spacing w:val="-13"/>
        </w:rPr>
        <w:t xml:space="preserve"> </w:t>
      </w:r>
      <w:r>
        <w:t>written</w:t>
      </w:r>
      <w:r>
        <w:rPr>
          <w:spacing w:val="-14"/>
        </w:rPr>
        <w:t xml:space="preserve"> </w:t>
      </w:r>
      <w:r>
        <w:t>notice</w:t>
      </w:r>
      <w:r>
        <w:rPr>
          <w:spacing w:val="-13"/>
        </w:rPr>
        <w:t xml:space="preserve"> </w:t>
      </w:r>
      <w:r>
        <w:t>to</w:t>
      </w:r>
      <w:r>
        <w:rPr>
          <w:spacing w:val="-13"/>
        </w:rPr>
        <w:t xml:space="preserve"> </w:t>
      </w:r>
      <w:r>
        <w:t>contractor</w:t>
      </w:r>
      <w:r>
        <w:rPr>
          <w:spacing w:val="-13"/>
        </w:rPr>
        <w:t xml:space="preserve"> </w:t>
      </w:r>
      <w:r>
        <w:t>describing</w:t>
      </w:r>
      <w:r>
        <w:rPr>
          <w:spacing w:val="-13"/>
        </w:rPr>
        <w:t xml:space="preserve"> </w:t>
      </w:r>
      <w:r>
        <w:t>the</w:t>
      </w:r>
      <w:r>
        <w:rPr>
          <w:spacing w:val="-13"/>
        </w:rPr>
        <w:t xml:space="preserve"> </w:t>
      </w:r>
      <w:r>
        <w:t>violation and the action it intends to take.</w:t>
      </w:r>
    </w:p>
    <w:p w14:paraId="6D71097C" w14:textId="32B9AC17" w:rsidR="009A1385" w:rsidRDefault="00FE145C">
      <w:pPr>
        <w:pStyle w:val="ListParagraph"/>
        <w:numPr>
          <w:ilvl w:val="1"/>
          <w:numId w:val="2"/>
        </w:numPr>
        <w:tabs>
          <w:tab w:val="left" w:pos="735"/>
        </w:tabs>
        <w:spacing w:before="149"/>
        <w:ind w:right="119" w:firstLine="0"/>
      </w:pPr>
      <w:r>
        <w:t>Contractor shall, within one day of discovery, report to Montclair any use or disclosure of student records not authorized</w:t>
      </w:r>
      <w:r>
        <w:rPr>
          <w:spacing w:val="-7"/>
        </w:rPr>
        <w:t xml:space="preserve"> </w:t>
      </w:r>
      <w:r>
        <w:t>by</w:t>
      </w:r>
      <w:r>
        <w:rPr>
          <w:spacing w:val="-7"/>
        </w:rPr>
        <w:t xml:space="preserve"> </w:t>
      </w:r>
      <w:r>
        <w:t>this</w:t>
      </w:r>
      <w:r>
        <w:rPr>
          <w:spacing w:val="-7"/>
        </w:rPr>
        <w:t xml:space="preserve"> </w:t>
      </w:r>
      <w:r>
        <w:t>agreement</w:t>
      </w:r>
      <w:r>
        <w:rPr>
          <w:spacing w:val="-7"/>
        </w:rPr>
        <w:t xml:space="preserve"> </w:t>
      </w:r>
      <w:r>
        <w:t>or</w:t>
      </w:r>
      <w:r>
        <w:rPr>
          <w:spacing w:val="-7"/>
        </w:rPr>
        <w:t xml:space="preserve"> </w:t>
      </w:r>
      <w:r>
        <w:t>in</w:t>
      </w:r>
      <w:r>
        <w:rPr>
          <w:spacing w:val="-7"/>
        </w:rPr>
        <w:t xml:space="preserve"> </w:t>
      </w:r>
      <w:r>
        <w:t>writing</w:t>
      </w:r>
      <w:r>
        <w:rPr>
          <w:spacing w:val="-7"/>
        </w:rPr>
        <w:t xml:space="preserve"> </w:t>
      </w:r>
      <w:r>
        <w:t>by</w:t>
      </w:r>
      <w:r>
        <w:rPr>
          <w:spacing w:val="-5"/>
        </w:rPr>
        <w:t xml:space="preserve"> </w:t>
      </w:r>
      <w:r>
        <w:t>Montclair.</w:t>
      </w:r>
      <w:r>
        <w:rPr>
          <w:spacing w:val="40"/>
        </w:rPr>
        <w:t xml:space="preserve"> </w:t>
      </w:r>
      <w:r w:rsidR="007959A9">
        <w:t>Contractor’s</w:t>
      </w:r>
      <w:r w:rsidR="007959A9">
        <w:rPr>
          <w:spacing w:val="-7"/>
        </w:rPr>
        <w:t xml:space="preserve"> </w:t>
      </w:r>
      <w:r>
        <w:t>report</w:t>
      </w:r>
      <w:r>
        <w:rPr>
          <w:spacing w:val="-7"/>
        </w:rPr>
        <w:t xml:space="preserve"> </w:t>
      </w:r>
      <w:r>
        <w:t>shall</w:t>
      </w:r>
      <w:r>
        <w:rPr>
          <w:spacing w:val="-7"/>
        </w:rPr>
        <w:t xml:space="preserve"> </w:t>
      </w:r>
      <w:r>
        <w:t>identify:</w:t>
      </w:r>
      <w:r>
        <w:rPr>
          <w:spacing w:val="-7"/>
        </w:rPr>
        <w:t xml:space="preserve"> </w:t>
      </w:r>
      <w:r>
        <w:t>(</w:t>
      </w:r>
      <w:proofErr w:type="spellStart"/>
      <w:r>
        <w:t>i</w:t>
      </w:r>
      <w:proofErr w:type="spellEnd"/>
      <w:r>
        <w:t>)</w:t>
      </w:r>
      <w:r>
        <w:rPr>
          <w:spacing w:val="-7"/>
        </w:rPr>
        <w:t xml:space="preserve"> </w:t>
      </w:r>
      <w:r>
        <w:t>the</w:t>
      </w:r>
      <w:r>
        <w:rPr>
          <w:spacing w:val="-7"/>
        </w:rPr>
        <w:t xml:space="preserve"> </w:t>
      </w:r>
      <w:r>
        <w:t>nature</w:t>
      </w:r>
      <w:r>
        <w:rPr>
          <w:spacing w:val="-7"/>
        </w:rPr>
        <w:t xml:space="preserve"> </w:t>
      </w:r>
      <w:r>
        <w:t>of</w:t>
      </w:r>
      <w:r>
        <w:rPr>
          <w:spacing w:val="-7"/>
        </w:rPr>
        <w:t xml:space="preserve"> </w:t>
      </w:r>
      <w:r>
        <w:t>the</w:t>
      </w:r>
      <w:r>
        <w:rPr>
          <w:spacing w:val="-7"/>
        </w:rPr>
        <w:t xml:space="preserve"> </w:t>
      </w:r>
      <w:r>
        <w:t>unauthorized use or disclosure, (ii) the record used or disclosed, (iii) who made the unauthorized use or received the unauthorized disclosure,</w:t>
      </w:r>
      <w:r>
        <w:rPr>
          <w:spacing w:val="-6"/>
        </w:rPr>
        <w:t xml:space="preserve"> </w:t>
      </w:r>
      <w:r>
        <w:t>(iv)</w:t>
      </w:r>
      <w:r>
        <w:rPr>
          <w:spacing w:val="-6"/>
        </w:rPr>
        <w:t xml:space="preserve"> </w:t>
      </w:r>
      <w:r>
        <w:t>what</w:t>
      </w:r>
      <w:r>
        <w:rPr>
          <w:spacing w:val="-6"/>
        </w:rPr>
        <w:t xml:space="preserve"> </w:t>
      </w:r>
      <w:r>
        <w:t>contractor</w:t>
      </w:r>
      <w:r>
        <w:rPr>
          <w:spacing w:val="-6"/>
        </w:rPr>
        <w:t xml:space="preserve"> </w:t>
      </w:r>
      <w:r>
        <w:t>has</w:t>
      </w:r>
      <w:r>
        <w:rPr>
          <w:spacing w:val="-6"/>
        </w:rPr>
        <w:t xml:space="preserve"> </w:t>
      </w:r>
      <w:r>
        <w:t>done</w:t>
      </w:r>
      <w:r>
        <w:rPr>
          <w:spacing w:val="-6"/>
        </w:rPr>
        <w:t xml:space="preserve"> </w:t>
      </w:r>
      <w:r>
        <w:t>or</w:t>
      </w:r>
      <w:r>
        <w:rPr>
          <w:spacing w:val="-6"/>
        </w:rPr>
        <w:t xml:space="preserve"> </w:t>
      </w:r>
      <w:r>
        <w:t>shall</w:t>
      </w:r>
      <w:r>
        <w:rPr>
          <w:spacing w:val="-6"/>
        </w:rPr>
        <w:t xml:space="preserve"> </w:t>
      </w:r>
      <w:r>
        <w:t>do</w:t>
      </w:r>
      <w:r>
        <w:rPr>
          <w:spacing w:val="-6"/>
        </w:rPr>
        <w:t xml:space="preserve"> </w:t>
      </w:r>
      <w:r>
        <w:t>to</w:t>
      </w:r>
      <w:r>
        <w:rPr>
          <w:spacing w:val="-5"/>
        </w:rPr>
        <w:t xml:space="preserve"> </w:t>
      </w:r>
      <w:r>
        <w:t>mitigate</w:t>
      </w:r>
      <w:r>
        <w:rPr>
          <w:spacing w:val="-6"/>
        </w:rPr>
        <w:t xml:space="preserve"> </w:t>
      </w:r>
      <w:r>
        <w:t>any</w:t>
      </w:r>
      <w:r>
        <w:rPr>
          <w:spacing w:val="-5"/>
        </w:rPr>
        <w:t xml:space="preserve"> </w:t>
      </w:r>
      <w:r>
        <w:t>deleterious</w:t>
      </w:r>
      <w:r>
        <w:rPr>
          <w:spacing w:val="-6"/>
        </w:rPr>
        <w:t xml:space="preserve"> </w:t>
      </w:r>
      <w:r>
        <w:t>effect</w:t>
      </w:r>
      <w:r>
        <w:rPr>
          <w:spacing w:val="-6"/>
        </w:rPr>
        <w:t xml:space="preserve"> </w:t>
      </w:r>
      <w:r>
        <w:t>of</w:t>
      </w:r>
      <w:r>
        <w:rPr>
          <w:spacing w:val="-6"/>
        </w:rPr>
        <w:t xml:space="preserve"> </w:t>
      </w:r>
      <w:r>
        <w:t>the</w:t>
      </w:r>
      <w:r>
        <w:rPr>
          <w:spacing w:val="-6"/>
        </w:rPr>
        <w:t xml:space="preserve"> </w:t>
      </w:r>
      <w:r>
        <w:t>unauthorized</w:t>
      </w:r>
      <w:r>
        <w:rPr>
          <w:spacing w:val="-6"/>
        </w:rPr>
        <w:t xml:space="preserve"> </w:t>
      </w:r>
      <w:r>
        <w:t>use</w:t>
      </w:r>
      <w:r>
        <w:rPr>
          <w:spacing w:val="-6"/>
        </w:rPr>
        <w:t xml:space="preserve"> </w:t>
      </w:r>
      <w:r>
        <w:t>or</w:t>
      </w:r>
      <w:r>
        <w:rPr>
          <w:spacing w:val="-6"/>
        </w:rPr>
        <w:t xml:space="preserve"> </w:t>
      </w:r>
      <w:r>
        <w:t>disclosure, and (v) what corrective action contractor has taken or shall take to prevent future similar unauthorized use or disclosure. Contractor shall provide such other information, including a written report, as reasonably requested by Montclair.</w:t>
      </w:r>
    </w:p>
    <w:p w14:paraId="2485D767" w14:textId="77777777" w:rsidR="009A1385" w:rsidRDefault="00FE145C">
      <w:pPr>
        <w:pStyle w:val="ListParagraph"/>
        <w:numPr>
          <w:ilvl w:val="1"/>
          <w:numId w:val="2"/>
        </w:numPr>
        <w:tabs>
          <w:tab w:val="left" w:pos="684"/>
        </w:tabs>
        <w:ind w:right="116" w:firstLine="0"/>
      </w:pPr>
      <w:r>
        <w:t>Upon termination, cancellation, expiration or other conclusion of the Agreement, Contractor shall return all student records to Montclair or, if return is not feasible, destroy any and all student record. If contractor destroys the records, Contractor shall provide Montclair with a certificate confirming the date of destruction.</w:t>
      </w:r>
    </w:p>
    <w:p w14:paraId="3DA55FE9" w14:textId="77777777" w:rsidR="009A1385" w:rsidRDefault="00FE145C">
      <w:pPr>
        <w:pStyle w:val="Heading1"/>
        <w:numPr>
          <w:ilvl w:val="0"/>
          <w:numId w:val="12"/>
        </w:numPr>
        <w:tabs>
          <w:tab w:val="left" w:pos="506"/>
        </w:tabs>
        <w:ind w:left="505" w:hanging="386"/>
      </w:pPr>
      <w:r>
        <w:rPr>
          <w:spacing w:val="-2"/>
        </w:rPr>
        <w:t>EUGDPR</w:t>
      </w:r>
    </w:p>
    <w:p w14:paraId="0C5D5127" w14:textId="2934E18C" w:rsidR="009A1385" w:rsidRPr="00E550AA" w:rsidRDefault="00FE145C" w:rsidP="00E550AA">
      <w:pPr>
        <w:pStyle w:val="BodyText"/>
      </w:pPr>
      <w:r>
        <w:t>To the extent Contractor shall collect, store or process personal data within the European Union, Contractor agrees to the Standard</w:t>
      </w:r>
      <w:r>
        <w:rPr>
          <w:spacing w:val="-9"/>
        </w:rPr>
        <w:t xml:space="preserve"> </w:t>
      </w:r>
      <w:r>
        <w:t>Contractual</w:t>
      </w:r>
      <w:r>
        <w:rPr>
          <w:spacing w:val="-9"/>
        </w:rPr>
        <w:t xml:space="preserve"> </w:t>
      </w:r>
      <w:r>
        <w:t>Clauses</w:t>
      </w:r>
      <w:r>
        <w:rPr>
          <w:spacing w:val="-9"/>
        </w:rPr>
        <w:t xml:space="preserve"> </w:t>
      </w:r>
      <w:r>
        <w:t>for</w:t>
      </w:r>
      <w:r>
        <w:rPr>
          <w:spacing w:val="-9"/>
        </w:rPr>
        <w:t xml:space="preserve"> </w:t>
      </w:r>
      <w:r>
        <w:t>Controller/Processer</w:t>
      </w:r>
      <w:r>
        <w:rPr>
          <w:spacing w:val="-8"/>
        </w:rPr>
        <w:t xml:space="preserve"> </w:t>
      </w:r>
      <w:r>
        <w:t>pursuant</w:t>
      </w:r>
      <w:r>
        <w:rPr>
          <w:spacing w:val="-9"/>
        </w:rPr>
        <w:t xml:space="preserve"> </w:t>
      </w:r>
      <w:r>
        <w:t>to</w:t>
      </w:r>
      <w:r>
        <w:rPr>
          <w:spacing w:val="-9"/>
        </w:rPr>
        <w:t xml:space="preserve"> </w:t>
      </w:r>
      <w:r>
        <w:t>EU</w:t>
      </w:r>
      <w:r>
        <w:rPr>
          <w:spacing w:val="-9"/>
        </w:rPr>
        <w:t xml:space="preserve"> </w:t>
      </w:r>
      <w:r>
        <w:t>Commission</w:t>
      </w:r>
      <w:r>
        <w:rPr>
          <w:spacing w:val="-9"/>
        </w:rPr>
        <w:t xml:space="preserve"> </w:t>
      </w:r>
      <w:r>
        <w:t>Decision</w:t>
      </w:r>
      <w:r>
        <w:rPr>
          <w:spacing w:val="-9"/>
        </w:rPr>
        <w:t xml:space="preserve"> </w:t>
      </w:r>
      <w:r>
        <w:t>C(2010)593</w:t>
      </w:r>
      <w:r>
        <w:rPr>
          <w:spacing w:val="-9"/>
        </w:rPr>
        <w:t xml:space="preserve"> </w:t>
      </w:r>
      <w:r>
        <w:t>and</w:t>
      </w:r>
      <w:r>
        <w:rPr>
          <w:spacing w:val="-9"/>
        </w:rPr>
        <w:t xml:space="preserve"> </w:t>
      </w:r>
      <w:r>
        <w:t>which</w:t>
      </w:r>
      <w:r>
        <w:rPr>
          <w:spacing w:val="-9"/>
        </w:rPr>
        <w:t xml:space="preserve"> </w:t>
      </w:r>
      <w:r>
        <w:t>are</w:t>
      </w:r>
      <w:r>
        <w:rPr>
          <w:spacing w:val="-9"/>
        </w:rPr>
        <w:t xml:space="preserve"> </w:t>
      </w:r>
      <w:r>
        <w:t xml:space="preserve">set forth in the </w:t>
      </w:r>
      <w:r w:rsidRPr="00E550AA">
        <w:t>Montclair Data Protection Addendum which is incorporated by reference as if fully restated herein and can be found</w:t>
      </w:r>
      <w:r w:rsidRPr="00E550AA">
        <w:rPr>
          <w:spacing w:val="-6"/>
        </w:rPr>
        <w:t xml:space="preserve"> </w:t>
      </w:r>
      <w:r w:rsidRPr="00E550AA">
        <w:t>on</w:t>
      </w:r>
      <w:r w:rsidRPr="00E550AA">
        <w:rPr>
          <w:spacing w:val="-6"/>
        </w:rPr>
        <w:t xml:space="preserve"> </w:t>
      </w:r>
      <w:r w:rsidRPr="00E550AA">
        <w:t>the</w:t>
      </w:r>
      <w:r w:rsidRPr="00E550AA">
        <w:rPr>
          <w:spacing w:val="-7"/>
        </w:rPr>
        <w:t xml:space="preserve"> </w:t>
      </w:r>
      <w:r w:rsidRPr="00E550AA">
        <w:t>Montclair</w:t>
      </w:r>
      <w:r w:rsidRPr="00E550AA">
        <w:rPr>
          <w:spacing w:val="-6"/>
        </w:rPr>
        <w:t xml:space="preserve"> </w:t>
      </w:r>
      <w:r w:rsidRPr="00E550AA">
        <w:t>website</w:t>
      </w:r>
      <w:r w:rsidRPr="00E550AA">
        <w:rPr>
          <w:spacing w:val="-6"/>
        </w:rPr>
        <w:t xml:space="preserve"> </w:t>
      </w:r>
      <w:r w:rsidRPr="00E550AA">
        <w:t>now</w:t>
      </w:r>
      <w:r w:rsidRPr="00E550AA">
        <w:rPr>
          <w:spacing w:val="-6"/>
        </w:rPr>
        <w:t xml:space="preserve"> </w:t>
      </w:r>
      <w:r w:rsidRPr="00E550AA">
        <w:t>or</w:t>
      </w:r>
      <w:r w:rsidRPr="00E550AA">
        <w:rPr>
          <w:spacing w:val="-7"/>
        </w:rPr>
        <w:t xml:space="preserve"> </w:t>
      </w:r>
      <w:r w:rsidRPr="00E550AA">
        <w:t>as</w:t>
      </w:r>
      <w:r w:rsidRPr="00E550AA">
        <w:rPr>
          <w:spacing w:val="-4"/>
        </w:rPr>
        <w:t xml:space="preserve"> </w:t>
      </w:r>
      <w:r w:rsidRPr="00E550AA">
        <w:t>may</w:t>
      </w:r>
      <w:r w:rsidRPr="00E550AA">
        <w:rPr>
          <w:spacing w:val="-4"/>
        </w:rPr>
        <w:t xml:space="preserve"> </w:t>
      </w:r>
      <w:r w:rsidRPr="00E550AA">
        <w:t>be</w:t>
      </w:r>
      <w:r w:rsidRPr="00E550AA">
        <w:rPr>
          <w:spacing w:val="-6"/>
        </w:rPr>
        <w:t xml:space="preserve"> </w:t>
      </w:r>
      <w:r w:rsidRPr="00E550AA">
        <w:t>amended</w:t>
      </w:r>
      <w:r w:rsidRPr="00E550AA">
        <w:rPr>
          <w:spacing w:val="-6"/>
        </w:rPr>
        <w:t xml:space="preserve"> </w:t>
      </w:r>
      <w:r w:rsidRPr="00E550AA">
        <w:t>in</w:t>
      </w:r>
      <w:r w:rsidRPr="00E550AA">
        <w:rPr>
          <w:spacing w:val="-6"/>
        </w:rPr>
        <w:t xml:space="preserve"> </w:t>
      </w:r>
      <w:r w:rsidRPr="00E550AA">
        <w:t>the</w:t>
      </w:r>
      <w:r w:rsidRPr="00E550AA">
        <w:rPr>
          <w:spacing w:val="-6"/>
        </w:rPr>
        <w:t xml:space="preserve"> </w:t>
      </w:r>
      <w:r w:rsidRPr="00E550AA">
        <w:t>future</w:t>
      </w:r>
      <w:r w:rsidRPr="00E550AA">
        <w:rPr>
          <w:spacing w:val="-6"/>
        </w:rPr>
        <w:t xml:space="preserve"> </w:t>
      </w:r>
      <w:r w:rsidRPr="00E550AA">
        <w:t>by</w:t>
      </w:r>
      <w:r w:rsidRPr="00E550AA">
        <w:rPr>
          <w:spacing w:val="-5"/>
        </w:rPr>
        <w:t xml:space="preserve"> </w:t>
      </w:r>
      <w:r w:rsidRPr="00E550AA">
        <w:t>Montclair</w:t>
      </w:r>
      <w:r w:rsidRPr="00E550AA">
        <w:rPr>
          <w:spacing w:val="-6"/>
        </w:rPr>
        <w:t xml:space="preserve"> </w:t>
      </w:r>
      <w:r w:rsidRPr="00E550AA">
        <w:t>to</w:t>
      </w:r>
      <w:r w:rsidRPr="00E550AA">
        <w:rPr>
          <w:spacing w:val="-6"/>
        </w:rPr>
        <w:t xml:space="preserve"> </w:t>
      </w:r>
      <w:r w:rsidRPr="00E550AA">
        <w:t>ensure</w:t>
      </w:r>
      <w:r w:rsidRPr="00E550AA">
        <w:rPr>
          <w:spacing w:val="-6"/>
        </w:rPr>
        <w:t xml:space="preserve"> </w:t>
      </w:r>
      <w:r w:rsidRPr="00E550AA">
        <w:t>compliance</w:t>
      </w:r>
      <w:r w:rsidRPr="00E550AA">
        <w:rPr>
          <w:spacing w:val="-5"/>
        </w:rPr>
        <w:t xml:space="preserve"> </w:t>
      </w:r>
      <w:r w:rsidRPr="00E550AA">
        <w:t>with</w:t>
      </w:r>
      <w:r w:rsidRPr="00E550AA">
        <w:rPr>
          <w:spacing w:val="-6"/>
        </w:rPr>
        <w:t xml:space="preserve"> </w:t>
      </w:r>
      <w:r w:rsidRPr="00E550AA">
        <w:t>applicable European Union governing laws, regulations, directives and guidance. See</w:t>
      </w:r>
      <w:r w:rsidR="00E550AA">
        <w:t>,</w:t>
      </w:r>
      <w:r w:rsidR="00E550AA" w:rsidRPr="00E550AA">
        <w:t xml:space="preserve"> </w:t>
      </w:r>
      <w:hyperlink r:id="rId32" w:history="1">
        <w:r w:rsidR="00E550AA" w:rsidRPr="00413215">
          <w:rPr>
            <w:rStyle w:val="Hyperlink"/>
          </w:rPr>
          <w:t>https://www.montclair.edu/procurement/forms/</w:t>
        </w:r>
      </w:hyperlink>
      <w:r w:rsidR="00E550AA" w:rsidRPr="00E550AA">
        <w:t>.</w:t>
      </w:r>
      <w:r w:rsidR="00E550AA">
        <w:t xml:space="preserve">  </w:t>
      </w:r>
    </w:p>
    <w:p w14:paraId="72FF0108" w14:textId="77777777" w:rsidR="009A1385" w:rsidRDefault="00FE145C">
      <w:pPr>
        <w:pStyle w:val="Heading1"/>
        <w:numPr>
          <w:ilvl w:val="0"/>
          <w:numId w:val="12"/>
        </w:numPr>
        <w:tabs>
          <w:tab w:val="left" w:pos="561"/>
        </w:tabs>
        <w:ind w:left="560" w:hanging="441"/>
      </w:pPr>
      <w:r>
        <w:t>CHINA</w:t>
      </w:r>
      <w:r>
        <w:rPr>
          <w:spacing w:val="-8"/>
        </w:rPr>
        <w:t xml:space="preserve"> </w:t>
      </w:r>
      <w:r>
        <w:rPr>
          <w:spacing w:val="-4"/>
        </w:rPr>
        <w:t>PIPL</w:t>
      </w:r>
    </w:p>
    <w:p w14:paraId="6941EF47" w14:textId="0B24A102" w:rsidR="007959A9" w:rsidRPr="007959A9" w:rsidRDefault="00FE145C" w:rsidP="00C8377B">
      <w:pPr>
        <w:pStyle w:val="BodyText"/>
        <w:spacing w:before="151"/>
      </w:pPr>
      <w:r>
        <w:lastRenderedPageBreak/>
        <w:t xml:space="preserve">To the extent Contractor shall collect, store or process personal data within the People’s Republic of China, including the </w:t>
      </w:r>
      <w:r>
        <w:rPr>
          <w:spacing w:val="-2"/>
        </w:rPr>
        <w:t>islands</w:t>
      </w:r>
      <w:r>
        <w:rPr>
          <w:spacing w:val="-3"/>
        </w:rPr>
        <w:t xml:space="preserve"> </w:t>
      </w:r>
      <w:r>
        <w:rPr>
          <w:spacing w:val="-2"/>
        </w:rPr>
        <w:t>of</w:t>
      </w:r>
      <w:r>
        <w:rPr>
          <w:spacing w:val="-3"/>
        </w:rPr>
        <w:t xml:space="preserve"> </w:t>
      </w:r>
      <w:r>
        <w:rPr>
          <w:spacing w:val="-2"/>
        </w:rPr>
        <w:t>Hainan</w:t>
      </w:r>
      <w:r>
        <w:rPr>
          <w:spacing w:val="-3"/>
        </w:rPr>
        <w:t xml:space="preserve"> </w:t>
      </w:r>
      <w:r>
        <w:rPr>
          <w:spacing w:val="-2"/>
        </w:rPr>
        <w:t>Province</w:t>
      </w:r>
      <w:r>
        <w:rPr>
          <w:spacing w:val="-3"/>
        </w:rPr>
        <w:t xml:space="preserve"> </w:t>
      </w:r>
      <w:r>
        <w:rPr>
          <w:spacing w:val="-2"/>
        </w:rPr>
        <w:t>and</w:t>
      </w:r>
      <w:r>
        <w:rPr>
          <w:spacing w:val="-3"/>
        </w:rPr>
        <w:t xml:space="preserve"> </w:t>
      </w:r>
      <w:r>
        <w:rPr>
          <w:spacing w:val="-2"/>
        </w:rPr>
        <w:t>five</w:t>
      </w:r>
      <w:r>
        <w:rPr>
          <w:spacing w:val="-3"/>
        </w:rPr>
        <w:t xml:space="preserve"> </w:t>
      </w:r>
      <w:r>
        <w:rPr>
          <w:spacing w:val="-2"/>
        </w:rPr>
        <w:t>major</w:t>
      </w:r>
      <w:r>
        <w:rPr>
          <w:spacing w:val="-3"/>
        </w:rPr>
        <w:t xml:space="preserve"> </w:t>
      </w:r>
      <w:r>
        <w:rPr>
          <w:spacing w:val="-2"/>
        </w:rPr>
        <w:t>autonomous</w:t>
      </w:r>
      <w:r>
        <w:rPr>
          <w:spacing w:val="-3"/>
        </w:rPr>
        <w:t xml:space="preserve"> </w:t>
      </w:r>
      <w:r>
        <w:rPr>
          <w:spacing w:val="-2"/>
        </w:rPr>
        <w:t>regions</w:t>
      </w:r>
      <w:r>
        <w:rPr>
          <w:spacing w:val="-3"/>
        </w:rPr>
        <w:t xml:space="preserve"> </w:t>
      </w:r>
      <w:r>
        <w:rPr>
          <w:spacing w:val="-2"/>
        </w:rPr>
        <w:t>(i.e.,</w:t>
      </w:r>
      <w:r>
        <w:rPr>
          <w:spacing w:val="-6"/>
        </w:rPr>
        <w:t xml:space="preserve"> </w:t>
      </w:r>
      <w:r>
        <w:rPr>
          <w:spacing w:val="-2"/>
        </w:rPr>
        <w:t>Tibet,</w:t>
      </w:r>
      <w:r>
        <w:rPr>
          <w:spacing w:val="-3"/>
        </w:rPr>
        <w:t xml:space="preserve"> </w:t>
      </w:r>
      <w:r>
        <w:rPr>
          <w:spacing w:val="-2"/>
        </w:rPr>
        <w:t>Inner</w:t>
      </w:r>
      <w:r>
        <w:rPr>
          <w:spacing w:val="-5"/>
        </w:rPr>
        <w:t xml:space="preserve"> </w:t>
      </w:r>
      <w:r>
        <w:rPr>
          <w:spacing w:val="-2"/>
        </w:rPr>
        <w:t>Mongolia,</w:t>
      </w:r>
      <w:r>
        <w:rPr>
          <w:spacing w:val="-4"/>
        </w:rPr>
        <w:t xml:space="preserve"> </w:t>
      </w:r>
      <w:r>
        <w:rPr>
          <w:spacing w:val="-2"/>
        </w:rPr>
        <w:t>Xinjiang,</w:t>
      </w:r>
      <w:r>
        <w:rPr>
          <w:spacing w:val="-3"/>
        </w:rPr>
        <w:t xml:space="preserve"> </w:t>
      </w:r>
      <w:r>
        <w:rPr>
          <w:spacing w:val="-2"/>
        </w:rPr>
        <w:t>Ningxia,</w:t>
      </w:r>
      <w:r>
        <w:rPr>
          <w:spacing w:val="-3"/>
        </w:rPr>
        <w:t xml:space="preserve"> </w:t>
      </w:r>
      <w:r>
        <w:rPr>
          <w:spacing w:val="-2"/>
        </w:rPr>
        <w:t>and</w:t>
      </w:r>
      <w:r>
        <w:rPr>
          <w:spacing w:val="-3"/>
        </w:rPr>
        <w:t xml:space="preserve"> </w:t>
      </w:r>
      <w:r>
        <w:rPr>
          <w:spacing w:val="-2"/>
        </w:rPr>
        <w:t xml:space="preserve">Guangxi) </w:t>
      </w:r>
      <w:r>
        <w:t xml:space="preserve">but </w:t>
      </w:r>
      <w:r>
        <w:rPr>
          <w:u w:val="single"/>
        </w:rPr>
        <w:t>excluding</w:t>
      </w:r>
      <w:r>
        <w:t xml:space="preserve"> the Hong Kong Special Autonomous Region, Macao SAR and Taiwan (collectively “Mainland China”). Contractor agrees to the terms and conditions in Montclair’s China Data Handling Addendum which is incorporated by reference as if fully restated herein and can be found on the Montclair website now or as may be amended in the future by Montclair to ensure compliance with applicable China data privacy laws, regulations, directives and guidance. See, </w:t>
      </w:r>
      <w:hyperlink r:id="rId33">
        <w:r>
          <w:rPr>
            <w:color w:val="0000FF"/>
            <w:spacing w:val="-2"/>
            <w:u w:val="single" w:color="0000FF"/>
          </w:rPr>
          <w:t>https://www.m</w:t>
        </w:r>
      </w:hyperlink>
      <w:r>
        <w:rPr>
          <w:color w:val="0000FF"/>
          <w:spacing w:val="-2"/>
          <w:u w:val="single" w:color="0000FF"/>
        </w:rPr>
        <w:t>ontcl</w:t>
      </w:r>
      <w:hyperlink r:id="rId34">
        <w:r>
          <w:rPr>
            <w:color w:val="0000FF"/>
            <w:spacing w:val="-2"/>
            <w:u w:val="single" w:color="0000FF"/>
          </w:rPr>
          <w:t>air.edu/procurement/forms/</w:t>
        </w:r>
      </w:hyperlink>
      <w:r>
        <w:rPr>
          <w:spacing w:val="-2"/>
        </w:rPr>
        <w:t>.</w:t>
      </w:r>
    </w:p>
    <w:p w14:paraId="64D0D546" w14:textId="294C88E9" w:rsidR="009A1385" w:rsidRDefault="00FE145C">
      <w:pPr>
        <w:pStyle w:val="Heading1"/>
        <w:numPr>
          <w:ilvl w:val="0"/>
          <w:numId w:val="12"/>
        </w:numPr>
        <w:tabs>
          <w:tab w:val="left" w:pos="506"/>
        </w:tabs>
        <w:spacing w:before="80"/>
        <w:ind w:left="505" w:hanging="386"/>
        <w:jc w:val="both"/>
      </w:pPr>
      <w:r>
        <w:rPr>
          <w:spacing w:val="-2"/>
        </w:rPr>
        <w:t>SOFTWARE-AS-A</w:t>
      </w:r>
      <w:r>
        <w:rPr>
          <w:spacing w:val="5"/>
        </w:rPr>
        <w:t xml:space="preserve"> </w:t>
      </w:r>
      <w:r>
        <w:rPr>
          <w:spacing w:val="-2"/>
        </w:rPr>
        <w:t>SERVICE</w:t>
      </w:r>
      <w:r>
        <w:rPr>
          <w:spacing w:val="4"/>
        </w:rPr>
        <w:t xml:space="preserve"> </w:t>
      </w:r>
      <w:r>
        <w:rPr>
          <w:spacing w:val="-2"/>
        </w:rPr>
        <w:t>TERMS</w:t>
      </w:r>
    </w:p>
    <w:p w14:paraId="6AC8E12B" w14:textId="77777777" w:rsidR="00215F9B" w:rsidRPr="00215F9B" w:rsidRDefault="00215F9B" w:rsidP="00215F9B">
      <w:pPr>
        <w:pStyle w:val="ListParagraph"/>
        <w:numPr>
          <w:ilvl w:val="0"/>
          <w:numId w:val="1"/>
        </w:numPr>
        <w:tabs>
          <w:tab w:val="left" w:pos="619"/>
        </w:tabs>
        <w:spacing w:before="149"/>
        <w:ind w:right="117"/>
        <w:rPr>
          <w:vanish/>
          <w:u w:val="single"/>
        </w:rPr>
      </w:pPr>
    </w:p>
    <w:p w14:paraId="55E9E83A" w14:textId="77777777" w:rsidR="00215F9B" w:rsidRPr="00215F9B" w:rsidRDefault="00215F9B" w:rsidP="00215F9B">
      <w:pPr>
        <w:pStyle w:val="ListParagraph"/>
        <w:numPr>
          <w:ilvl w:val="0"/>
          <w:numId w:val="1"/>
        </w:numPr>
        <w:tabs>
          <w:tab w:val="left" w:pos="619"/>
        </w:tabs>
        <w:spacing w:before="149"/>
        <w:ind w:right="117"/>
        <w:rPr>
          <w:vanish/>
          <w:u w:val="single"/>
        </w:rPr>
      </w:pPr>
    </w:p>
    <w:p w14:paraId="63AA0C94" w14:textId="77777777" w:rsidR="00215F9B" w:rsidRPr="00215F9B" w:rsidRDefault="00215F9B" w:rsidP="00215F9B">
      <w:pPr>
        <w:pStyle w:val="ListParagraph"/>
        <w:numPr>
          <w:ilvl w:val="0"/>
          <w:numId w:val="1"/>
        </w:numPr>
        <w:tabs>
          <w:tab w:val="left" w:pos="619"/>
        </w:tabs>
        <w:spacing w:before="149"/>
        <w:ind w:right="117"/>
        <w:rPr>
          <w:vanish/>
          <w:u w:val="single"/>
        </w:rPr>
      </w:pPr>
    </w:p>
    <w:p w14:paraId="2A7D37B0" w14:textId="097EE1D3" w:rsidR="009A1385" w:rsidRDefault="00FE145C" w:rsidP="00215F9B">
      <w:pPr>
        <w:pStyle w:val="ListParagraph"/>
        <w:numPr>
          <w:ilvl w:val="1"/>
          <w:numId w:val="1"/>
        </w:numPr>
        <w:tabs>
          <w:tab w:val="left" w:pos="630"/>
        </w:tabs>
        <w:spacing w:before="149"/>
        <w:ind w:left="90" w:right="117" w:firstLine="30"/>
      </w:pPr>
      <w:r w:rsidRPr="00215F9B">
        <w:rPr>
          <w:u w:val="single"/>
        </w:rPr>
        <w:t>SECURITY</w:t>
      </w:r>
      <w:r>
        <w:t xml:space="preserve"> - Contractor will prevent unauthorized access to the computer hardware, servers, mainframes, and other equipment or operating software used by contractor to provide the services (“Computer Systems”), and any databases or files provided or used by Contractor containing Montclair Data.</w:t>
      </w:r>
      <w:r>
        <w:rPr>
          <w:spacing w:val="40"/>
        </w:rPr>
        <w:t xml:space="preserve"> </w:t>
      </w:r>
      <w:r>
        <w:t>Contractor will ensure that only authorized users have access to the Services and only for the purposes authorized by this contractor. To the extent Montclair Data is stored in databases or files owned or controlled by contractor, contractor will prevent unauthorized destruction, alteration or loss of Montclair</w:t>
      </w:r>
      <w:r>
        <w:rPr>
          <w:spacing w:val="-6"/>
        </w:rPr>
        <w:t xml:space="preserve"> </w:t>
      </w:r>
      <w:r>
        <w:t>Data.</w:t>
      </w:r>
      <w:r>
        <w:rPr>
          <w:spacing w:val="-6"/>
        </w:rPr>
        <w:t xml:space="preserve"> </w:t>
      </w:r>
      <w:r>
        <w:t>Contractor</w:t>
      </w:r>
      <w:r>
        <w:rPr>
          <w:spacing w:val="-6"/>
        </w:rPr>
        <w:t xml:space="preserve"> </w:t>
      </w:r>
      <w:r>
        <w:t>will</w:t>
      </w:r>
      <w:r>
        <w:rPr>
          <w:spacing w:val="-6"/>
        </w:rPr>
        <w:t xml:space="preserve"> </w:t>
      </w:r>
      <w:r>
        <w:t>maintain</w:t>
      </w:r>
      <w:r>
        <w:rPr>
          <w:spacing w:val="-6"/>
        </w:rPr>
        <w:t xml:space="preserve"> </w:t>
      </w:r>
      <w:r>
        <w:t>an</w:t>
      </w:r>
      <w:r>
        <w:rPr>
          <w:spacing w:val="-6"/>
        </w:rPr>
        <w:t xml:space="preserve"> </w:t>
      </w:r>
      <w:r>
        <w:t>audit</w:t>
      </w:r>
      <w:r>
        <w:rPr>
          <w:spacing w:val="-6"/>
        </w:rPr>
        <w:t xml:space="preserve"> </w:t>
      </w:r>
      <w:r>
        <w:t>log</w:t>
      </w:r>
      <w:r>
        <w:rPr>
          <w:spacing w:val="-7"/>
        </w:rPr>
        <w:t xml:space="preserve"> </w:t>
      </w:r>
      <w:r>
        <w:t>of</w:t>
      </w:r>
      <w:r>
        <w:rPr>
          <w:spacing w:val="-6"/>
        </w:rPr>
        <w:t xml:space="preserve"> </w:t>
      </w:r>
      <w:r>
        <w:t>access</w:t>
      </w:r>
      <w:r>
        <w:rPr>
          <w:spacing w:val="-7"/>
        </w:rPr>
        <w:t xml:space="preserve"> </w:t>
      </w:r>
      <w:r>
        <w:t>to</w:t>
      </w:r>
      <w:r>
        <w:rPr>
          <w:spacing w:val="-6"/>
        </w:rPr>
        <w:t xml:space="preserve"> </w:t>
      </w:r>
      <w:r>
        <w:t>the</w:t>
      </w:r>
      <w:r>
        <w:rPr>
          <w:spacing w:val="-6"/>
        </w:rPr>
        <w:t xml:space="preserve"> </w:t>
      </w:r>
      <w:r>
        <w:t>Services,</w:t>
      </w:r>
      <w:r>
        <w:rPr>
          <w:spacing w:val="-5"/>
        </w:rPr>
        <w:t xml:space="preserve"> </w:t>
      </w:r>
      <w:r>
        <w:t>which</w:t>
      </w:r>
      <w:r>
        <w:rPr>
          <w:spacing w:val="-6"/>
        </w:rPr>
        <w:t xml:space="preserve"> </w:t>
      </w:r>
      <w:r>
        <w:t>it</w:t>
      </w:r>
      <w:r>
        <w:rPr>
          <w:spacing w:val="-6"/>
        </w:rPr>
        <w:t xml:space="preserve"> </w:t>
      </w:r>
      <w:r>
        <w:t>will</w:t>
      </w:r>
      <w:r>
        <w:rPr>
          <w:spacing w:val="-7"/>
        </w:rPr>
        <w:t xml:space="preserve"> </w:t>
      </w:r>
      <w:r>
        <w:t>provide</w:t>
      </w:r>
      <w:r>
        <w:rPr>
          <w:spacing w:val="-6"/>
        </w:rPr>
        <w:t xml:space="preserve"> </w:t>
      </w:r>
      <w:r>
        <w:t>to</w:t>
      </w:r>
      <w:r>
        <w:rPr>
          <w:spacing w:val="-6"/>
        </w:rPr>
        <w:t xml:space="preserve"> </w:t>
      </w:r>
      <w:r>
        <w:t>Montclair</w:t>
      </w:r>
      <w:r>
        <w:rPr>
          <w:spacing w:val="-6"/>
        </w:rPr>
        <w:t xml:space="preserve"> </w:t>
      </w:r>
      <w:r>
        <w:t>promptly upon</w:t>
      </w:r>
      <w:r>
        <w:rPr>
          <w:spacing w:val="-2"/>
        </w:rPr>
        <w:t xml:space="preserve"> </w:t>
      </w:r>
      <w:r>
        <w:t>request.</w:t>
      </w:r>
      <w:r>
        <w:rPr>
          <w:spacing w:val="40"/>
        </w:rPr>
        <w:t xml:space="preserve"> </w:t>
      </w:r>
      <w:r>
        <w:t>To</w:t>
      </w:r>
      <w:r>
        <w:rPr>
          <w:spacing w:val="-2"/>
        </w:rPr>
        <w:t xml:space="preserve"> </w:t>
      </w:r>
      <w:r>
        <w:t>maintain the</w:t>
      </w:r>
      <w:r>
        <w:rPr>
          <w:spacing w:val="-2"/>
        </w:rPr>
        <w:t xml:space="preserve"> </w:t>
      </w:r>
      <w:r>
        <w:t>integrity</w:t>
      </w:r>
      <w:r>
        <w:rPr>
          <w:spacing w:val="-1"/>
        </w:rPr>
        <w:t xml:space="preserve"> </w:t>
      </w:r>
      <w:r>
        <w:t>of</w:t>
      </w:r>
      <w:r>
        <w:rPr>
          <w:spacing w:val="-2"/>
        </w:rPr>
        <w:t xml:space="preserve"> </w:t>
      </w:r>
      <w:r>
        <w:t>the</w:t>
      </w:r>
      <w:r>
        <w:rPr>
          <w:spacing w:val="-2"/>
        </w:rPr>
        <w:t xml:space="preserve"> </w:t>
      </w:r>
      <w:r>
        <w:t>Computer</w:t>
      </w:r>
      <w:r>
        <w:rPr>
          <w:spacing w:val="-2"/>
        </w:rPr>
        <w:t xml:space="preserve"> </w:t>
      </w:r>
      <w:r>
        <w:t>Systems,</w:t>
      </w:r>
      <w:r>
        <w:rPr>
          <w:spacing w:val="-1"/>
        </w:rPr>
        <w:t xml:space="preserve"> </w:t>
      </w:r>
      <w:r>
        <w:t>Contractor</w:t>
      </w:r>
      <w:r>
        <w:rPr>
          <w:spacing w:val="-2"/>
        </w:rPr>
        <w:t xml:space="preserve"> </w:t>
      </w:r>
      <w:r>
        <w:t>will</w:t>
      </w:r>
      <w:r>
        <w:rPr>
          <w:spacing w:val="-2"/>
        </w:rPr>
        <w:t xml:space="preserve"> </w:t>
      </w:r>
      <w:r>
        <w:t>install</w:t>
      </w:r>
      <w:r>
        <w:rPr>
          <w:spacing w:val="-2"/>
        </w:rPr>
        <w:t xml:space="preserve"> </w:t>
      </w:r>
      <w:r>
        <w:t>all</w:t>
      </w:r>
      <w:r>
        <w:rPr>
          <w:spacing w:val="-2"/>
        </w:rPr>
        <w:t xml:space="preserve"> </w:t>
      </w:r>
      <w:r>
        <w:t>security upgrades</w:t>
      </w:r>
      <w:r>
        <w:rPr>
          <w:spacing w:val="-2"/>
        </w:rPr>
        <w:t xml:space="preserve"> </w:t>
      </w:r>
      <w:r>
        <w:t>and</w:t>
      </w:r>
      <w:r>
        <w:rPr>
          <w:spacing w:val="-2"/>
        </w:rPr>
        <w:t xml:space="preserve"> </w:t>
      </w:r>
      <w:r>
        <w:t>patches as soon as reasonably possible.</w:t>
      </w:r>
    </w:p>
    <w:p w14:paraId="20CE2066" w14:textId="77777777" w:rsidR="009A1385" w:rsidRDefault="00FE145C">
      <w:pPr>
        <w:pStyle w:val="BodyText"/>
        <w:spacing w:before="151"/>
        <w:ind w:left="119" w:right="115"/>
      </w:pPr>
      <w:r>
        <w:t>Contractor certifies that (1) its treatment of Montclair Data and Confidential Information is in compliance with applicable laws and regulations with respect to privacy and data security, and (2) it has implemented and currently maintains an effective information security program, including administrative, technical, and physical safeguards to:</w:t>
      </w:r>
      <w:r>
        <w:rPr>
          <w:spacing w:val="40"/>
        </w:rPr>
        <w:t xml:space="preserve"> </w:t>
      </w:r>
      <w:r>
        <w:t>(a) ensure the security and confidentiality of Montclair Data and Confidential Information; (b) protect against any anticipated threats or hazards</w:t>
      </w:r>
      <w:r>
        <w:rPr>
          <w:spacing w:val="-8"/>
        </w:rPr>
        <w:t xml:space="preserve"> </w:t>
      </w:r>
      <w:r>
        <w:t>to</w:t>
      </w:r>
      <w:r>
        <w:rPr>
          <w:spacing w:val="-8"/>
        </w:rPr>
        <w:t xml:space="preserve"> </w:t>
      </w:r>
      <w:r>
        <w:t>the</w:t>
      </w:r>
      <w:r>
        <w:rPr>
          <w:spacing w:val="-7"/>
        </w:rPr>
        <w:t xml:space="preserve"> </w:t>
      </w:r>
      <w:r>
        <w:t>security</w:t>
      </w:r>
      <w:r>
        <w:rPr>
          <w:spacing w:val="-7"/>
        </w:rPr>
        <w:t xml:space="preserve"> </w:t>
      </w:r>
      <w:r>
        <w:t>or</w:t>
      </w:r>
      <w:r>
        <w:rPr>
          <w:spacing w:val="-8"/>
        </w:rPr>
        <w:t xml:space="preserve"> </w:t>
      </w:r>
      <w:r>
        <w:t>integrity</w:t>
      </w:r>
      <w:r>
        <w:rPr>
          <w:spacing w:val="-6"/>
        </w:rPr>
        <w:t xml:space="preserve"> </w:t>
      </w:r>
      <w:r>
        <w:t>of</w:t>
      </w:r>
      <w:r>
        <w:rPr>
          <w:spacing w:val="-8"/>
        </w:rPr>
        <w:t xml:space="preserve"> </w:t>
      </w:r>
      <w:r>
        <w:t>such</w:t>
      </w:r>
      <w:r>
        <w:rPr>
          <w:spacing w:val="-8"/>
        </w:rPr>
        <w:t xml:space="preserve"> </w:t>
      </w:r>
      <w:r>
        <w:t>Personal</w:t>
      </w:r>
      <w:r>
        <w:rPr>
          <w:spacing w:val="-8"/>
        </w:rPr>
        <w:t xml:space="preserve"> </w:t>
      </w:r>
      <w:r>
        <w:t>Information;</w:t>
      </w:r>
      <w:r>
        <w:rPr>
          <w:spacing w:val="-8"/>
        </w:rPr>
        <w:t xml:space="preserve"> </w:t>
      </w:r>
      <w:r>
        <w:t>and</w:t>
      </w:r>
      <w:r>
        <w:rPr>
          <w:spacing w:val="-8"/>
        </w:rPr>
        <w:t xml:space="preserve"> </w:t>
      </w:r>
      <w:r>
        <w:t>(c)</w:t>
      </w:r>
      <w:r>
        <w:rPr>
          <w:spacing w:val="-8"/>
        </w:rPr>
        <w:t xml:space="preserve"> </w:t>
      </w:r>
      <w:r>
        <w:t>protect</w:t>
      </w:r>
      <w:r>
        <w:rPr>
          <w:spacing w:val="-7"/>
        </w:rPr>
        <w:t xml:space="preserve"> </w:t>
      </w:r>
      <w:r>
        <w:t>against</w:t>
      </w:r>
      <w:r>
        <w:rPr>
          <w:spacing w:val="-8"/>
        </w:rPr>
        <w:t xml:space="preserve"> </w:t>
      </w:r>
      <w:r>
        <w:t>unauthorized</w:t>
      </w:r>
      <w:r>
        <w:rPr>
          <w:spacing w:val="-8"/>
        </w:rPr>
        <w:t xml:space="preserve"> </w:t>
      </w:r>
      <w:r>
        <w:t>access</w:t>
      </w:r>
      <w:r>
        <w:rPr>
          <w:spacing w:val="-8"/>
        </w:rPr>
        <w:t xml:space="preserve"> </w:t>
      </w:r>
      <w:r>
        <w:t>to,</w:t>
      </w:r>
      <w:r>
        <w:rPr>
          <w:spacing w:val="-8"/>
        </w:rPr>
        <w:t xml:space="preserve"> </w:t>
      </w:r>
      <w:r>
        <w:t>destruction, modification,</w:t>
      </w:r>
      <w:r>
        <w:rPr>
          <w:spacing w:val="40"/>
        </w:rPr>
        <w:t xml:space="preserve"> </w:t>
      </w:r>
      <w:r>
        <w:t>disclosure or use of Montclair Data and Confidential Information that could result in substantial harm or inconvenience</w:t>
      </w:r>
      <w:r>
        <w:rPr>
          <w:spacing w:val="-8"/>
        </w:rPr>
        <w:t xml:space="preserve"> </w:t>
      </w:r>
      <w:r>
        <w:t>to</w:t>
      </w:r>
      <w:r>
        <w:rPr>
          <w:spacing w:val="-8"/>
        </w:rPr>
        <w:t xml:space="preserve"> </w:t>
      </w:r>
      <w:r>
        <w:t>Montclair,</w:t>
      </w:r>
      <w:r>
        <w:rPr>
          <w:spacing w:val="-8"/>
        </w:rPr>
        <w:t xml:space="preserve"> </w:t>
      </w:r>
      <w:r>
        <w:t>or</w:t>
      </w:r>
      <w:r>
        <w:rPr>
          <w:spacing w:val="-8"/>
        </w:rPr>
        <w:t xml:space="preserve"> </w:t>
      </w:r>
      <w:r>
        <w:t>to</w:t>
      </w:r>
      <w:r>
        <w:rPr>
          <w:spacing w:val="-8"/>
        </w:rPr>
        <w:t xml:space="preserve"> </w:t>
      </w:r>
      <w:r>
        <w:t>any</w:t>
      </w:r>
      <w:r>
        <w:rPr>
          <w:spacing w:val="-8"/>
        </w:rPr>
        <w:t xml:space="preserve"> </w:t>
      </w:r>
      <w:r>
        <w:t>person</w:t>
      </w:r>
      <w:r>
        <w:rPr>
          <w:spacing w:val="-8"/>
        </w:rPr>
        <w:t xml:space="preserve"> </w:t>
      </w:r>
      <w:r>
        <w:t>who</w:t>
      </w:r>
      <w:r>
        <w:rPr>
          <w:spacing w:val="-8"/>
        </w:rPr>
        <w:t xml:space="preserve"> </w:t>
      </w:r>
      <w:r>
        <w:t>may</w:t>
      </w:r>
      <w:r>
        <w:rPr>
          <w:spacing w:val="-7"/>
        </w:rPr>
        <w:t xml:space="preserve"> </w:t>
      </w:r>
      <w:r>
        <w:t>be</w:t>
      </w:r>
      <w:r>
        <w:rPr>
          <w:spacing w:val="-8"/>
        </w:rPr>
        <w:t xml:space="preserve"> </w:t>
      </w:r>
      <w:r>
        <w:t>identified</w:t>
      </w:r>
      <w:r>
        <w:rPr>
          <w:spacing w:val="-8"/>
        </w:rPr>
        <w:t xml:space="preserve"> </w:t>
      </w:r>
      <w:r>
        <w:t>therein.</w:t>
      </w:r>
      <w:r>
        <w:rPr>
          <w:spacing w:val="40"/>
        </w:rPr>
        <w:t xml:space="preserve"> </w:t>
      </w:r>
      <w:r>
        <w:t>Contractor</w:t>
      </w:r>
      <w:r>
        <w:rPr>
          <w:spacing w:val="-8"/>
        </w:rPr>
        <w:t xml:space="preserve"> </w:t>
      </w:r>
      <w:r>
        <w:t>shall</w:t>
      </w:r>
      <w:r>
        <w:rPr>
          <w:spacing w:val="-8"/>
        </w:rPr>
        <w:t xml:space="preserve"> </w:t>
      </w:r>
      <w:r>
        <w:t>immediately</w:t>
      </w:r>
      <w:r>
        <w:rPr>
          <w:spacing w:val="-7"/>
        </w:rPr>
        <w:t xml:space="preserve"> </w:t>
      </w:r>
      <w:r>
        <w:t>notify</w:t>
      </w:r>
      <w:r>
        <w:rPr>
          <w:spacing w:val="-6"/>
        </w:rPr>
        <w:t xml:space="preserve"> </w:t>
      </w:r>
      <w:r>
        <w:t>Montclair if</w:t>
      </w:r>
      <w:r>
        <w:rPr>
          <w:spacing w:val="-12"/>
        </w:rPr>
        <w:t xml:space="preserve"> </w:t>
      </w:r>
      <w:r>
        <w:t>Contractor</w:t>
      </w:r>
      <w:r>
        <w:rPr>
          <w:spacing w:val="-12"/>
        </w:rPr>
        <w:t xml:space="preserve"> </w:t>
      </w:r>
      <w:r>
        <w:t>is</w:t>
      </w:r>
      <w:r>
        <w:rPr>
          <w:spacing w:val="-12"/>
        </w:rPr>
        <w:t xml:space="preserve"> </w:t>
      </w:r>
      <w:r>
        <w:t>in</w:t>
      </w:r>
      <w:r>
        <w:rPr>
          <w:spacing w:val="-12"/>
        </w:rPr>
        <w:t xml:space="preserve"> </w:t>
      </w:r>
      <w:r>
        <w:t>material</w:t>
      </w:r>
      <w:r>
        <w:rPr>
          <w:spacing w:val="-12"/>
        </w:rPr>
        <w:t xml:space="preserve"> </w:t>
      </w:r>
      <w:r>
        <w:t>breach</w:t>
      </w:r>
      <w:r>
        <w:rPr>
          <w:spacing w:val="-12"/>
        </w:rPr>
        <w:t xml:space="preserve"> </w:t>
      </w:r>
      <w:r>
        <w:t>of</w:t>
      </w:r>
      <w:r>
        <w:rPr>
          <w:spacing w:val="-12"/>
        </w:rPr>
        <w:t xml:space="preserve"> </w:t>
      </w:r>
      <w:r>
        <w:t>this</w:t>
      </w:r>
      <w:r>
        <w:rPr>
          <w:spacing w:val="-12"/>
        </w:rPr>
        <w:t xml:space="preserve"> </w:t>
      </w:r>
      <w:r>
        <w:t>Section.</w:t>
      </w:r>
      <w:r>
        <w:rPr>
          <w:spacing w:val="77"/>
        </w:rPr>
        <w:t xml:space="preserve"> </w:t>
      </w:r>
      <w:r>
        <w:t>In</w:t>
      </w:r>
      <w:r>
        <w:rPr>
          <w:spacing w:val="-13"/>
        </w:rPr>
        <w:t xml:space="preserve"> </w:t>
      </w:r>
      <w:r>
        <w:t>addition,</w:t>
      </w:r>
      <w:r>
        <w:rPr>
          <w:spacing w:val="-12"/>
        </w:rPr>
        <w:t xml:space="preserve"> </w:t>
      </w:r>
      <w:r>
        <w:t>upon</w:t>
      </w:r>
      <w:r>
        <w:rPr>
          <w:spacing w:val="-13"/>
        </w:rPr>
        <w:t xml:space="preserve"> </w:t>
      </w:r>
      <w:r>
        <w:t>reasonable</w:t>
      </w:r>
      <w:r>
        <w:rPr>
          <w:spacing w:val="-12"/>
        </w:rPr>
        <w:t xml:space="preserve"> </w:t>
      </w:r>
      <w:r>
        <w:t>request</w:t>
      </w:r>
      <w:r>
        <w:rPr>
          <w:spacing w:val="-12"/>
        </w:rPr>
        <w:t xml:space="preserve"> </w:t>
      </w:r>
      <w:r>
        <w:t>by</w:t>
      </w:r>
      <w:r>
        <w:rPr>
          <w:spacing w:val="-10"/>
        </w:rPr>
        <w:t xml:space="preserve"> </w:t>
      </w:r>
      <w:r>
        <w:t>Montclair,</w:t>
      </w:r>
      <w:r>
        <w:rPr>
          <w:spacing w:val="-12"/>
        </w:rPr>
        <w:t xml:space="preserve"> </w:t>
      </w:r>
      <w:r>
        <w:t>Contractor</w:t>
      </w:r>
      <w:r>
        <w:rPr>
          <w:spacing w:val="-12"/>
        </w:rPr>
        <w:t xml:space="preserve"> </w:t>
      </w:r>
      <w:r>
        <w:t>will</w:t>
      </w:r>
      <w:r>
        <w:rPr>
          <w:spacing w:val="-12"/>
        </w:rPr>
        <w:t xml:space="preserve"> </w:t>
      </w:r>
      <w:r>
        <w:t>certify in writing to Montclair, its compliance with the terms of this Section and will provide Montclair access to any audits of Contractor the demonstrates compliance with the privacy and security provisions of this Section.</w:t>
      </w:r>
      <w:r>
        <w:rPr>
          <w:spacing w:val="40"/>
        </w:rPr>
        <w:t xml:space="preserve"> </w:t>
      </w:r>
      <w:r>
        <w:t>Any security audits conducted by Contractor during the term of this Agreement shall be provided to Montclair within five (5) business days after</w:t>
      </w:r>
      <w:r>
        <w:rPr>
          <w:spacing w:val="-1"/>
        </w:rPr>
        <w:t xml:space="preserve"> </w:t>
      </w:r>
      <w:r>
        <w:t>the audit</w:t>
      </w:r>
      <w:r>
        <w:rPr>
          <w:spacing w:val="-1"/>
        </w:rPr>
        <w:t xml:space="preserve"> </w:t>
      </w:r>
      <w:r>
        <w:t>report</w:t>
      </w:r>
      <w:r>
        <w:rPr>
          <w:spacing w:val="-1"/>
        </w:rPr>
        <w:t xml:space="preserve"> </w:t>
      </w:r>
      <w:r>
        <w:t>is</w:t>
      </w:r>
      <w:r>
        <w:rPr>
          <w:spacing w:val="-1"/>
        </w:rPr>
        <w:t xml:space="preserve"> </w:t>
      </w:r>
      <w:r>
        <w:t>finalized.</w:t>
      </w:r>
      <w:r>
        <w:rPr>
          <w:spacing w:val="-1"/>
        </w:rPr>
        <w:t xml:space="preserve"> </w:t>
      </w:r>
      <w:r>
        <w:t>The</w:t>
      </w:r>
      <w:r>
        <w:rPr>
          <w:spacing w:val="-1"/>
        </w:rPr>
        <w:t xml:space="preserve"> </w:t>
      </w:r>
      <w:r>
        <w:t>audit</w:t>
      </w:r>
      <w:r>
        <w:rPr>
          <w:spacing w:val="-1"/>
        </w:rPr>
        <w:t xml:space="preserve"> </w:t>
      </w:r>
      <w:r>
        <w:t>provided</w:t>
      </w:r>
      <w:r>
        <w:rPr>
          <w:spacing w:val="-1"/>
        </w:rPr>
        <w:t xml:space="preserve"> </w:t>
      </w:r>
      <w:r>
        <w:t>by contractor</w:t>
      </w:r>
      <w:r>
        <w:rPr>
          <w:spacing w:val="-1"/>
        </w:rPr>
        <w:t xml:space="preserve"> </w:t>
      </w:r>
      <w:r>
        <w:t>to</w:t>
      </w:r>
      <w:r>
        <w:rPr>
          <w:spacing w:val="-1"/>
        </w:rPr>
        <w:t xml:space="preserve"> </w:t>
      </w:r>
      <w:r>
        <w:t>Montclair</w:t>
      </w:r>
      <w:r>
        <w:rPr>
          <w:spacing w:val="-1"/>
        </w:rPr>
        <w:t xml:space="preserve"> </w:t>
      </w:r>
      <w:r>
        <w:t>shall</w:t>
      </w:r>
      <w:r>
        <w:rPr>
          <w:spacing w:val="-1"/>
        </w:rPr>
        <w:t xml:space="preserve"> </w:t>
      </w:r>
      <w:r>
        <w:t>be</w:t>
      </w:r>
      <w:r>
        <w:rPr>
          <w:spacing w:val="-1"/>
        </w:rPr>
        <w:t xml:space="preserve"> </w:t>
      </w:r>
      <w:r>
        <w:t>kept confidential</w:t>
      </w:r>
      <w:r>
        <w:rPr>
          <w:spacing w:val="-1"/>
        </w:rPr>
        <w:t xml:space="preserve"> </w:t>
      </w:r>
      <w:r>
        <w:t>unless</w:t>
      </w:r>
      <w:r>
        <w:rPr>
          <w:spacing w:val="-1"/>
        </w:rPr>
        <w:t xml:space="preserve"> </w:t>
      </w:r>
      <w:r>
        <w:t>otherwise required by applicable law.</w:t>
      </w:r>
    </w:p>
    <w:p w14:paraId="1EBDAB25" w14:textId="1700E5BC" w:rsidR="009A1385" w:rsidRDefault="00FE145C">
      <w:pPr>
        <w:pStyle w:val="ListParagraph"/>
        <w:numPr>
          <w:ilvl w:val="1"/>
          <w:numId w:val="1"/>
        </w:numPr>
        <w:tabs>
          <w:tab w:val="left" w:pos="627"/>
        </w:tabs>
        <w:spacing w:before="149"/>
        <w:ind w:right="117" w:firstLine="0"/>
      </w:pPr>
      <w:r>
        <w:rPr>
          <w:u w:val="single"/>
        </w:rPr>
        <w:t>CONTENT DELIVERY</w:t>
      </w:r>
      <w:r>
        <w:t xml:space="preserve"> - At all times during the Term, Contractor will provide Montclair with real-time access to Montclair Data via secure access to a website operated and controlled by Provider.</w:t>
      </w:r>
      <w:r>
        <w:rPr>
          <w:spacing w:val="40"/>
        </w:rPr>
        <w:t xml:space="preserve"> </w:t>
      </w:r>
      <w:r>
        <w:t xml:space="preserve">Contractor shall provide </w:t>
      </w:r>
      <w:r w:rsidR="00F03FC5">
        <w:t>Montclair</w:t>
      </w:r>
      <w:r>
        <w:t xml:space="preserve"> a copy of Montclair Data in a reasonable format upon the request of Montclair.</w:t>
      </w:r>
      <w:r>
        <w:rPr>
          <w:spacing w:val="40"/>
        </w:rPr>
        <w:t xml:space="preserve"> </w:t>
      </w:r>
      <w:r>
        <w:t>Montclair Data shall be treated by Contractor as Confidential Information and shall be and remain the sole and exclusive property of Montclair. Montclair provides to Contractor a limited right to Montclair</w:t>
      </w:r>
      <w:r>
        <w:rPr>
          <w:spacing w:val="-1"/>
        </w:rPr>
        <w:t xml:space="preserve"> </w:t>
      </w:r>
      <w:r>
        <w:t>Data for the sole and exclusive purpose of providing the Services, including a right to</w:t>
      </w:r>
      <w:r>
        <w:rPr>
          <w:spacing w:val="-13"/>
        </w:rPr>
        <w:t xml:space="preserve"> </w:t>
      </w:r>
      <w:r>
        <w:t>store,</w:t>
      </w:r>
      <w:r>
        <w:rPr>
          <w:spacing w:val="-12"/>
        </w:rPr>
        <w:t xml:space="preserve"> </w:t>
      </w:r>
      <w:r>
        <w:t>record,</w:t>
      </w:r>
      <w:r>
        <w:rPr>
          <w:spacing w:val="-12"/>
        </w:rPr>
        <w:t xml:space="preserve"> </w:t>
      </w:r>
      <w:r>
        <w:t>transmit,</w:t>
      </w:r>
      <w:r>
        <w:rPr>
          <w:spacing w:val="-11"/>
        </w:rPr>
        <w:t xml:space="preserve"> </w:t>
      </w:r>
      <w:r>
        <w:t>maintain,</w:t>
      </w:r>
      <w:r>
        <w:rPr>
          <w:spacing w:val="-12"/>
        </w:rPr>
        <w:t xml:space="preserve"> </w:t>
      </w:r>
      <w:r>
        <w:t>and</w:t>
      </w:r>
      <w:r>
        <w:rPr>
          <w:spacing w:val="-14"/>
        </w:rPr>
        <w:t xml:space="preserve"> </w:t>
      </w:r>
      <w:r>
        <w:t>display</w:t>
      </w:r>
      <w:r>
        <w:rPr>
          <w:spacing w:val="-11"/>
        </w:rPr>
        <w:t xml:space="preserve"> </w:t>
      </w:r>
      <w:r>
        <w:t>Montclair</w:t>
      </w:r>
      <w:r>
        <w:rPr>
          <w:spacing w:val="-12"/>
        </w:rPr>
        <w:t xml:space="preserve"> </w:t>
      </w:r>
      <w:r>
        <w:t>Data</w:t>
      </w:r>
      <w:r>
        <w:rPr>
          <w:spacing w:val="-12"/>
        </w:rPr>
        <w:t xml:space="preserve"> </w:t>
      </w:r>
      <w:r>
        <w:t>only</w:t>
      </w:r>
      <w:r>
        <w:rPr>
          <w:spacing w:val="-12"/>
        </w:rPr>
        <w:t xml:space="preserve"> </w:t>
      </w:r>
      <w:r>
        <w:t>to</w:t>
      </w:r>
      <w:r>
        <w:rPr>
          <w:spacing w:val="-12"/>
        </w:rPr>
        <w:t xml:space="preserve"> </w:t>
      </w:r>
      <w:r>
        <w:t>the</w:t>
      </w:r>
      <w:r>
        <w:rPr>
          <w:spacing w:val="-12"/>
        </w:rPr>
        <w:t xml:space="preserve"> </w:t>
      </w:r>
      <w:r>
        <w:t>extent</w:t>
      </w:r>
      <w:r>
        <w:rPr>
          <w:spacing w:val="-14"/>
        </w:rPr>
        <w:t xml:space="preserve"> </w:t>
      </w:r>
      <w:r>
        <w:t>necessary</w:t>
      </w:r>
      <w:r>
        <w:rPr>
          <w:spacing w:val="-11"/>
        </w:rPr>
        <w:t xml:space="preserve"> </w:t>
      </w:r>
      <w:r>
        <w:t>to</w:t>
      </w:r>
      <w:r>
        <w:rPr>
          <w:spacing w:val="-14"/>
        </w:rPr>
        <w:t xml:space="preserve"> </w:t>
      </w:r>
      <w:r>
        <w:t>provide</w:t>
      </w:r>
      <w:r>
        <w:rPr>
          <w:spacing w:val="-12"/>
        </w:rPr>
        <w:t xml:space="preserve"> </w:t>
      </w:r>
      <w:r>
        <w:t>the</w:t>
      </w:r>
      <w:r>
        <w:rPr>
          <w:spacing w:val="-12"/>
        </w:rPr>
        <w:t xml:space="preserve"> </w:t>
      </w:r>
      <w:r>
        <w:t>Services</w:t>
      </w:r>
      <w:r>
        <w:rPr>
          <w:spacing w:val="-12"/>
        </w:rPr>
        <w:t xml:space="preserve"> </w:t>
      </w:r>
      <w:r>
        <w:t>to</w:t>
      </w:r>
      <w:r>
        <w:rPr>
          <w:spacing w:val="-12"/>
        </w:rPr>
        <w:t xml:space="preserve"> </w:t>
      </w:r>
      <w:r w:rsidR="00F03FC5">
        <w:rPr>
          <w:spacing w:val="-4"/>
        </w:rPr>
        <w:t>Montclair</w:t>
      </w:r>
      <w:r>
        <w:rPr>
          <w:spacing w:val="-4"/>
        </w:rPr>
        <w:t>.</w:t>
      </w:r>
    </w:p>
    <w:p w14:paraId="6D5B65DB" w14:textId="77777777" w:rsidR="009A1385" w:rsidRDefault="00FE145C">
      <w:pPr>
        <w:pStyle w:val="ListParagraph"/>
        <w:numPr>
          <w:ilvl w:val="1"/>
          <w:numId w:val="1"/>
        </w:numPr>
        <w:tabs>
          <w:tab w:val="left" w:pos="637"/>
        </w:tabs>
        <w:ind w:right="116" w:firstLine="0"/>
      </w:pPr>
      <w:r>
        <w:rPr>
          <w:u w:val="single"/>
        </w:rPr>
        <w:t>STORAGE AND BACKUP</w:t>
      </w:r>
      <w:r>
        <w:t xml:space="preserve"> - In the event contractor stores Montclair Data, contractor shall not have the right to reproduce, use, change, publish, display, distribute or transfer Montclair Data to any third party without Montclair’s prior written consent. If the Services are interrupted for any reason other than scheduled maintenance, Contractor will immediately activate its disaster recovery plan so that Services will continue without further interruption and notify Montclair of this activation.</w:t>
      </w:r>
    </w:p>
    <w:p w14:paraId="249FDEAF" w14:textId="6929C36B" w:rsidR="009A1385" w:rsidRDefault="00FE145C" w:rsidP="007959A9">
      <w:pPr>
        <w:pStyle w:val="ListParagraph"/>
        <w:numPr>
          <w:ilvl w:val="1"/>
          <w:numId w:val="1"/>
        </w:numPr>
        <w:tabs>
          <w:tab w:val="left" w:pos="637"/>
        </w:tabs>
        <w:spacing w:before="80"/>
        <w:ind w:right="115" w:firstLine="0"/>
      </w:pPr>
      <w:r w:rsidRPr="007959A9">
        <w:rPr>
          <w:u w:val="single"/>
        </w:rPr>
        <w:t>USE AND NON-DISCLOSURE OF CONFIDENTIAL INFORMATION</w:t>
      </w:r>
      <w:r>
        <w:t xml:space="preserve"> - Confidential Information includes:</w:t>
      </w:r>
      <w:r w:rsidRPr="007959A9">
        <w:rPr>
          <w:spacing w:val="40"/>
        </w:rPr>
        <w:t xml:space="preserve"> </w:t>
      </w:r>
      <w:r>
        <w:t>1) Montclair Data; 2) passwords; 3) all data and information concerning the users of the Services; 4) information relating to Montclair information technology; 5) information concerning Montclair employees and students; and 6) confidential or proprietary information received by Montclair from</w:t>
      </w:r>
      <w:r w:rsidRPr="007959A9">
        <w:rPr>
          <w:spacing w:val="-1"/>
        </w:rPr>
        <w:t xml:space="preserve"> </w:t>
      </w:r>
      <w:r>
        <w:t>third</w:t>
      </w:r>
      <w:r w:rsidRPr="007959A9">
        <w:rPr>
          <w:spacing w:val="-1"/>
        </w:rPr>
        <w:t xml:space="preserve"> </w:t>
      </w:r>
      <w:r>
        <w:t>parties and with whom</w:t>
      </w:r>
      <w:r w:rsidRPr="007959A9">
        <w:rPr>
          <w:spacing w:val="-1"/>
        </w:rPr>
        <w:t xml:space="preserve"> </w:t>
      </w:r>
      <w:r>
        <w:t>Montclair conducts business.</w:t>
      </w:r>
      <w:r w:rsidRPr="007959A9">
        <w:rPr>
          <w:spacing w:val="40"/>
        </w:rPr>
        <w:t xml:space="preserve"> </w:t>
      </w:r>
      <w:r>
        <w:t>Contractor agrees to: 1) keep and maintain all Confidential Information in strict confidence; 2) use and disclose Confidential Information</w:t>
      </w:r>
      <w:r w:rsidRPr="007959A9">
        <w:rPr>
          <w:spacing w:val="-2"/>
        </w:rPr>
        <w:t xml:space="preserve"> </w:t>
      </w:r>
      <w:r>
        <w:t>solely</w:t>
      </w:r>
      <w:r w:rsidRPr="007959A9">
        <w:rPr>
          <w:spacing w:val="-2"/>
        </w:rPr>
        <w:t xml:space="preserve"> </w:t>
      </w:r>
      <w:r>
        <w:t>for</w:t>
      </w:r>
      <w:r w:rsidRPr="007959A9">
        <w:rPr>
          <w:spacing w:val="-2"/>
        </w:rPr>
        <w:t xml:space="preserve"> </w:t>
      </w:r>
      <w:r>
        <w:t>the</w:t>
      </w:r>
      <w:r w:rsidRPr="007959A9">
        <w:rPr>
          <w:spacing w:val="-3"/>
        </w:rPr>
        <w:t xml:space="preserve"> </w:t>
      </w:r>
      <w:r>
        <w:t>purposes</w:t>
      </w:r>
      <w:r w:rsidRPr="007959A9">
        <w:rPr>
          <w:spacing w:val="-2"/>
        </w:rPr>
        <w:t xml:space="preserve"> </w:t>
      </w:r>
      <w:r>
        <w:t>of</w:t>
      </w:r>
      <w:r w:rsidRPr="007959A9">
        <w:rPr>
          <w:spacing w:val="-2"/>
        </w:rPr>
        <w:t xml:space="preserve"> </w:t>
      </w:r>
      <w:r>
        <w:t>providing</w:t>
      </w:r>
      <w:r w:rsidRPr="007959A9">
        <w:rPr>
          <w:spacing w:val="-2"/>
        </w:rPr>
        <w:t xml:space="preserve"> </w:t>
      </w:r>
      <w:r>
        <w:t>the</w:t>
      </w:r>
      <w:r w:rsidRPr="007959A9">
        <w:rPr>
          <w:spacing w:val="-3"/>
        </w:rPr>
        <w:t xml:space="preserve"> </w:t>
      </w:r>
      <w:r>
        <w:t>Services</w:t>
      </w:r>
      <w:r w:rsidRPr="007959A9">
        <w:rPr>
          <w:spacing w:val="-2"/>
        </w:rPr>
        <w:t xml:space="preserve"> </w:t>
      </w:r>
      <w:r>
        <w:t>and</w:t>
      </w:r>
      <w:r w:rsidRPr="007959A9">
        <w:rPr>
          <w:spacing w:val="-2"/>
        </w:rPr>
        <w:t xml:space="preserve"> </w:t>
      </w:r>
      <w:r>
        <w:t>not</w:t>
      </w:r>
      <w:r w:rsidRPr="007959A9">
        <w:rPr>
          <w:spacing w:val="-2"/>
        </w:rPr>
        <w:t xml:space="preserve"> </w:t>
      </w:r>
      <w:r>
        <w:t>use</w:t>
      </w:r>
      <w:r w:rsidRPr="007959A9">
        <w:rPr>
          <w:spacing w:val="-2"/>
        </w:rPr>
        <w:t xml:space="preserve"> </w:t>
      </w:r>
      <w:r>
        <w:t>or</w:t>
      </w:r>
      <w:r w:rsidRPr="007959A9">
        <w:rPr>
          <w:spacing w:val="-3"/>
        </w:rPr>
        <w:t xml:space="preserve"> </w:t>
      </w:r>
      <w:r>
        <w:t>disclose</w:t>
      </w:r>
      <w:r w:rsidRPr="007959A9">
        <w:rPr>
          <w:spacing w:val="-2"/>
        </w:rPr>
        <w:t xml:space="preserve"> </w:t>
      </w:r>
      <w:r>
        <w:t>this</w:t>
      </w:r>
      <w:r w:rsidRPr="007959A9">
        <w:rPr>
          <w:spacing w:val="-2"/>
        </w:rPr>
        <w:t xml:space="preserve"> </w:t>
      </w:r>
      <w:r>
        <w:t>information</w:t>
      </w:r>
      <w:r w:rsidRPr="007959A9">
        <w:rPr>
          <w:spacing w:val="-2"/>
        </w:rPr>
        <w:t xml:space="preserve"> </w:t>
      </w:r>
      <w:r>
        <w:t>for</w:t>
      </w:r>
      <w:r w:rsidRPr="007959A9">
        <w:rPr>
          <w:spacing w:val="-3"/>
        </w:rPr>
        <w:t xml:space="preserve"> </w:t>
      </w:r>
      <w:r>
        <w:t>Contractor’s</w:t>
      </w:r>
      <w:r w:rsidRPr="007959A9">
        <w:rPr>
          <w:spacing w:val="-4"/>
        </w:rPr>
        <w:t xml:space="preserve"> </w:t>
      </w:r>
      <w:r>
        <w:t xml:space="preserve">own </w:t>
      </w:r>
      <w:r>
        <w:lastRenderedPageBreak/>
        <w:t>benefit</w:t>
      </w:r>
      <w:r w:rsidRPr="007959A9">
        <w:rPr>
          <w:spacing w:val="-10"/>
        </w:rPr>
        <w:t xml:space="preserve"> </w:t>
      </w:r>
      <w:r>
        <w:t>or</w:t>
      </w:r>
      <w:r w:rsidRPr="007959A9">
        <w:rPr>
          <w:spacing w:val="-10"/>
        </w:rPr>
        <w:t xml:space="preserve"> </w:t>
      </w:r>
      <w:r>
        <w:t>for</w:t>
      </w:r>
      <w:r w:rsidRPr="007959A9">
        <w:rPr>
          <w:spacing w:val="-12"/>
        </w:rPr>
        <w:t xml:space="preserve"> </w:t>
      </w:r>
      <w:r>
        <w:t>the</w:t>
      </w:r>
      <w:r w:rsidRPr="007959A9">
        <w:rPr>
          <w:spacing w:val="-10"/>
        </w:rPr>
        <w:t xml:space="preserve"> </w:t>
      </w:r>
      <w:r>
        <w:t>benefit</w:t>
      </w:r>
      <w:r w:rsidRPr="007959A9">
        <w:rPr>
          <w:spacing w:val="-10"/>
        </w:rPr>
        <w:t xml:space="preserve"> </w:t>
      </w:r>
      <w:r>
        <w:t>of</w:t>
      </w:r>
      <w:r w:rsidRPr="007959A9">
        <w:rPr>
          <w:spacing w:val="-10"/>
        </w:rPr>
        <w:t xml:space="preserve"> </w:t>
      </w:r>
      <w:r>
        <w:t>anyone</w:t>
      </w:r>
      <w:r w:rsidRPr="007959A9">
        <w:rPr>
          <w:spacing w:val="-10"/>
        </w:rPr>
        <w:t xml:space="preserve"> </w:t>
      </w:r>
      <w:r>
        <w:t>other</w:t>
      </w:r>
      <w:r w:rsidRPr="007959A9">
        <w:rPr>
          <w:spacing w:val="-11"/>
        </w:rPr>
        <w:t xml:space="preserve"> </w:t>
      </w:r>
      <w:r>
        <w:t>than</w:t>
      </w:r>
      <w:r w:rsidRPr="007959A9">
        <w:rPr>
          <w:spacing w:val="-10"/>
        </w:rPr>
        <w:t xml:space="preserve"> </w:t>
      </w:r>
      <w:r>
        <w:t>Montclair;</w:t>
      </w:r>
      <w:r w:rsidRPr="007959A9">
        <w:rPr>
          <w:spacing w:val="-10"/>
        </w:rPr>
        <w:t xml:space="preserve"> </w:t>
      </w:r>
      <w:r>
        <w:t>and</w:t>
      </w:r>
      <w:r w:rsidRPr="007959A9">
        <w:rPr>
          <w:spacing w:val="-10"/>
        </w:rPr>
        <w:t xml:space="preserve"> </w:t>
      </w:r>
      <w:r>
        <w:t>3)</w:t>
      </w:r>
      <w:r w:rsidRPr="007959A9">
        <w:rPr>
          <w:spacing w:val="-10"/>
        </w:rPr>
        <w:t xml:space="preserve"> </w:t>
      </w:r>
      <w:r>
        <w:t>not,</w:t>
      </w:r>
      <w:r w:rsidRPr="007959A9">
        <w:rPr>
          <w:spacing w:val="-12"/>
        </w:rPr>
        <w:t xml:space="preserve"> </w:t>
      </w:r>
      <w:r>
        <w:t>directly</w:t>
      </w:r>
      <w:r w:rsidRPr="007959A9">
        <w:rPr>
          <w:spacing w:val="-9"/>
        </w:rPr>
        <w:t xml:space="preserve"> </w:t>
      </w:r>
      <w:r>
        <w:t>or</w:t>
      </w:r>
      <w:r w:rsidRPr="007959A9">
        <w:rPr>
          <w:spacing w:val="-10"/>
        </w:rPr>
        <w:t xml:space="preserve"> </w:t>
      </w:r>
      <w:r>
        <w:t>indirectly,</w:t>
      </w:r>
      <w:r w:rsidRPr="007959A9">
        <w:rPr>
          <w:spacing w:val="-12"/>
        </w:rPr>
        <w:t xml:space="preserve"> </w:t>
      </w:r>
      <w:r>
        <w:t>disclose</w:t>
      </w:r>
      <w:r w:rsidRPr="007959A9">
        <w:rPr>
          <w:spacing w:val="-10"/>
        </w:rPr>
        <w:t xml:space="preserve"> </w:t>
      </w:r>
      <w:r>
        <w:t>Confidential</w:t>
      </w:r>
      <w:r w:rsidRPr="007959A9">
        <w:rPr>
          <w:spacing w:val="-10"/>
        </w:rPr>
        <w:t xml:space="preserve"> </w:t>
      </w:r>
      <w:r>
        <w:t>Information to anyone outside Contractor, except with Montclair’s prior written consent or as required for delivery of the Services. Upon the earlier of (a) the termination of the Term, (b) a determination that Contractor does not need the Confidential Information,</w:t>
      </w:r>
      <w:r w:rsidRPr="007959A9">
        <w:rPr>
          <w:spacing w:val="-14"/>
        </w:rPr>
        <w:t xml:space="preserve"> </w:t>
      </w:r>
      <w:r>
        <w:t>or</w:t>
      </w:r>
      <w:r w:rsidRPr="007959A9">
        <w:rPr>
          <w:spacing w:val="-14"/>
        </w:rPr>
        <w:t xml:space="preserve"> </w:t>
      </w:r>
      <w:r>
        <w:t>(c)</w:t>
      </w:r>
      <w:r w:rsidRPr="007959A9">
        <w:rPr>
          <w:spacing w:val="-14"/>
        </w:rPr>
        <w:t xml:space="preserve"> </w:t>
      </w:r>
      <w:r>
        <w:t>at</w:t>
      </w:r>
      <w:r w:rsidRPr="007959A9">
        <w:rPr>
          <w:spacing w:val="-13"/>
        </w:rPr>
        <w:t xml:space="preserve"> </w:t>
      </w:r>
      <w:r>
        <w:t>Montclair’s</w:t>
      </w:r>
      <w:r w:rsidRPr="007959A9">
        <w:rPr>
          <w:spacing w:val="-14"/>
        </w:rPr>
        <w:t xml:space="preserve"> </w:t>
      </w:r>
      <w:r>
        <w:t>request,</w:t>
      </w:r>
      <w:r w:rsidRPr="007959A9">
        <w:rPr>
          <w:spacing w:val="-14"/>
        </w:rPr>
        <w:t xml:space="preserve"> </w:t>
      </w:r>
      <w:r>
        <w:t>contractor</w:t>
      </w:r>
      <w:r w:rsidRPr="007959A9">
        <w:rPr>
          <w:spacing w:val="-14"/>
        </w:rPr>
        <w:t xml:space="preserve"> </w:t>
      </w:r>
      <w:r>
        <w:t>shall</w:t>
      </w:r>
      <w:r w:rsidRPr="007959A9">
        <w:rPr>
          <w:spacing w:val="-13"/>
        </w:rPr>
        <w:t xml:space="preserve"> </w:t>
      </w:r>
      <w:r>
        <w:t>dispose</w:t>
      </w:r>
      <w:r w:rsidRPr="007959A9">
        <w:rPr>
          <w:spacing w:val="-14"/>
        </w:rPr>
        <w:t xml:space="preserve"> </w:t>
      </w:r>
      <w:r>
        <w:t>all</w:t>
      </w:r>
      <w:r w:rsidRPr="007959A9">
        <w:rPr>
          <w:spacing w:val="-14"/>
        </w:rPr>
        <w:t xml:space="preserve"> </w:t>
      </w:r>
      <w:r>
        <w:t>Confidential</w:t>
      </w:r>
      <w:r w:rsidRPr="007959A9">
        <w:rPr>
          <w:spacing w:val="-14"/>
        </w:rPr>
        <w:t xml:space="preserve"> </w:t>
      </w:r>
      <w:r>
        <w:t>Information</w:t>
      </w:r>
      <w:r w:rsidRPr="007959A9">
        <w:rPr>
          <w:spacing w:val="-13"/>
        </w:rPr>
        <w:t xml:space="preserve"> </w:t>
      </w:r>
      <w:r>
        <w:t>(including</w:t>
      </w:r>
      <w:r w:rsidRPr="007959A9">
        <w:rPr>
          <w:spacing w:val="-14"/>
        </w:rPr>
        <w:t xml:space="preserve"> </w:t>
      </w:r>
      <w:r>
        <w:t>all</w:t>
      </w:r>
      <w:r w:rsidRPr="007959A9">
        <w:rPr>
          <w:spacing w:val="-14"/>
        </w:rPr>
        <w:t xml:space="preserve"> </w:t>
      </w:r>
      <w:r>
        <w:t>backup</w:t>
      </w:r>
      <w:r w:rsidRPr="007959A9">
        <w:rPr>
          <w:spacing w:val="-14"/>
        </w:rPr>
        <w:t xml:space="preserve"> </w:t>
      </w:r>
      <w:r>
        <w:t>records or other copies) relating to the Confidential Information.</w:t>
      </w:r>
      <w:r w:rsidRPr="007959A9">
        <w:rPr>
          <w:spacing w:val="40"/>
        </w:rPr>
        <w:t xml:space="preserve"> </w:t>
      </w:r>
      <w:r>
        <w:t>At Montclair’s option, Contractor may dispose Confidential Information by promptly delivering the records to Montclair or destroying them pursuant to Contractor’s written policy governing</w:t>
      </w:r>
      <w:r w:rsidRPr="007959A9">
        <w:rPr>
          <w:spacing w:val="-11"/>
        </w:rPr>
        <w:t xml:space="preserve"> </w:t>
      </w:r>
      <w:r>
        <w:t>record</w:t>
      </w:r>
      <w:r w:rsidRPr="007959A9">
        <w:rPr>
          <w:spacing w:val="-11"/>
        </w:rPr>
        <w:t xml:space="preserve"> </w:t>
      </w:r>
      <w:r>
        <w:t>destruction,</w:t>
      </w:r>
      <w:r w:rsidRPr="007959A9">
        <w:rPr>
          <w:spacing w:val="-10"/>
        </w:rPr>
        <w:t xml:space="preserve"> </w:t>
      </w:r>
      <w:r>
        <w:t>and</w:t>
      </w:r>
      <w:r w:rsidRPr="007959A9">
        <w:rPr>
          <w:spacing w:val="-11"/>
        </w:rPr>
        <w:t xml:space="preserve"> </w:t>
      </w:r>
      <w:r>
        <w:t>in</w:t>
      </w:r>
      <w:r w:rsidRPr="007959A9">
        <w:rPr>
          <w:spacing w:val="-10"/>
        </w:rPr>
        <w:t xml:space="preserve"> </w:t>
      </w:r>
      <w:r>
        <w:t>a</w:t>
      </w:r>
      <w:r w:rsidRPr="007959A9">
        <w:rPr>
          <w:spacing w:val="-10"/>
        </w:rPr>
        <w:t xml:space="preserve"> </w:t>
      </w:r>
      <w:r>
        <w:t>manner</w:t>
      </w:r>
      <w:r w:rsidRPr="007959A9">
        <w:rPr>
          <w:spacing w:val="-11"/>
        </w:rPr>
        <w:t xml:space="preserve"> </w:t>
      </w:r>
      <w:r>
        <w:t>that</w:t>
      </w:r>
      <w:r w:rsidRPr="007959A9">
        <w:rPr>
          <w:spacing w:val="-10"/>
        </w:rPr>
        <w:t xml:space="preserve"> </w:t>
      </w:r>
      <w:r>
        <w:t>renders</w:t>
      </w:r>
      <w:r w:rsidRPr="007959A9">
        <w:rPr>
          <w:spacing w:val="-11"/>
        </w:rPr>
        <w:t xml:space="preserve"> </w:t>
      </w:r>
      <w:r>
        <w:t>the</w:t>
      </w:r>
      <w:r w:rsidRPr="007959A9">
        <w:rPr>
          <w:spacing w:val="-11"/>
        </w:rPr>
        <w:t xml:space="preserve"> </w:t>
      </w:r>
      <w:r>
        <w:t>records</w:t>
      </w:r>
      <w:r w:rsidRPr="007959A9">
        <w:rPr>
          <w:spacing w:val="-10"/>
        </w:rPr>
        <w:t xml:space="preserve"> </w:t>
      </w:r>
      <w:r>
        <w:t>unreadable</w:t>
      </w:r>
      <w:r w:rsidRPr="007959A9">
        <w:rPr>
          <w:spacing w:val="-11"/>
        </w:rPr>
        <w:t xml:space="preserve"> </w:t>
      </w:r>
      <w:r>
        <w:t>and</w:t>
      </w:r>
      <w:r w:rsidRPr="007959A9">
        <w:rPr>
          <w:spacing w:val="-10"/>
        </w:rPr>
        <w:t xml:space="preserve"> </w:t>
      </w:r>
      <w:r>
        <w:t>undecipherable</w:t>
      </w:r>
      <w:r w:rsidRPr="007959A9">
        <w:rPr>
          <w:spacing w:val="-11"/>
        </w:rPr>
        <w:t xml:space="preserve"> </w:t>
      </w:r>
      <w:r>
        <w:t>by</w:t>
      </w:r>
      <w:r w:rsidRPr="007959A9">
        <w:rPr>
          <w:spacing w:val="-9"/>
        </w:rPr>
        <w:t xml:space="preserve"> </w:t>
      </w:r>
      <w:r>
        <w:t>any</w:t>
      </w:r>
      <w:r w:rsidRPr="007959A9">
        <w:rPr>
          <w:spacing w:val="-11"/>
        </w:rPr>
        <w:t xml:space="preserve"> </w:t>
      </w:r>
      <w:r>
        <w:t>means.</w:t>
      </w:r>
      <w:r w:rsidRPr="007959A9">
        <w:rPr>
          <w:spacing w:val="34"/>
        </w:rPr>
        <w:t xml:space="preserve"> </w:t>
      </w:r>
      <w:r w:rsidRPr="007959A9">
        <w:rPr>
          <w:spacing w:val="-4"/>
        </w:rPr>
        <w:t>Upon</w:t>
      </w:r>
      <w:r w:rsidR="007959A9">
        <w:rPr>
          <w:spacing w:val="-4"/>
        </w:rPr>
        <w:t xml:space="preserve"> </w:t>
      </w:r>
      <w:r>
        <w:t>any occurrence of (a), (b), or (c) of this subsection, Contractor will promptly certify in writing to Montclair, in a form acceptable to Montclair and executed by an authorized officer of Contractor, that all Confidential Information has been destroyed or returned to Montclair.</w:t>
      </w:r>
    </w:p>
    <w:p w14:paraId="242EB5D2" w14:textId="77777777" w:rsidR="009A1385" w:rsidRDefault="00FE145C">
      <w:pPr>
        <w:pStyle w:val="ListParagraph"/>
        <w:numPr>
          <w:ilvl w:val="1"/>
          <w:numId w:val="1"/>
        </w:numPr>
        <w:tabs>
          <w:tab w:val="left" w:pos="620"/>
        </w:tabs>
        <w:spacing w:before="149"/>
        <w:ind w:left="119" w:right="115" w:firstLine="0"/>
      </w:pPr>
      <w:r>
        <w:rPr>
          <w:u w:val="single"/>
        </w:rPr>
        <w:t>SECURITY INCIDENT</w:t>
      </w:r>
      <w:r>
        <w:t xml:space="preserve"> - Contractor will</w:t>
      </w:r>
      <w:r>
        <w:rPr>
          <w:spacing w:val="-1"/>
        </w:rPr>
        <w:t xml:space="preserve"> </w:t>
      </w:r>
      <w:r>
        <w:t>notify Montclair,</w:t>
      </w:r>
      <w:r>
        <w:rPr>
          <w:spacing w:val="-1"/>
        </w:rPr>
        <w:t xml:space="preserve"> </w:t>
      </w:r>
      <w:r>
        <w:t>promptly and without</w:t>
      </w:r>
      <w:r>
        <w:rPr>
          <w:spacing w:val="-1"/>
        </w:rPr>
        <w:t xml:space="preserve"> </w:t>
      </w:r>
      <w:r>
        <w:t>unreasonable delay, after learning of</w:t>
      </w:r>
      <w:r>
        <w:rPr>
          <w:spacing w:val="-9"/>
        </w:rPr>
        <w:t xml:space="preserve"> </w:t>
      </w:r>
      <w:r>
        <w:t>unauthorized</w:t>
      </w:r>
      <w:r>
        <w:rPr>
          <w:spacing w:val="-9"/>
        </w:rPr>
        <w:t xml:space="preserve"> </w:t>
      </w:r>
      <w:r>
        <w:t>access</w:t>
      </w:r>
      <w:r>
        <w:rPr>
          <w:spacing w:val="-9"/>
        </w:rPr>
        <w:t xml:space="preserve"> </w:t>
      </w:r>
      <w:r>
        <w:t>to</w:t>
      </w:r>
      <w:r>
        <w:rPr>
          <w:spacing w:val="-9"/>
        </w:rPr>
        <w:t xml:space="preserve"> </w:t>
      </w:r>
      <w:r>
        <w:t>Montclair</w:t>
      </w:r>
      <w:r>
        <w:rPr>
          <w:spacing w:val="-9"/>
        </w:rPr>
        <w:t xml:space="preserve"> </w:t>
      </w:r>
      <w:r>
        <w:t>Data</w:t>
      </w:r>
      <w:r>
        <w:rPr>
          <w:spacing w:val="-9"/>
        </w:rPr>
        <w:t xml:space="preserve"> </w:t>
      </w:r>
      <w:r>
        <w:t>or</w:t>
      </w:r>
      <w:r>
        <w:rPr>
          <w:spacing w:val="-9"/>
        </w:rPr>
        <w:t xml:space="preserve"> </w:t>
      </w:r>
      <w:r>
        <w:t>Confidential</w:t>
      </w:r>
      <w:r>
        <w:rPr>
          <w:spacing w:val="-9"/>
        </w:rPr>
        <w:t xml:space="preserve"> </w:t>
      </w:r>
      <w:r>
        <w:t>Information</w:t>
      </w:r>
      <w:r>
        <w:rPr>
          <w:spacing w:val="-9"/>
        </w:rPr>
        <w:t xml:space="preserve"> </w:t>
      </w:r>
      <w:r>
        <w:t>(“Security</w:t>
      </w:r>
      <w:r>
        <w:rPr>
          <w:spacing w:val="-9"/>
        </w:rPr>
        <w:t xml:space="preserve"> </w:t>
      </w:r>
      <w:r>
        <w:t>Incident”).</w:t>
      </w:r>
      <w:r>
        <w:rPr>
          <w:spacing w:val="37"/>
        </w:rPr>
        <w:t xml:space="preserve"> </w:t>
      </w:r>
      <w:r>
        <w:t>Contractor</w:t>
      </w:r>
      <w:r>
        <w:rPr>
          <w:spacing w:val="-9"/>
        </w:rPr>
        <w:t xml:space="preserve"> </w:t>
      </w:r>
      <w:r>
        <w:t>will,</w:t>
      </w:r>
      <w:r>
        <w:rPr>
          <w:spacing w:val="-9"/>
        </w:rPr>
        <w:t xml:space="preserve"> </w:t>
      </w:r>
      <w:r>
        <w:t>at</w:t>
      </w:r>
      <w:r>
        <w:rPr>
          <w:spacing w:val="-9"/>
        </w:rPr>
        <w:t xml:space="preserve"> </w:t>
      </w:r>
      <w:r>
        <w:t>its</w:t>
      </w:r>
      <w:r>
        <w:rPr>
          <w:spacing w:val="-9"/>
        </w:rPr>
        <w:t xml:space="preserve"> </w:t>
      </w:r>
      <w:r>
        <w:t>own</w:t>
      </w:r>
      <w:r>
        <w:rPr>
          <w:spacing w:val="-9"/>
        </w:rPr>
        <w:t xml:space="preserve"> </w:t>
      </w:r>
      <w:r>
        <w:t>cost and</w:t>
      </w:r>
      <w:r>
        <w:rPr>
          <w:spacing w:val="-8"/>
        </w:rPr>
        <w:t xml:space="preserve"> </w:t>
      </w:r>
      <w:r>
        <w:t>expense:</w:t>
      </w:r>
      <w:r>
        <w:rPr>
          <w:spacing w:val="-9"/>
        </w:rPr>
        <w:t xml:space="preserve"> </w:t>
      </w:r>
      <w:r>
        <w:t>1)</w:t>
      </w:r>
      <w:r>
        <w:rPr>
          <w:spacing w:val="-8"/>
        </w:rPr>
        <w:t xml:space="preserve"> </w:t>
      </w:r>
      <w:r>
        <w:t>promptly</w:t>
      </w:r>
      <w:r>
        <w:rPr>
          <w:spacing w:val="-8"/>
        </w:rPr>
        <w:t xml:space="preserve"> </w:t>
      </w:r>
      <w:r>
        <w:t>furnish</w:t>
      </w:r>
      <w:r>
        <w:rPr>
          <w:spacing w:val="-8"/>
        </w:rPr>
        <w:t xml:space="preserve"> </w:t>
      </w:r>
      <w:r>
        <w:t>to</w:t>
      </w:r>
      <w:r>
        <w:rPr>
          <w:spacing w:val="-8"/>
        </w:rPr>
        <w:t xml:space="preserve"> </w:t>
      </w:r>
      <w:r>
        <w:t>Montclair</w:t>
      </w:r>
      <w:r>
        <w:rPr>
          <w:spacing w:val="-8"/>
        </w:rPr>
        <w:t xml:space="preserve"> </w:t>
      </w:r>
      <w:r>
        <w:t>full</w:t>
      </w:r>
      <w:r>
        <w:rPr>
          <w:spacing w:val="-8"/>
        </w:rPr>
        <w:t xml:space="preserve"> </w:t>
      </w:r>
      <w:r>
        <w:t>details</w:t>
      </w:r>
      <w:r>
        <w:rPr>
          <w:spacing w:val="-8"/>
        </w:rPr>
        <w:t xml:space="preserve"> </w:t>
      </w:r>
      <w:r>
        <w:t>of</w:t>
      </w:r>
      <w:r>
        <w:rPr>
          <w:spacing w:val="-8"/>
        </w:rPr>
        <w:t xml:space="preserve"> </w:t>
      </w:r>
      <w:r>
        <w:t>the</w:t>
      </w:r>
      <w:r>
        <w:rPr>
          <w:spacing w:val="-9"/>
        </w:rPr>
        <w:t xml:space="preserve"> </w:t>
      </w:r>
      <w:r>
        <w:t>Security</w:t>
      </w:r>
      <w:r>
        <w:rPr>
          <w:spacing w:val="-8"/>
        </w:rPr>
        <w:t xml:space="preserve"> </w:t>
      </w:r>
      <w:r>
        <w:t>Incident;</w:t>
      </w:r>
      <w:r>
        <w:rPr>
          <w:spacing w:val="-9"/>
        </w:rPr>
        <w:t xml:space="preserve"> </w:t>
      </w:r>
      <w:r>
        <w:t>2)</w:t>
      </w:r>
      <w:r>
        <w:rPr>
          <w:spacing w:val="-8"/>
        </w:rPr>
        <w:t xml:space="preserve"> </w:t>
      </w:r>
      <w:r>
        <w:t>assist</w:t>
      </w:r>
      <w:r>
        <w:rPr>
          <w:spacing w:val="-8"/>
        </w:rPr>
        <w:t xml:space="preserve"> </w:t>
      </w:r>
      <w:r>
        <w:t>and</w:t>
      </w:r>
      <w:r>
        <w:rPr>
          <w:spacing w:val="-8"/>
        </w:rPr>
        <w:t xml:space="preserve"> </w:t>
      </w:r>
      <w:r>
        <w:t>cooperate</w:t>
      </w:r>
      <w:r>
        <w:rPr>
          <w:spacing w:val="-8"/>
        </w:rPr>
        <w:t xml:space="preserve"> </w:t>
      </w:r>
      <w:r>
        <w:t>fully</w:t>
      </w:r>
      <w:r>
        <w:rPr>
          <w:spacing w:val="-7"/>
        </w:rPr>
        <w:t xml:space="preserve"> </w:t>
      </w:r>
      <w:r>
        <w:t>in</w:t>
      </w:r>
      <w:r>
        <w:rPr>
          <w:spacing w:val="-8"/>
        </w:rPr>
        <w:t xml:space="preserve"> </w:t>
      </w:r>
      <w:r>
        <w:t>Montclair investigation</w:t>
      </w:r>
      <w:r>
        <w:rPr>
          <w:spacing w:val="-4"/>
        </w:rPr>
        <w:t xml:space="preserve"> </w:t>
      </w:r>
      <w:r>
        <w:t>of</w:t>
      </w:r>
      <w:r>
        <w:rPr>
          <w:spacing w:val="-3"/>
        </w:rPr>
        <w:t xml:space="preserve"> </w:t>
      </w:r>
      <w:r>
        <w:t>Contractor</w:t>
      </w:r>
      <w:r>
        <w:rPr>
          <w:spacing w:val="-3"/>
        </w:rPr>
        <w:t xml:space="preserve"> </w:t>
      </w:r>
      <w:r>
        <w:t>or</w:t>
      </w:r>
      <w:r>
        <w:rPr>
          <w:spacing w:val="-3"/>
        </w:rPr>
        <w:t xml:space="preserve"> </w:t>
      </w:r>
      <w:r>
        <w:t>third</w:t>
      </w:r>
      <w:r>
        <w:rPr>
          <w:spacing w:val="-3"/>
        </w:rPr>
        <w:t xml:space="preserve"> </w:t>
      </w:r>
      <w:r>
        <w:t>parties</w:t>
      </w:r>
      <w:r>
        <w:rPr>
          <w:spacing w:val="-3"/>
        </w:rPr>
        <w:t xml:space="preserve"> </w:t>
      </w:r>
      <w:r>
        <w:t>related</w:t>
      </w:r>
      <w:r>
        <w:rPr>
          <w:spacing w:val="-3"/>
        </w:rPr>
        <w:t xml:space="preserve"> </w:t>
      </w:r>
      <w:r>
        <w:t>to</w:t>
      </w:r>
      <w:r>
        <w:rPr>
          <w:spacing w:val="-3"/>
        </w:rPr>
        <w:t xml:space="preserve"> </w:t>
      </w:r>
      <w:r>
        <w:t>the</w:t>
      </w:r>
      <w:r>
        <w:rPr>
          <w:spacing w:val="-3"/>
        </w:rPr>
        <w:t xml:space="preserve"> </w:t>
      </w:r>
      <w:r>
        <w:t>Security</w:t>
      </w:r>
      <w:r>
        <w:rPr>
          <w:spacing w:val="-2"/>
        </w:rPr>
        <w:t xml:space="preserve"> </w:t>
      </w:r>
      <w:r>
        <w:t>Incident</w:t>
      </w:r>
      <w:r>
        <w:rPr>
          <w:spacing w:val="-3"/>
        </w:rPr>
        <w:t xml:space="preserve"> </w:t>
      </w:r>
      <w:r>
        <w:t>making</w:t>
      </w:r>
      <w:r>
        <w:rPr>
          <w:spacing w:val="-3"/>
        </w:rPr>
        <w:t xml:space="preserve"> </w:t>
      </w:r>
      <w:r>
        <w:t>available</w:t>
      </w:r>
      <w:r>
        <w:rPr>
          <w:spacing w:val="-3"/>
        </w:rPr>
        <w:t xml:space="preserve"> </w:t>
      </w:r>
      <w:r>
        <w:t>all</w:t>
      </w:r>
      <w:r>
        <w:rPr>
          <w:spacing w:val="-3"/>
        </w:rPr>
        <w:t xml:space="preserve"> </w:t>
      </w:r>
      <w:r>
        <w:t>relevant</w:t>
      </w:r>
      <w:r>
        <w:rPr>
          <w:spacing w:val="-3"/>
        </w:rPr>
        <w:t xml:space="preserve"> </w:t>
      </w:r>
      <w:r>
        <w:t>records,</w:t>
      </w:r>
      <w:r>
        <w:rPr>
          <w:spacing w:val="-3"/>
        </w:rPr>
        <w:t xml:space="preserve"> </w:t>
      </w:r>
      <w:r>
        <w:t>logs,</w:t>
      </w:r>
      <w:r>
        <w:rPr>
          <w:spacing w:val="-3"/>
        </w:rPr>
        <w:t xml:space="preserve"> </w:t>
      </w:r>
      <w:r>
        <w:t>files, and data; 3) cooperate with Montclair in any litigation or other formal action against third parties deemed necessary by Montclair to protect Montclair rights; and 4) promptly use its best efforts to prevent a recurrence of any Security Incident. Contractor also agrees that Montclair has the sole right to determine: 1) whether or not any notices of a Security Incident are required by law or regulation; 2) the recipients of each notice of a Security Incident, including individuals, regulators, law enforcement agencies, and consumer reporting agencies; 3) the contents of each notice; 4) whether any type of remediation is offered to affected persons, and the nature and extent of the remediation.</w:t>
      </w:r>
      <w:r>
        <w:rPr>
          <w:spacing w:val="40"/>
        </w:rPr>
        <w:t xml:space="preserve"> </w:t>
      </w:r>
      <w:r>
        <w:t>Contractor will bear the cost and expense of all notices and remediation of a Security Incident, and shall be responsible for any claims, costs and expenses arising out of a Security Incident.</w:t>
      </w:r>
    </w:p>
    <w:p w14:paraId="2F01EF63" w14:textId="77777777" w:rsidR="009A1385" w:rsidRDefault="00FE145C">
      <w:pPr>
        <w:pStyle w:val="Heading1"/>
        <w:numPr>
          <w:ilvl w:val="0"/>
          <w:numId w:val="12"/>
        </w:numPr>
        <w:tabs>
          <w:tab w:val="left" w:pos="506"/>
        </w:tabs>
        <w:ind w:left="505" w:hanging="387"/>
        <w:jc w:val="both"/>
      </w:pPr>
      <w:r>
        <w:t>FORCE</w:t>
      </w:r>
      <w:r>
        <w:rPr>
          <w:spacing w:val="-8"/>
        </w:rPr>
        <w:t xml:space="preserve"> </w:t>
      </w:r>
      <w:r>
        <w:rPr>
          <w:spacing w:val="-2"/>
        </w:rPr>
        <w:t>MAJEURE</w:t>
      </w:r>
    </w:p>
    <w:p w14:paraId="77F81784" w14:textId="77FC8248" w:rsidR="008F7FDF" w:rsidRDefault="00FE145C" w:rsidP="008F7FDF">
      <w:pPr>
        <w:pStyle w:val="BodyText"/>
        <w:ind w:left="119"/>
      </w:pPr>
      <w:r>
        <w:t>Montclair</w:t>
      </w:r>
      <w:r>
        <w:rPr>
          <w:spacing w:val="-2"/>
        </w:rPr>
        <w:t xml:space="preserve"> </w:t>
      </w:r>
      <w:r>
        <w:t>State</w:t>
      </w:r>
      <w:r>
        <w:rPr>
          <w:spacing w:val="-2"/>
        </w:rPr>
        <w:t xml:space="preserve"> </w:t>
      </w:r>
      <w:r>
        <w:t>University</w:t>
      </w:r>
      <w:r>
        <w:rPr>
          <w:spacing w:val="-2"/>
        </w:rPr>
        <w:t xml:space="preserve"> </w:t>
      </w:r>
      <w:r>
        <w:t>will</w:t>
      </w:r>
      <w:r>
        <w:rPr>
          <w:spacing w:val="-2"/>
        </w:rPr>
        <w:t xml:space="preserve"> </w:t>
      </w:r>
      <w:r>
        <w:t>not</w:t>
      </w:r>
      <w:r>
        <w:rPr>
          <w:spacing w:val="-2"/>
        </w:rPr>
        <w:t xml:space="preserve"> </w:t>
      </w:r>
      <w:r>
        <w:t>be</w:t>
      </w:r>
      <w:r>
        <w:rPr>
          <w:spacing w:val="-2"/>
        </w:rPr>
        <w:t xml:space="preserve"> </w:t>
      </w:r>
      <w:r>
        <w:t>liable</w:t>
      </w:r>
      <w:r>
        <w:rPr>
          <w:spacing w:val="-2"/>
        </w:rPr>
        <w:t xml:space="preserve"> </w:t>
      </w:r>
      <w:r>
        <w:t>for</w:t>
      </w:r>
      <w:r>
        <w:rPr>
          <w:spacing w:val="-2"/>
        </w:rPr>
        <w:t xml:space="preserve"> </w:t>
      </w:r>
      <w:r>
        <w:t>performance delays</w:t>
      </w:r>
      <w:r>
        <w:rPr>
          <w:spacing w:val="-3"/>
        </w:rPr>
        <w:t xml:space="preserve"> </w:t>
      </w:r>
      <w:r>
        <w:t>or</w:t>
      </w:r>
      <w:r>
        <w:rPr>
          <w:spacing w:val="-2"/>
        </w:rPr>
        <w:t xml:space="preserve"> </w:t>
      </w:r>
      <w:r>
        <w:t>for</w:t>
      </w:r>
      <w:r>
        <w:rPr>
          <w:spacing w:val="-2"/>
        </w:rPr>
        <w:t xml:space="preserve"> </w:t>
      </w:r>
      <w:r>
        <w:t>non-performance</w:t>
      </w:r>
      <w:r>
        <w:rPr>
          <w:spacing w:val="-2"/>
        </w:rPr>
        <w:t xml:space="preserve"> </w:t>
      </w:r>
      <w:r>
        <w:t>due</w:t>
      </w:r>
      <w:r>
        <w:rPr>
          <w:spacing w:val="-2"/>
        </w:rPr>
        <w:t xml:space="preserve"> </w:t>
      </w:r>
      <w:r>
        <w:t>to</w:t>
      </w:r>
      <w:r>
        <w:rPr>
          <w:spacing w:val="-2"/>
        </w:rPr>
        <w:t xml:space="preserve"> </w:t>
      </w:r>
      <w:r>
        <w:t>unforeseen</w:t>
      </w:r>
      <w:r>
        <w:rPr>
          <w:spacing w:val="-2"/>
        </w:rPr>
        <w:t xml:space="preserve"> </w:t>
      </w:r>
      <w:r>
        <w:t>events</w:t>
      </w:r>
      <w:r>
        <w:rPr>
          <w:spacing w:val="-2"/>
        </w:rPr>
        <w:t xml:space="preserve"> </w:t>
      </w:r>
      <w:r>
        <w:t>such as acts of God, war, riot, national or state emergencies, epidemic/pandemic, labor dispute, fire, casualty, natural disaster, power failure or other circumstances beyond Montclair’s reasonable control (“Force Majeure”).</w:t>
      </w:r>
      <w:r>
        <w:rPr>
          <w:spacing w:val="40"/>
        </w:rPr>
        <w:t xml:space="preserve"> </w:t>
      </w:r>
      <w:r>
        <w:t>In the event of Force Majeure, Montclair shall send notice to the other party indicating those obligations, in whole or part, which cannot be performed</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3"/>
        </w:rPr>
        <w:t xml:space="preserve"> </w:t>
      </w:r>
      <w:r>
        <w:t>Force</w:t>
      </w:r>
      <w:r>
        <w:rPr>
          <w:spacing w:val="-3"/>
        </w:rPr>
        <w:t xml:space="preserve"> </w:t>
      </w:r>
      <w:r>
        <w:t>Majeure,</w:t>
      </w:r>
      <w:r>
        <w:rPr>
          <w:spacing w:val="-2"/>
        </w:rPr>
        <w:t xml:space="preserve"> </w:t>
      </w:r>
      <w:r>
        <w:t>and</w:t>
      </w:r>
      <w:r>
        <w:rPr>
          <w:spacing w:val="-3"/>
        </w:rPr>
        <w:t xml:space="preserve"> </w:t>
      </w:r>
      <w:r>
        <w:t>the</w:t>
      </w:r>
      <w:r>
        <w:rPr>
          <w:spacing w:val="-3"/>
        </w:rPr>
        <w:t xml:space="preserve"> </w:t>
      </w:r>
      <w:r>
        <w:t>expected</w:t>
      </w:r>
      <w:r>
        <w:rPr>
          <w:spacing w:val="-3"/>
        </w:rPr>
        <w:t xml:space="preserve"> </w:t>
      </w:r>
      <w:r>
        <w:t>duration</w:t>
      </w:r>
      <w:r>
        <w:rPr>
          <w:spacing w:val="-5"/>
        </w:rPr>
        <w:t xml:space="preserve"> </w:t>
      </w:r>
      <w:r>
        <w:t>of</w:t>
      </w:r>
      <w:r>
        <w:rPr>
          <w:spacing w:val="-3"/>
        </w:rPr>
        <w:t xml:space="preserve"> </w:t>
      </w:r>
      <w:r>
        <w:t>the</w:t>
      </w:r>
      <w:r>
        <w:rPr>
          <w:spacing w:val="-3"/>
        </w:rPr>
        <w:t xml:space="preserve"> </w:t>
      </w:r>
      <w:r>
        <w:t>inability</w:t>
      </w:r>
      <w:r>
        <w:rPr>
          <w:spacing w:val="-3"/>
        </w:rPr>
        <w:t xml:space="preserve"> </w:t>
      </w:r>
      <w:r>
        <w:t>to</w:t>
      </w:r>
      <w:r>
        <w:rPr>
          <w:spacing w:val="-3"/>
        </w:rPr>
        <w:t xml:space="preserve"> </w:t>
      </w:r>
      <w:r>
        <w:t>perform.</w:t>
      </w:r>
      <w:r>
        <w:rPr>
          <w:spacing w:val="40"/>
        </w:rPr>
        <w:t xml:space="preserve"> </w:t>
      </w:r>
      <w:r>
        <w:t>If</w:t>
      </w:r>
      <w:r>
        <w:rPr>
          <w:spacing w:val="-3"/>
        </w:rPr>
        <w:t xml:space="preserve"> </w:t>
      </w:r>
      <w:r>
        <w:t>Force</w:t>
      </w:r>
      <w:r>
        <w:rPr>
          <w:spacing w:val="-3"/>
        </w:rPr>
        <w:t xml:space="preserve"> </w:t>
      </w:r>
      <w:r>
        <w:t>Majeure</w:t>
      </w:r>
      <w:r>
        <w:rPr>
          <w:spacing w:val="-3"/>
        </w:rPr>
        <w:t xml:space="preserve"> </w:t>
      </w:r>
      <w:r>
        <w:t>exists</w:t>
      </w:r>
      <w:r>
        <w:rPr>
          <w:spacing w:val="-3"/>
        </w:rPr>
        <w:t xml:space="preserve"> </w:t>
      </w:r>
      <w:r>
        <w:t>for</w:t>
      </w:r>
      <w:r>
        <w:rPr>
          <w:spacing w:val="-3"/>
        </w:rPr>
        <w:t xml:space="preserve"> </w:t>
      </w:r>
      <w:r>
        <w:t>a period</w:t>
      </w:r>
      <w:r>
        <w:rPr>
          <w:spacing w:val="-3"/>
        </w:rPr>
        <w:t xml:space="preserve"> </w:t>
      </w:r>
      <w:r>
        <w:t>of</w:t>
      </w:r>
      <w:r>
        <w:rPr>
          <w:spacing w:val="-4"/>
        </w:rPr>
        <w:t xml:space="preserve"> </w:t>
      </w:r>
      <w:r>
        <w:t>30</w:t>
      </w:r>
      <w:r>
        <w:rPr>
          <w:spacing w:val="-4"/>
        </w:rPr>
        <w:t xml:space="preserve"> </w:t>
      </w:r>
      <w:r>
        <w:t>days</w:t>
      </w:r>
      <w:r>
        <w:rPr>
          <w:spacing w:val="-4"/>
        </w:rPr>
        <w:t xml:space="preserve"> </w:t>
      </w:r>
      <w:r>
        <w:t>or</w:t>
      </w:r>
      <w:r>
        <w:rPr>
          <w:spacing w:val="-3"/>
        </w:rPr>
        <w:t xml:space="preserve"> </w:t>
      </w:r>
      <w:r>
        <w:t>longer,</w:t>
      </w:r>
      <w:r>
        <w:rPr>
          <w:spacing w:val="-3"/>
        </w:rPr>
        <w:t xml:space="preserve"> </w:t>
      </w:r>
      <w:r>
        <w:t>Montclair</w:t>
      </w:r>
      <w:r>
        <w:rPr>
          <w:spacing w:val="-4"/>
        </w:rPr>
        <w:t xml:space="preserve"> </w:t>
      </w:r>
      <w:r>
        <w:t>may</w:t>
      </w:r>
      <w:r>
        <w:rPr>
          <w:spacing w:val="-1"/>
        </w:rPr>
        <w:t xml:space="preserve"> </w:t>
      </w:r>
      <w:r>
        <w:t>elect</w:t>
      </w:r>
      <w:r>
        <w:rPr>
          <w:spacing w:val="-3"/>
        </w:rPr>
        <w:t xml:space="preserve"> </w:t>
      </w:r>
      <w:r>
        <w:t>to</w:t>
      </w:r>
      <w:r>
        <w:rPr>
          <w:spacing w:val="-3"/>
        </w:rPr>
        <w:t xml:space="preserve"> </w:t>
      </w:r>
      <w:r>
        <w:t>reschedule</w:t>
      </w:r>
      <w:r>
        <w:rPr>
          <w:spacing w:val="-3"/>
        </w:rPr>
        <w:t xml:space="preserve"> </w:t>
      </w:r>
      <w:r>
        <w:t>or</w:t>
      </w:r>
      <w:r>
        <w:rPr>
          <w:spacing w:val="-3"/>
        </w:rPr>
        <w:t xml:space="preserve"> </w:t>
      </w:r>
      <w:r>
        <w:t>terminate</w:t>
      </w:r>
      <w:r>
        <w:rPr>
          <w:spacing w:val="-3"/>
        </w:rPr>
        <w:t xml:space="preserve"> </w:t>
      </w:r>
      <w:r>
        <w:t>the</w:t>
      </w:r>
      <w:r>
        <w:rPr>
          <w:spacing w:val="-3"/>
        </w:rPr>
        <w:t xml:space="preserve"> </w:t>
      </w:r>
      <w:r>
        <w:t>Agreement</w:t>
      </w:r>
      <w:r>
        <w:rPr>
          <w:spacing w:val="-3"/>
        </w:rPr>
        <w:t xml:space="preserve"> </w:t>
      </w:r>
      <w:r>
        <w:t>or</w:t>
      </w:r>
      <w:r>
        <w:rPr>
          <w:spacing w:val="-3"/>
        </w:rPr>
        <w:t xml:space="preserve"> </w:t>
      </w:r>
      <w:r>
        <w:t>Purchase</w:t>
      </w:r>
      <w:r>
        <w:rPr>
          <w:spacing w:val="-3"/>
        </w:rPr>
        <w:t xml:space="preserve"> </w:t>
      </w:r>
      <w:r>
        <w:t>Order.</w:t>
      </w:r>
      <w:r>
        <w:rPr>
          <w:spacing w:val="-3"/>
        </w:rPr>
        <w:t xml:space="preserve"> </w:t>
      </w:r>
      <w:r>
        <w:t>If</w:t>
      </w:r>
      <w:r>
        <w:rPr>
          <w:spacing w:val="-3"/>
        </w:rPr>
        <w:t xml:space="preserve"> </w:t>
      </w:r>
      <w:r>
        <w:t>Montclair elects to reschedule, the sole remedy provided to the other party shall be satisfaction of the obligations on a mutually agreeable</w:t>
      </w:r>
      <w:r>
        <w:rPr>
          <w:spacing w:val="-2"/>
        </w:rPr>
        <w:t xml:space="preserve"> </w:t>
      </w:r>
      <w:r>
        <w:t>date</w:t>
      </w:r>
      <w:r>
        <w:rPr>
          <w:spacing w:val="-3"/>
        </w:rPr>
        <w:t xml:space="preserve"> </w:t>
      </w:r>
      <w:r>
        <w:t>in</w:t>
      </w:r>
      <w:r>
        <w:rPr>
          <w:spacing w:val="-2"/>
        </w:rPr>
        <w:t xml:space="preserve"> </w:t>
      </w:r>
      <w:r>
        <w:t>the</w:t>
      </w:r>
      <w:r>
        <w:rPr>
          <w:spacing w:val="-2"/>
        </w:rPr>
        <w:t xml:space="preserve"> </w:t>
      </w:r>
      <w:r>
        <w:t>future,</w:t>
      </w:r>
      <w:r>
        <w:rPr>
          <w:spacing w:val="-2"/>
        </w:rPr>
        <w:t xml:space="preserve"> </w:t>
      </w:r>
      <w:r>
        <w:t>and</w:t>
      </w:r>
      <w:r>
        <w:rPr>
          <w:spacing w:val="-2"/>
        </w:rPr>
        <w:t xml:space="preserve"> </w:t>
      </w:r>
      <w:r>
        <w:t>a</w:t>
      </w:r>
      <w:r>
        <w:rPr>
          <w:spacing w:val="-2"/>
        </w:rPr>
        <w:t xml:space="preserve"> </w:t>
      </w:r>
      <w:r>
        <w:t>credit</w:t>
      </w:r>
      <w:r>
        <w:rPr>
          <w:spacing w:val="-3"/>
        </w:rPr>
        <w:t xml:space="preserve"> </w:t>
      </w:r>
      <w:r>
        <w:t>of</w:t>
      </w:r>
      <w:r>
        <w:rPr>
          <w:spacing w:val="-2"/>
        </w:rPr>
        <w:t xml:space="preserve"> </w:t>
      </w:r>
      <w:r>
        <w:t>amounts</w:t>
      </w:r>
      <w:r>
        <w:rPr>
          <w:spacing w:val="-2"/>
        </w:rPr>
        <w:t xml:space="preserve"> </w:t>
      </w:r>
      <w:r>
        <w:t>previously</w:t>
      </w:r>
      <w:r>
        <w:rPr>
          <w:spacing w:val="-2"/>
        </w:rPr>
        <w:t xml:space="preserve"> </w:t>
      </w:r>
      <w:r>
        <w:t>paid.</w:t>
      </w:r>
      <w:r>
        <w:rPr>
          <w:spacing w:val="40"/>
        </w:rPr>
        <w:t xml:space="preserve"> </w:t>
      </w:r>
      <w:r>
        <w:t>In</w:t>
      </w:r>
      <w:r>
        <w:rPr>
          <w:spacing w:val="-2"/>
        </w:rPr>
        <w:t xml:space="preserve"> </w:t>
      </w:r>
      <w:r>
        <w:t>the</w:t>
      </w:r>
      <w:r>
        <w:rPr>
          <w:spacing w:val="-2"/>
        </w:rPr>
        <w:t xml:space="preserve"> </w:t>
      </w:r>
      <w:r>
        <w:t>event</w:t>
      </w:r>
      <w:r>
        <w:rPr>
          <w:spacing w:val="-3"/>
        </w:rPr>
        <w:t xml:space="preserve"> </w:t>
      </w:r>
      <w:r>
        <w:t>Montclair</w:t>
      </w:r>
      <w:r>
        <w:rPr>
          <w:spacing w:val="-2"/>
        </w:rPr>
        <w:t xml:space="preserve"> </w:t>
      </w:r>
      <w:r>
        <w:t>elects</w:t>
      </w:r>
      <w:r>
        <w:rPr>
          <w:spacing w:val="-2"/>
        </w:rPr>
        <w:t xml:space="preserve"> </w:t>
      </w:r>
      <w:r>
        <w:t>to</w:t>
      </w:r>
      <w:r>
        <w:rPr>
          <w:spacing w:val="-2"/>
        </w:rPr>
        <w:t xml:space="preserve"> </w:t>
      </w:r>
      <w:r>
        <w:t>terminate,</w:t>
      </w:r>
      <w:r>
        <w:rPr>
          <w:spacing w:val="-2"/>
        </w:rPr>
        <w:t xml:space="preserve"> </w:t>
      </w:r>
      <w:r>
        <w:t>the</w:t>
      </w:r>
      <w:r>
        <w:rPr>
          <w:spacing w:val="-2"/>
        </w:rPr>
        <w:t xml:space="preserve"> </w:t>
      </w:r>
      <w:r>
        <w:t>parties shall</w:t>
      </w:r>
      <w:r>
        <w:rPr>
          <w:spacing w:val="-14"/>
        </w:rPr>
        <w:t xml:space="preserve"> </w:t>
      </w:r>
      <w:r>
        <w:t>have</w:t>
      </w:r>
      <w:r>
        <w:rPr>
          <w:spacing w:val="-14"/>
        </w:rPr>
        <w:t xml:space="preserve"> </w:t>
      </w:r>
      <w:r>
        <w:t>no</w:t>
      </w:r>
      <w:r>
        <w:rPr>
          <w:spacing w:val="-14"/>
        </w:rPr>
        <w:t xml:space="preserve"> </w:t>
      </w:r>
      <w:r>
        <w:t>further</w:t>
      </w:r>
      <w:r>
        <w:rPr>
          <w:spacing w:val="-13"/>
        </w:rPr>
        <w:t xml:space="preserve"> </w:t>
      </w:r>
      <w:r>
        <w:t>obligation</w:t>
      </w:r>
      <w:r>
        <w:rPr>
          <w:spacing w:val="-14"/>
        </w:rPr>
        <w:t xml:space="preserve"> </w:t>
      </w:r>
      <w:r>
        <w:t>to</w:t>
      </w:r>
      <w:r>
        <w:rPr>
          <w:spacing w:val="-14"/>
        </w:rPr>
        <w:t xml:space="preserve"> </w:t>
      </w:r>
      <w:r>
        <w:t>each</w:t>
      </w:r>
      <w:r>
        <w:rPr>
          <w:spacing w:val="-14"/>
        </w:rPr>
        <w:t xml:space="preserve"> </w:t>
      </w:r>
      <w:r>
        <w:t>other</w:t>
      </w:r>
      <w:r>
        <w:rPr>
          <w:spacing w:val="-13"/>
        </w:rPr>
        <w:t xml:space="preserve"> </w:t>
      </w:r>
      <w:r>
        <w:t>except</w:t>
      </w:r>
      <w:r>
        <w:rPr>
          <w:spacing w:val="-14"/>
        </w:rPr>
        <w:t xml:space="preserve"> </w:t>
      </w:r>
      <w:r>
        <w:t>for</w:t>
      </w:r>
      <w:r>
        <w:rPr>
          <w:spacing w:val="-14"/>
        </w:rPr>
        <w:t xml:space="preserve"> </w:t>
      </w:r>
      <w:r>
        <w:t>payment</w:t>
      </w:r>
      <w:r>
        <w:rPr>
          <w:spacing w:val="-14"/>
        </w:rPr>
        <w:t xml:space="preserve"> </w:t>
      </w:r>
      <w:r>
        <w:t>obligations</w:t>
      </w:r>
      <w:r>
        <w:rPr>
          <w:spacing w:val="-13"/>
        </w:rPr>
        <w:t xml:space="preserve"> </w:t>
      </w:r>
      <w:r>
        <w:t>pro-rated</w:t>
      </w:r>
      <w:r>
        <w:rPr>
          <w:spacing w:val="-14"/>
        </w:rPr>
        <w:t xml:space="preserve"> </w:t>
      </w:r>
      <w:r>
        <w:t>to</w:t>
      </w:r>
      <w:r>
        <w:rPr>
          <w:spacing w:val="-14"/>
        </w:rPr>
        <w:t xml:space="preserve"> </w:t>
      </w:r>
      <w:r>
        <w:t>the</w:t>
      </w:r>
      <w:r>
        <w:rPr>
          <w:spacing w:val="-14"/>
        </w:rPr>
        <w:t xml:space="preserve"> </w:t>
      </w:r>
      <w:r>
        <w:t>date</w:t>
      </w:r>
      <w:r>
        <w:rPr>
          <w:spacing w:val="-13"/>
        </w:rPr>
        <w:t xml:space="preserve"> </w:t>
      </w:r>
      <w:r>
        <w:t>of</w:t>
      </w:r>
      <w:r>
        <w:rPr>
          <w:spacing w:val="-14"/>
        </w:rPr>
        <w:t xml:space="preserve"> </w:t>
      </w:r>
      <w:r>
        <w:t>termination.</w:t>
      </w:r>
      <w:r>
        <w:rPr>
          <w:spacing w:val="-14"/>
        </w:rPr>
        <w:t xml:space="preserve"> </w:t>
      </w:r>
      <w:r>
        <w:t>Montclair’s obligation</w:t>
      </w:r>
      <w:r>
        <w:rPr>
          <w:spacing w:val="-2"/>
        </w:rPr>
        <w:t xml:space="preserve"> </w:t>
      </w:r>
      <w:r>
        <w:t>to</w:t>
      </w:r>
      <w:r>
        <w:rPr>
          <w:spacing w:val="-2"/>
        </w:rPr>
        <w:t xml:space="preserve"> </w:t>
      </w:r>
      <w:r>
        <w:t>make</w:t>
      </w:r>
      <w:r>
        <w:rPr>
          <w:spacing w:val="-2"/>
        </w:rPr>
        <w:t xml:space="preserve"> </w:t>
      </w:r>
      <w:r>
        <w:t>or</w:t>
      </w:r>
      <w:r>
        <w:rPr>
          <w:spacing w:val="-2"/>
        </w:rPr>
        <w:t xml:space="preserve"> </w:t>
      </w:r>
      <w:r>
        <w:t>refund</w:t>
      </w:r>
      <w:r>
        <w:rPr>
          <w:spacing w:val="-2"/>
        </w:rPr>
        <w:t xml:space="preserve"> </w:t>
      </w:r>
      <w:r>
        <w:t>payments</w:t>
      </w:r>
      <w:r>
        <w:rPr>
          <w:spacing w:val="-1"/>
        </w:rPr>
        <w:t xml:space="preserve"> </w:t>
      </w:r>
      <w:r>
        <w:t>to</w:t>
      </w:r>
      <w:r>
        <w:rPr>
          <w:spacing w:val="-4"/>
        </w:rPr>
        <w:t xml:space="preserve"> </w:t>
      </w:r>
      <w:r>
        <w:t>the</w:t>
      </w:r>
      <w:r>
        <w:rPr>
          <w:spacing w:val="-2"/>
        </w:rPr>
        <w:t xml:space="preserve"> </w:t>
      </w:r>
      <w:r>
        <w:t>other</w:t>
      </w:r>
      <w:r>
        <w:rPr>
          <w:spacing w:val="-2"/>
        </w:rPr>
        <w:t xml:space="preserve"> </w:t>
      </w:r>
      <w:r>
        <w:t>party shall</w:t>
      </w:r>
      <w:r>
        <w:rPr>
          <w:spacing w:val="-2"/>
        </w:rPr>
        <w:t xml:space="preserve"> </w:t>
      </w:r>
      <w:r>
        <w:t>be</w:t>
      </w:r>
      <w:r>
        <w:rPr>
          <w:spacing w:val="-2"/>
        </w:rPr>
        <w:t xml:space="preserve"> </w:t>
      </w:r>
      <w:r>
        <w:t>subject</w:t>
      </w:r>
      <w:r>
        <w:rPr>
          <w:spacing w:val="-2"/>
        </w:rPr>
        <w:t xml:space="preserve"> </w:t>
      </w:r>
      <w:r>
        <w:t>to</w:t>
      </w:r>
      <w:r>
        <w:rPr>
          <w:spacing w:val="-2"/>
        </w:rPr>
        <w:t xml:space="preserve"> </w:t>
      </w:r>
      <w:r>
        <w:t>the</w:t>
      </w:r>
      <w:r>
        <w:rPr>
          <w:spacing w:val="-2"/>
        </w:rPr>
        <w:t xml:space="preserve"> </w:t>
      </w:r>
      <w:r>
        <w:t>availability of</w:t>
      </w:r>
      <w:r>
        <w:rPr>
          <w:spacing w:val="-2"/>
        </w:rPr>
        <w:t xml:space="preserve"> </w:t>
      </w:r>
      <w:r>
        <w:t>annual</w:t>
      </w:r>
      <w:r>
        <w:rPr>
          <w:spacing w:val="-2"/>
        </w:rPr>
        <w:t xml:space="preserve"> </w:t>
      </w:r>
      <w:r>
        <w:t>appropriations</w:t>
      </w:r>
      <w:r>
        <w:rPr>
          <w:spacing w:val="-2"/>
        </w:rPr>
        <w:t xml:space="preserve"> </w:t>
      </w:r>
      <w:r>
        <w:t>by</w:t>
      </w:r>
      <w:r>
        <w:rPr>
          <w:spacing w:val="-2"/>
        </w:rPr>
        <w:t xml:space="preserve"> </w:t>
      </w:r>
      <w:r>
        <w:t>the State of New Jersey sufficient to meet all of Montclair’s annual payment obligations.</w:t>
      </w:r>
    </w:p>
    <w:p w14:paraId="1D02F3F7" w14:textId="155602B4" w:rsidR="007959A9" w:rsidRDefault="007959A9" w:rsidP="00005A7E">
      <w:pPr>
        <w:pStyle w:val="BodyText"/>
        <w:ind w:left="0"/>
        <w:rPr>
          <w:sz w:val="10"/>
        </w:rPr>
      </w:pPr>
    </w:p>
    <w:p w14:paraId="1FB2812B" w14:textId="1E1216EE" w:rsidR="007959A9" w:rsidRDefault="007959A9" w:rsidP="007959A9">
      <w:pPr>
        <w:pStyle w:val="BodyText"/>
        <w:ind w:left="119"/>
        <w:rPr>
          <w:sz w:val="10"/>
        </w:rPr>
      </w:pPr>
    </w:p>
    <w:p w14:paraId="370666CD" w14:textId="77777777" w:rsidR="007959A9" w:rsidRDefault="007959A9" w:rsidP="007959A9">
      <w:pPr>
        <w:pStyle w:val="BodyText"/>
        <w:ind w:left="119"/>
        <w:rPr>
          <w:sz w:val="10"/>
        </w:rPr>
      </w:pPr>
    </w:p>
    <w:p w14:paraId="09A6E8A2" w14:textId="3BC59D96" w:rsidR="009A1385" w:rsidRDefault="00AB2FAA">
      <w:pPr>
        <w:pStyle w:val="BodyText"/>
        <w:spacing w:before="0" w:line="20" w:lineRule="exact"/>
        <w:ind w:left="5432" w:right="0"/>
        <w:jc w:val="left"/>
        <w:rPr>
          <w:sz w:val="2"/>
        </w:rPr>
      </w:pPr>
      <w:r>
        <w:rPr>
          <w:noProof/>
          <w:sz w:val="2"/>
        </w:rPr>
        <mc:AlternateContent>
          <mc:Choice Requires="wpg">
            <w:drawing>
              <wp:inline distT="0" distB="0" distL="0" distR="0" wp14:anchorId="1A8C97A6" wp14:editId="0BD9C0C9">
                <wp:extent cx="3474720" cy="6350"/>
                <wp:effectExtent l="0" t="0" r="1905" b="3175"/>
                <wp:docPr id="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6350"/>
                          <a:chOff x="0" y="0"/>
                          <a:chExt cx="5472" cy="10"/>
                        </a:xfrm>
                      </wpg:grpSpPr>
                      <wps:wsp>
                        <wps:cNvPr id="8" name="docshape6"/>
                        <wps:cNvSpPr>
                          <a:spLocks noChangeArrowheads="1"/>
                        </wps:cNvSpPr>
                        <wps:spPr bwMode="auto">
                          <a:xfrm>
                            <a:off x="0" y="0"/>
                            <a:ext cx="547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005308" id="docshapegroup5" o:spid="_x0000_s1026" style="width:273.6pt;height:.5pt;mso-position-horizontal-relative:char;mso-position-vertical-relative:line" coordsize="54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">
                <v:rect id="docshape6" o:spid="_x0000_s1027" style="position:absolute;width:547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63373C2E" w14:textId="77777777" w:rsidR="009A1385" w:rsidRDefault="00FE145C">
      <w:pPr>
        <w:pStyle w:val="BodyText"/>
        <w:spacing w:before="0"/>
        <w:ind w:left="5540" w:right="0"/>
        <w:jc w:val="left"/>
      </w:pPr>
      <w:r>
        <w:rPr>
          <w:w w:val="95"/>
        </w:rPr>
        <w:t>AUTHORIZED</w:t>
      </w:r>
      <w:r>
        <w:rPr>
          <w:spacing w:val="51"/>
        </w:rPr>
        <w:t xml:space="preserve"> </w:t>
      </w:r>
      <w:r>
        <w:rPr>
          <w:spacing w:val="-2"/>
        </w:rPr>
        <w:t>SIGNATURE</w:t>
      </w:r>
    </w:p>
    <w:p w14:paraId="590CACCA" w14:textId="52430515" w:rsidR="009A1385" w:rsidRDefault="00AB2FAA">
      <w:pPr>
        <w:pStyle w:val="BodyText"/>
        <w:spacing w:before="7"/>
        <w:ind w:left="0" w:right="0"/>
        <w:jc w:val="left"/>
        <w:rPr>
          <w:sz w:val="25"/>
        </w:rPr>
      </w:pPr>
      <w:r>
        <w:rPr>
          <w:noProof/>
        </w:rPr>
        <mc:AlternateContent>
          <mc:Choice Requires="wps">
            <w:drawing>
              <wp:anchor distT="0" distB="0" distL="0" distR="0" simplePos="0" relativeHeight="487589376" behindDoc="1" locked="0" layoutInCell="1" allowOverlap="1" wp14:anchorId="1EA26CD6" wp14:editId="4BCEA955">
                <wp:simplePos x="0" y="0"/>
                <wp:positionH relativeFrom="page">
                  <wp:posOffset>3830320</wp:posOffset>
                </wp:positionH>
                <wp:positionV relativeFrom="paragraph">
                  <wp:posOffset>202565</wp:posOffset>
                </wp:positionV>
                <wp:extent cx="3474720" cy="6350"/>
                <wp:effectExtent l="0" t="0" r="0" b="0"/>
                <wp:wrapTopAndBottom/>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930DA" id="docshape7" o:spid="_x0000_s1026" style="position:absolute;margin-left:301.6pt;margin-top:15.95pt;width:273.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" fillcolor="black" stroked="f">
                <w10:wrap type="topAndBottom" anchorx="page"/>
              </v:rect>
            </w:pict>
          </mc:Fallback>
        </mc:AlternateContent>
      </w:r>
    </w:p>
    <w:p w14:paraId="564DB9CB" w14:textId="77777777" w:rsidR="009A1385" w:rsidRDefault="00FE145C">
      <w:pPr>
        <w:pStyle w:val="BodyText"/>
        <w:spacing w:before="1"/>
        <w:ind w:left="4378" w:right="3691"/>
        <w:jc w:val="center"/>
      </w:pPr>
      <w:r>
        <w:rPr>
          <w:spacing w:val="-4"/>
        </w:rPr>
        <w:t>NAME</w:t>
      </w:r>
    </w:p>
    <w:p w14:paraId="7EDD769C" w14:textId="7B71AC3B" w:rsidR="009A1385" w:rsidRDefault="00AB2FAA">
      <w:pPr>
        <w:pStyle w:val="BodyText"/>
        <w:spacing w:before="6"/>
        <w:ind w:left="0" w:right="0"/>
        <w:jc w:val="left"/>
        <w:rPr>
          <w:sz w:val="26"/>
        </w:rPr>
      </w:pPr>
      <w:r>
        <w:rPr>
          <w:noProof/>
        </w:rPr>
        <mc:AlternateContent>
          <mc:Choice Requires="wps">
            <w:drawing>
              <wp:anchor distT="0" distB="0" distL="0" distR="0" simplePos="0" relativeHeight="487589888" behindDoc="1" locked="0" layoutInCell="1" allowOverlap="1" wp14:anchorId="583603B0" wp14:editId="1CD6E73C">
                <wp:simplePos x="0" y="0"/>
                <wp:positionH relativeFrom="page">
                  <wp:posOffset>3830320</wp:posOffset>
                </wp:positionH>
                <wp:positionV relativeFrom="paragraph">
                  <wp:posOffset>208915</wp:posOffset>
                </wp:positionV>
                <wp:extent cx="3474720" cy="6350"/>
                <wp:effectExtent l="0" t="0" r="0" b="0"/>
                <wp:wrapTopAndBottom/>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3B71F" id="docshape8" o:spid="_x0000_s1026" style="position:absolute;margin-left:301.6pt;margin-top:16.45pt;width:273.6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" fillcolor="black" stroked="f">
                <w10:wrap type="topAndBottom" anchorx="page"/>
              </v:rect>
            </w:pict>
          </mc:Fallback>
        </mc:AlternateContent>
      </w:r>
    </w:p>
    <w:p w14:paraId="111C4506" w14:textId="77777777" w:rsidR="009A1385" w:rsidRDefault="00FE145C">
      <w:pPr>
        <w:pStyle w:val="BodyText"/>
        <w:spacing w:before="0"/>
        <w:ind w:left="4343" w:right="3691"/>
        <w:jc w:val="center"/>
      </w:pPr>
      <w:r>
        <w:rPr>
          <w:spacing w:val="-2"/>
        </w:rPr>
        <w:t>TITLE</w:t>
      </w:r>
    </w:p>
    <w:p w14:paraId="04909E85" w14:textId="1C805360" w:rsidR="009A1385" w:rsidRDefault="00AB2FAA">
      <w:pPr>
        <w:pStyle w:val="BodyText"/>
        <w:spacing w:before="6"/>
        <w:ind w:left="0" w:right="0"/>
        <w:jc w:val="left"/>
        <w:rPr>
          <w:sz w:val="26"/>
        </w:rPr>
      </w:pPr>
      <w:r>
        <w:rPr>
          <w:noProof/>
        </w:rPr>
        <mc:AlternateContent>
          <mc:Choice Requires="wps">
            <w:drawing>
              <wp:anchor distT="0" distB="0" distL="0" distR="0" simplePos="0" relativeHeight="487590400" behindDoc="1" locked="0" layoutInCell="1" allowOverlap="1" wp14:anchorId="2B386EC0" wp14:editId="3F1ED28D">
                <wp:simplePos x="0" y="0"/>
                <wp:positionH relativeFrom="page">
                  <wp:posOffset>3830320</wp:posOffset>
                </wp:positionH>
                <wp:positionV relativeFrom="paragraph">
                  <wp:posOffset>208915</wp:posOffset>
                </wp:positionV>
                <wp:extent cx="3474720" cy="6350"/>
                <wp:effectExtent l="0" t="0" r="0" b="0"/>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9B40C" id="docshape9" o:spid="_x0000_s1026" style="position:absolute;margin-left:301.6pt;margin-top:16.45pt;width:273.6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" fillcolor="black" stroked="f">
                <w10:wrap type="topAndBottom" anchorx="page"/>
              </v:rect>
            </w:pict>
          </mc:Fallback>
        </mc:AlternateContent>
      </w:r>
    </w:p>
    <w:p w14:paraId="3B1E15A8" w14:textId="6B10DAAB" w:rsidR="009A1385" w:rsidRDefault="00FE145C" w:rsidP="007959A9">
      <w:pPr>
        <w:pStyle w:val="BodyText"/>
        <w:spacing w:before="0"/>
        <w:ind w:left="5525" w:right="3683"/>
      </w:pPr>
      <w:r>
        <w:t>COMPANY</w:t>
      </w:r>
      <w:r>
        <w:rPr>
          <w:spacing w:val="-11"/>
        </w:rPr>
        <w:t xml:space="preserve"> </w:t>
      </w:r>
      <w:r>
        <w:rPr>
          <w:spacing w:val="-4"/>
        </w:rPr>
        <w:t>NAME</w:t>
      </w:r>
    </w:p>
    <w:p w14:paraId="0C31907F" w14:textId="789782B6" w:rsidR="009A1385" w:rsidRDefault="00AB2FAA">
      <w:pPr>
        <w:pStyle w:val="BodyText"/>
        <w:spacing w:before="6"/>
        <w:ind w:left="0" w:right="0"/>
        <w:jc w:val="left"/>
        <w:rPr>
          <w:sz w:val="26"/>
        </w:rPr>
      </w:pPr>
      <w:r>
        <w:rPr>
          <w:noProof/>
        </w:rPr>
        <mc:AlternateContent>
          <mc:Choice Requires="wps">
            <w:drawing>
              <wp:anchor distT="0" distB="0" distL="0" distR="0" simplePos="0" relativeHeight="487590912" behindDoc="1" locked="0" layoutInCell="1" allowOverlap="1" wp14:anchorId="2EFD803C" wp14:editId="355E2AAA">
                <wp:simplePos x="0" y="0"/>
                <wp:positionH relativeFrom="page">
                  <wp:posOffset>3830320</wp:posOffset>
                </wp:positionH>
                <wp:positionV relativeFrom="paragraph">
                  <wp:posOffset>208915</wp:posOffset>
                </wp:positionV>
                <wp:extent cx="3474720" cy="6350"/>
                <wp:effectExtent l="0" t="0" r="0" b="0"/>
                <wp:wrapTopAndBottom/>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9382B" id="docshape10" o:spid="_x0000_s1026" style="position:absolute;margin-left:301.6pt;margin-top:16.45pt;width:273.6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" fillcolor="black" stroked="f">
                <w10:wrap type="topAndBottom" anchorx="page"/>
              </v:rect>
            </w:pict>
          </mc:Fallback>
        </mc:AlternateContent>
      </w:r>
    </w:p>
    <w:p w14:paraId="64811008" w14:textId="77777777" w:rsidR="009A1385" w:rsidRDefault="00FE145C">
      <w:pPr>
        <w:pStyle w:val="BodyText"/>
        <w:spacing w:before="0"/>
        <w:ind w:left="4317" w:right="3691"/>
        <w:jc w:val="center"/>
      </w:pPr>
      <w:r>
        <w:rPr>
          <w:spacing w:val="-4"/>
        </w:rPr>
        <w:t>DATE</w:t>
      </w:r>
    </w:p>
    <w:sectPr w:rsidR="009A1385">
      <w:footerReference w:type="default" r:id="rId35"/>
      <w:pgSz w:w="12240" w:h="15840"/>
      <w:pgMar w:top="1500" w:right="600" w:bottom="1640" w:left="600" w:header="0"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CA644" w14:textId="77777777" w:rsidR="00967FD0" w:rsidRDefault="00967FD0">
      <w:r>
        <w:separator/>
      </w:r>
    </w:p>
  </w:endnote>
  <w:endnote w:type="continuationSeparator" w:id="0">
    <w:p w14:paraId="41305BBA" w14:textId="77777777" w:rsidR="00967FD0" w:rsidRDefault="00967FD0">
      <w:r>
        <w:continuationSeparator/>
      </w:r>
    </w:p>
  </w:endnote>
  <w:endnote w:type="continuationNotice" w:id="1">
    <w:p w14:paraId="4C366DCC" w14:textId="77777777" w:rsidR="00967FD0" w:rsidRDefault="00967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1E1A" w14:textId="3CC81235" w:rsidR="009A1385" w:rsidRDefault="00C8377B">
    <w:pPr>
      <w:pStyle w:val="BodyText"/>
      <w:spacing w:before="0" w:line="14" w:lineRule="auto"/>
      <w:ind w:left="0" w:right="0"/>
      <w:jc w:val="left"/>
      <w:rPr>
        <w:sz w:val="20"/>
      </w:rPr>
    </w:pPr>
    <w:r>
      <w:rPr>
        <w:noProof/>
      </w:rPr>
      <mc:AlternateContent>
        <mc:Choice Requires="wps">
          <w:drawing>
            <wp:anchor distT="0" distB="0" distL="114300" distR="114300" simplePos="0" relativeHeight="487476736" behindDoc="1" locked="0" layoutInCell="1" allowOverlap="1" wp14:anchorId="5045BAD7" wp14:editId="534CD1D5">
              <wp:simplePos x="0" y="0"/>
              <wp:positionH relativeFrom="page">
                <wp:posOffset>447675</wp:posOffset>
              </wp:positionH>
              <wp:positionV relativeFrom="page">
                <wp:posOffset>9305925</wp:posOffset>
              </wp:positionV>
              <wp:extent cx="895350" cy="20955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99D4D" w14:textId="57EA818C" w:rsidR="009A1385" w:rsidRDefault="00FE145C">
                          <w:pPr>
                            <w:spacing w:line="224" w:lineRule="exact"/>
                            <w:ind w:left="20"/>
                            <w:rPr>
                              <w:rFonts w:ascii="Calibri" w:hAnsi="Calibri"/>
                              <w:sz w:val="20"/>
                            </w:rPr>
                          </w:pPr>
                          <w:r>
                            <w:rPr>
                              <w:rFonts w:ascii="Calibri" w:hAnsi="Calibri"/>
                              <w:sz w:val="20"/>
                            </w:rPr>
                            <w:t>Rev</w:t>
                          </w:r>
                          <w:r>
                            <w:rPr>
                              <w:rFonts w:ascii="Calibri" w:hAnsi="Calibri"/>
                              <w:spacing w:val="-1"/>
                              <w:sz w:val="20"/>
                            </w:rPr>
                            <w:t xml:space="preserve"> </w:t>
                          </w:r>
                          <w:r w:rsidR="00816F58">
                            <w:rPr>
                              <w:rFonts w:ascii="Calibri" w:hAnsi="Calibri"/>
                              <w:spacing w:val="-2"/>
                              <w:sz w:val="20"/>
                            </w:rPr>
                            <w:t>11-06</w:t>
                          </w:r>
                          <w:r w:rsidR="00C8377B">
                            <w:rPr>
                              <w:rFonts w:ascii="Calibri" w:hAnsi="Calibri"/>
                              <w:spacing w:val="-2"/>
                              <w:sz w:val="20"/>
                            </w:rPr>
                            <w:t>-</w:t>
                          </w:r>
                          <w:r w:rsidR="000F51B6">
                            <w:rPr>
                              <w:rFonts w:ascii="Calibri" w:hAnsi="Calibri"/>
                              <w:spacing w:val="-2"/>
                              <w:sz w:val="20"/>
                            </w:rPr>
                            <w:t>202</w:t>
                          </w:r>
                          <w:r w:rsidR="00B54EEE">
                            <w:rPr>
                              <w:rFonts w:ascii="Calibri" w:hAnsi="Calibri"/>
                              <w:spacing w:val="-2"/>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5BAD7" id="_x0000_t202" coordsize="21600,21600" o:spt="202" path="m,l,21600r21600,l21600,xe">
              <v:stroke joinstyle="miter"/>
              <v:path gradientshapeok="t" o:connecttype="rect"/>
            </v:shapetype>
            <v:shape id="docshape2" o:spid="_x0000_s1026" type="#_x0000_t202" style="position:absolute;margin-left:35.25pt;margin-top:732.75pt;width:70.5pt;height:16.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" filled="f" stroked="f">
              <v:textbox inset="0,0,0,0">
                <w:txbxContent>
                  <w:p w14:paraId="2BE99D4D" w14:textId="57EA818C" w:rsidR="009A1385" w:rsidRDefault="00FE145C">
                    <w:pPr>
                      <w:spacing w:line="224" w:lineRule="exact"/>
                      <w:ind w:left="20"/>
                      <w:rPr>
                        <w:rFonts w:ascii="Calibri" w:hAnsi="Calibri"/>
                        <w:sz w:val="20"/>
                      </w:rPr>
                    </w:pPr>
                    <w:r>
                      <w:rPr>
                        <w:rFonts w:ascii="Calibri" w:hAnsi="Calibri"/>
                        <w:sz w:val="20"/>
                      </w:rPr>
                      <w:t>Rev</w:t>
                    </w:r>
                    <w:r>
                      <w:rPr>
                        <w:rFonts w:ascii="Calibri" w:hAnsi="Calibri"/>
                        <w:spacing w:val="-1"/>
                        <w:sz w:val="20"/>
                      </w:rPr>
                      <w:t xml:space="preserve"> </w:t>
                    </w:r>
                    <w:r w:rsidR="00816F58">
                      <w:rPr>
                        <w:rFonts w:ascii="Calibri" w:hAnsi="Calibri"/>
                        <w:spacing w:val="-2"/>
                        <w:sz w:val="20"/>
                      </w:rPr>
                      <w:t>11-06</w:t>
                    </w:r>
                    <w:r w:rsidR="00C8377B">
                      <w:rPr>
                        <w:rFonts w:ascii="Calibri" w:hAnsi="Calibri"/>
                        <w:spacing w:val="-2"/>
                        <w:sz w:val="20"/>
                      </w:rPr>
                      <w:t>-</w:t>
                    </w:r>
                    <w:r w:rsidR="000F51B6">
                      <w:rPr>
                        <w:rFonts w:ascii="Calibri" w:hAnsi="Calibri"/>
                        <w:spacing w:val="-2"/>
                        <w:sz w:val="20"/>
                      </w:rPr>
                      <w:t>202</w:t>
                    </w:r>
                    <w:r w:rsidR="00B54EEE">
                      <w:rPr>
                        <w:rFonts w:ascii="Calibri" w:hAnsi="Calibri"/>
                        <w:spacing w:val="-2"/>
                        <w:sz w:val="20"/>
                      </w:rPr>
                      <w:t>5</w:t>
                    </w:r>
                  </w:p>
                </w:txbxContent>
              </v:textbox>
              <w10:wrap anchorx="page" anchory="page"/>
            </v:shape>
          </w:pict>
        </mc:Fallback>
      </mc:AlternateContent>
    </w:r>
    <w:r w:rsidR="00AB2FAA">
      <w:rPr>
        <w:noProof/>
      </w:rPr>
      <mc:AlternateContent>
        <mc:Choice Requires="wps">
          <w:drawing>
            <wp:anchor distT="0" distB="0" distL="114300" distR="114300" simplePos="0" relativeHeight="487476224" behindDoc="1" locked="0" layoutInCell="1" allowOverlap="1" wp14:anchorId="656E3720" wp14:editId="0A59807F">
              <wp:simplePos x="0" y="0"/>
              <wp:positionH relativeFrom="page">
                <wp:posOffset>3783330</wp:posOffset>
              </wp:positionH>
              <wp:positionV relativeFrom="page">
                <wp:posOffset>9003665</wp:posOffset>
              </wp:positionV>
              <wp:extent cx="219075" cy="1530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D9962" w14:textId="6EAECB21" w:rsidR="009A1385" w:rsidRDefault="00FE145C">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1827AE">
                            <w:rPr>
                              <w:rFonts w:ascii="Calibri"/>
                              <w:noProof/>
                              <w:spacing w:val="-5"/>
                              <w:sz w:val="20"/>
                            </w:rPr>
                            <w:t>13</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E3720" id="docshape1" o:spid="_x0000_s1027" type="#_x0000_t202" style="position:absolute;margin-left:297.9pt;margin-top:708.95pt;width:17.25pt;height:12.0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" filled="f" stroked="f">
              <v:textbox inset="0,0,0,0">
                <w:txbxContent>
                  <w:p w14:paraId="1E1D9962" w14:textId="6EAECB21" w:rsidR="009A1385" w:rsidRDefault="00FE145C">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1827AE">
                      <w:rPr>
                        <w:rFonts w:ascii="Calibri"/>
                        <w:noProof/>
                        <w:spacing w:val="-5"/>
                        <w:sz w:val="20"/>
                      </w:rPr>
                      <w:t>13</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49D62" w14:textId="77777777" w:rsidR="00967FD0" w:rsidRDefault="00967FD0">
      <w:r>
        <w:separator/>
      </w:r>
    </w:p>
  </w:footnote>
  <w:footnote w:type="continuationSeparator" w:id="0">
    <w:p w14:paraId="2F2C3DCB" w14:textId="77777777" w:rsidR="00967FD0" w:rsidRDefault="00967FD0">
      <w:r>
        <w:continuationSeparator/>
      </w:r>
    </w:p>
  </w:footnote>
  <w:footnote w:type="continuationNotice" w:id="1">
    <w:p w14:paraId="1788B416" w14:textId="77777777" w:rsidR="00967FD0" w:rsidRDefault="00967F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4160"/>
    <w:multiLevelType w:val="multilevel"/>
    <w:tmpl w:val="E026C296"/>
    <w:lvl w:ilvl="0">
      <w:start w:val="4"/>
      <w:numFmt w:val="decimal"/>
      <w:lvlText w:val="%1"/>
      <w:lvlJc w:val="left"/>
      <w:pPr>
        <w:ind w:left="120" w:hanging="438"/>
      </w:pPr>
      <w:rPr>
        <w:rFonts w:hint="default"/>
      </w:rPr>
    </w:lvl>
    <w:lvl w:ilvl="1">
      <w:start w:val="1"/>
      <w:numFmt w:val="decimal"/>
      <w:lvlText w:val="%1.%2."/>
      <w:lvlJc w:val="left"/>
      <w:pPr>
        <w:ind w:left="120" w:hanging="438"/>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2304" w:hanging="438"/>
      </w:pPr>
      <w:rPr>
        <w:rFonts w:hint="default"/>
      </w:rPr>
    </w:lvl>
    <w:lvl w:ilvl="3">
      <w:numFmt w:val="bullet"/>
      <w:lvlText w:val="•"/>
      <w:lvlJc w:val="left"/>
      <w:pPr>
        <w:ind w:left="3396" w:hanging="438"/>
      </w:pPr>
      <w:rPr>
        <w:rFonts w:hint="default"/>
      </w:rPr>
    </w:lvl>
    <w:lvl w:ilvl="4">
      <w:numFmt w:val="bullet"/>
      <w:lvlText w:val="•"/>
      <w:lvlJc w:val="left"/>
      <w:pPr>
        <w:ind w:left="4488" w:hanging="438"/>
      </w:pPr>
      <w:rPr>
        <w:rFonts w:hint="default"/>
      </w:rPr>
    </w:lvl>
    <w:lvl w:ilvl="5">
      <w:numFmt w:val="bullet"/>
      <w:lvlText w:val="•"/>
      <w:lvlJc w:val="left"/>
      <w:pPr>
        <w:ind w:left="5580" w:hanging="438"/>
      </w:pPr>
      <w:rPr>
        <w:rFonts w:hint="default"/>
      </w:rPr>
    </w:lvl>
    <w:lvl w:ilvl="6">
      <w:numFmt w:val="bullet"/>
      <w:lvlText w:val="•"/>
      <w:lvlJc w:val="left"/>
      <w:pPr>
        <w:ind w:left="6672" w:hanging="438"/>
      </w:pPr>
      <w:rPr>
        <w:rFonts w:hint="default"/>
      </w:rPr>
    </w:lvl>
    <w:lvl w:ilvl="7">
      <w:numFmt w:val="bullet"/>
      <w:lvlText w:val="•"/>
      <w:lvlJc w:val="left"/>
      <w:pPr>
        <w:ind w:left="7764" w:hanging="438"/>
      </w:pPr>
      <w:rPr>
        <w:rFonts w:hint="default"/>
      </w:rPr>
    </w:lvl>
    <w:lvl w:ilvl="8">
      <w:numFmt w:val="bullet"/>
      <w:lvlText w:val="•"/>
      <w:lvlJc w:val="left"/>
      <w:pPr>
        <w:ind w:left="8856" w:hanging="438"/>
      </w:pPr>
      <w:rPr>
        <w:rFonts w:hint="default"/>
      </w:rPr>
    </w:lvl>
  </w:abstractNum>
  <w:abstractNum w:abstractNumId="1" w15:restartNumberingAfterBreak="0">
    <w:nsid w:val="1D591570"/>
    <w:multiLevelType w:val="multilevel"/>
    <w:tmpl w:val="A364BD24"/>
    <w:lvl w:ilvl="0">
      <w:start w:val="1"/>
      <w:numFmt w:val="decimal"/>
      <w:lvlText w:val="%1"/>
      <w:lvlJc w:val="left"/>
      <w:pPr>
        <w:ind w:left="120" w:hanging="337"/>
      </w:pPr>
      <w:rPr>
        <w:rFonts w:hint="default"/>
      </w:rPr>
    </w:lvl>
    <w:lvl w:ilvl="1">
      <w:start w:val="5"/>
      <w:numFmt w:val="decimal"/>
      <w:lvlText w:val="%1.%2"/>
      <w:lvlJc w:val="left"/>
      <w:pPr>
        <w:ind w:left="120" w:hanging="337"/>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2304" w:hanging="337"/>
      </w:pPr>
      <w:rPr>
        <w:rFonts w:hint="default"/>
      </w:rPr>
    </w:lvl>
    <w:lvl w:ilvl="3">
      <w:numFmt w:val="bullet"/>
      <w:lvlText w:val="•"/>
      <w:lvlJc w:val="left"/>
      <w:pPr>
        <w:ind w:left="3396" w:hanging="337"/>
      </w:pPr>
      <w:rPr>
        <w:rFonts w:hint="default"/>
      </w:rPr>
    </w:lvl>
    <w:lvl w:ilvl="4">
      <w:numFmt w:val="bullet"/>
      <w:lvlText w:val="•"/>
      <w:lvlJc w:val="left"/>
      <w:pPr>
        <w:ind w:left="4488" w:hanging="337"/>
      </w:pPr>
      <w:rPr>
        <w:rFonts w:hint="default"/>
      </w:rPr>
    </w:lvl>
    <w:lvl w:ilvl="5">
      <w:numFmt w:val="bullet"/>
      <w:lvlText w:val="•"/>
      <w:lvlJc w:val="left"/>
      <w:pPr>
        <w:ind w:left="5580" w:hanging="337"/>
      </w:pPr>
      <w:rPr>
        <w:rFonts w:hint="default"/>
      </w:rPr>
    </w:lvl>
    <w:lvl w:ilvl="6">
      <w:numFmt w:val="bullet"/>
      <w:lvlText w:val="•"/>
      <w:lvlJc w:val="left"/>
      <w:pPr>
        <w:ind w:left="6672" w:hanging="337"/>
      </w:pPr>
      <w:rPr>
        <w:rFonts w:hint="default"/>
      </w:rPr>
    </w:lvl>
    <w:lvl w:ilvl="7">
      <w:numFmt w:val="bullet"/>
      <w:lvlText w:val="•"/>
      <w:lvlJc w:val="left"/>
      <w:pPr>
        <w:ind w:left="7764" w:hanging="337"/>
      </w:pPr>
      <w:rPr>
        <w:rFonts w:hint="default"/>
      </w:rPr>
    </w:lvl>
    <w:lvl w:ilvl="8">
      <w:numFmt w:val="bullet"/>
      <w:lvlText w:val="•"/>
      <w:lvlJc w:val="left"/>
      <w:pPr>
        <w:ind w:left="8856" w:hanging="337"/>
      </w:pPr>
      <w:rPr>
        <w:rFonts w:hint="default"/>
      </w:rPr>
    </w:lvl>
  </w:abstractNum>
  <w:abstractNum w:abstractNumId="2" w15:restartNumberingAfterBreak="0">
    <w:nsid w:val="2B615828"/>
    <w:multiLevelType w:val="hybridMultilevel"/>
    <w:tmpl w:val="9D94E6FE"/>
    <w:lvl w:ilvl="0" w:tplc="63D20F0A">
      <w:start w:val="1"/>
      <w:numFmt w:val="bullet"/>
      <w:lvlText w:val="•"/>
      <w:lvlJc w:val="left"/>
      <w:pPr>
        <w:ind w:left="4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A0EBB2">
      <w:start w:val="1"/>
      <w:numFmt w:val="bullet"/>
      <w:lvlText w:val="o"/>
      <w:lvlJc w:val="left"/>
      <w:pPr>
        <w:ind w:left="11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B3EB42C">
      <w:start w:val="1"/>
      <w:numFmt w:val="bullet"/>
      <w:lvlText w:val="▪"/>
      <w:lvlJc w:val="left"/>
      <w:pPr>
        <w:ind w:left="19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0E87946">
      <w:start w:val="1"/>
      <w:numFmt w:val="bullet"/>
      <w:lvlText w:val="•"/>
      <w:lvlJc w:val="left"/>
      <w:pPr>
        <w:ind w:left="26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A7AC88C">
      <w:start w:val="1"/>
      <w:numFmt w:val="bullet"/>
      <w:lvlText w:val="o"/>
      <w:lvlJc w:val="left"/>
      <w:pPr>
        <w:ind w:left="33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800BB16">
      <w:start w:val="1"/>
      <w:numFmt w:val="bullet"/>
      <w:lvlText w:val="▪"/>
      <w:lvlJc w:val="left"/>
      <w:pPr>
        <w:ind w:left="40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3AA26CE">
      <w:start w:val="1"/>
      <w:numFmt w:val="bullet"/>
      <w:lvlText w:val="•"/>
      <w:lvlJc w:val="left"/>
      <w:pPr>
        <w:ind w:left="47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3EC826E">
      <w:start w:val="1"/>
      <w:numFmt w:val="bullet"/>
      <w:lvlText w:val="o"/>
      <w:lvlJc w:val="left"/>
      <w:pPr>
        <w:ind w:left="55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50C6456">
      <w:start w:val="1"/>
      <w:numFmt w:val="bullet"/>
      <w:lvlText w:val="▪"/>
      <w:lvlJc w:val="left"/>
      <w:pPr>
        <w:ind w:left="62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9233A2C"/>
    <w:multiLevelType w:val="multilevel"/>
    <w:tmpl w:val="4118B56C"/>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14F64"/>
    <w:multiLevelType w:val="hybridMultilevel"/>
    <w:tmpl w:val="0E148DDA"/>
    <w:lvl w:ilvl="0" w:tplc="67DA7E02">
      <w:start w:val="1"/>
      <w:numFmt w:val="lowerLetter"/>
      <w:lvlText w:val="%1."/>
      <w:lvlJc w:val="left"/>
      <w:pPr>
        <w:ind w:left="120" w:hanging="252"/>
      </w:pPr>
      <w:rPr>
        <w:rFonts w:ascii="Times New Roman" w:eastAsia="Times New Roman" w:hAnsi="Times New Roman" w:cs="Times New Roman" w:hint="default"/>
        <w:b w:val="0"/>
        <w:bCs w:val="0"/>
        <w:i w:val="0"/>
        <w:iCs w:val="0"/>
        <w:w w:val="99"/>
        <w:sz w:val="22"/>
        <w:szCs w:val="22"/>
      </w:rPr>
    </w:lvl>
    <w:lvl w:ilvl="1" w:tplc="A2201C9E">
      <w:numFmt w:val="bullet"/>
      <w:lvlText w:val="•"/>
      <w:lvlJc w:val="left"/>
      <w:pPr>
        <w:ind w:left="1212" w:hanging="252"/>
      </w:pPr>
      <w:rPr>
        <w:rFonts w:hint="default"/>
      </w:rPr>
    </w:lvl>
    <w:lvl w:ilvl="2" w:tplc="2E500060">
      <w:numFmt w:val="bullet"/>
      <w:lvlText w:val="•"/>
      <w:lvlJc w:val="left"/>
      <w:pPr>
        <w:ind w:left="2304" w:hanging="252"/>
      </w:pPr>
      <w:rPr>
        <w:rFonts w:hint="default"/>
      </w:rPr>
    </w:lvl>
    <w:lvl w:ilvl="3" w:tplc="DD42CE12">
      <w:numFmt w:val="bullet"/>
      <w:lvlText w:val="•"/>
      <w:lvlJc w:val="left"/>
      <w:pPr>
        <w:ind w:left="3396" w:hanging="252"/>
      </w:pPr>
      <w:rPr>
        <w:rFonts w:hint="default"/>
      </w:rPr>
    </w:lvl>
    <w:lvl w:ilvl="4" w:tplc="024C84EC">
      <w:numFmt w:val="bullet"/>
      <w:lvlText w:val="•"/>
      <w:lvlJc w:val="left"/>
      <w:pPr>
        <w:ind w:left="4488" w:hanging="252"/>
      </w:pPr>
      <w:rPr>
        <w:rFonts w:hint="default"/>
      </w:rPr>
    </w:lvl>
    <w:lvl w:ilvl="5" w:tplc="CBD41366">
      <w:numFmt w:val="bullet"/>
      <w:lvlText w:val="•"/>
      <w:lvlJc w:val="left"/>
      <w:pPr>
        <w:ind w:left="5580" w:hanging="252"/>
      </w:pPr>
      <w:rPr>
        <w:rFonts w:hint="default"/>
      </w:rPr>
    </w:lvl>
    <w:lvl w:ilvl="6" w:tplc="91444AEE">
      <w:numFmt w:val="bullet"/>
      <w:lvlText w:val="•"/>
      <w:lvlJc w:val="left"/>
      <w:pPr>
        <w:ind w:left="6672" w:hanging="252"/>
      </w:pPr>
      <w:rPr>
        <w:rFonts w:hint="default"/>
      </w:rPr>
    </w:lvl>
    <w:lvl w:ilvl="7" w:tplc="F8B00FA4">
      <w:numFmt w:val="bullet"/>
      <w:lvlText w:val="•"/>
      <w:lvlJc w:val="left"/>
      <w:pPr>
        <w:ind w:left="7764" w:hanging="252"/>
      </w:pPr>
      <w:rPr>
        <w:rFonts w:hint="default"/>
      </w:rPr>
    </w:lvl>
    <w:lvl w:ilvl="8" w:tplc="7DA20F92">
      <w:numFmt w:val="bullet"/>
      <w:lvlText w:val="•"/>
      <w:lvlJc w:val="left"/>
      <w:pPr>
        <w:ind w:left="8856" w:hanging="252"/>
      </w:pPr>
      <w:rPr>
        <w:rFonts w:hint="default"/>
      </w:rPr>
    </w:lvl>
  </w:abstractNum>
  <w:abstractNum w:abstractNumId="5" w15:restartNumberingAfterBreak="0">
    <w:nsid w:val="3E4361A1"/>
    <w:multiLevelType w:val="multilevel"/>
    <w:tmpl w:val="AED221B2"/>
    <w:lvl w:ilvl="0">
      <w:start w:val="15"/>
      <w:numFmt w:val="decimal"/>
      <w:lvlText w:val="%1"/>
      <w:lvlJc w:val="left"/>
      <w:pPr>
        <w:ind w:left="120" w:hanging="499"/>
      </w:pPr>
      <w:rPr>
        <w:rFonts w:hint="default"/>
      </w:rPr>
    </w:lvl>
    <w:lvl w:ilvl="1">
      <w:start w:val="1"/>
      <w:numFmt w:val="decimal"/>
      <w:lvlText w:val="%1.%2."/>
      <w:lvlJc w:val="left"/>
      <w:pPr>
        <w:ind w:left="120" w:hanging="499"/>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2304" w:hanging="499"/>
      </w:pPr>
      <w:rPr>
        <w:rFonts w:hint="default"/>
      </w:rPr>
    </w:lvl>
    <w:lvl w:ilvl="3">
      <w:numFmt w:val="bullet"/>
      <w:lvlText w:val="•"/>
      <w:lvlJc w:val="left"/>
      <w:pPr>
        <w:ind w:left="3396" w:hanging="499"/>
      </w:pPr>
      <w:rPr>
        <w:rFonts w:hint="default"/>
      </w:rPr>
    </w:lvl>
    <w:lvl w:ilvl="4">
      <w:numFmt w:val="bullet"/>
      <w:lvlText w:val="•"/>
      <w:lvlJc w:val="left"/>
      <w:pPr>
        <w:ind w:left="4488" w:hanging="499"/>
      </w:pPr>
      <w:rPr>
        <w:rFonts w:hint="default"/>
      </w:rPr>
    </w:lvl>
    <w:lvl w:ilvl="5">
      <w:numFmt w:val="bullet"/>
      <w:lvlText w:val="•"/>
      <w:lvlJc w:val="left"/>
      <w:pPr>
        <w:ind w:left="5580" w:hanging="499"/>
      </w:pPr>
      <w:rPr>
        <w:rFonts w:hint="default"/>
      </w:rPr>
    </w:lvl>
    <w:lvl w:ilvl="6">
      <w:numFmt w:val="bullet"/>
      <w:lvlText w:val="•"/>
      <w:lvlJc w:val="left"/>
      <w:pPr>
        <w:ind w:left="6672" w:hanging="499"/>
      </w:pPr>
      <w:rPr>
        <w:rFonts w:hint="default"/>
      </w:rPr>
    </w:lvl>
    <w:lvl w:ilvl="7">
      <w:numFmt w:val="bullet"/>
      <w:lvlText w:val="•"/>
      <w:lvlJc w:val="left"/>
      <w:pPr>
        <w:ind w:left="7764" w:hanging="499"/>
      </w:pPr>
      <w:rPr>
        <w:rFonts w:hint="default"/>
      </w:rPr>
    </w:lvl>
    <w:lvl w:ilvl="8">
      <w:numFmt w:val="bullet"/>
      <w:lvlText w:val="•"/>
      <w:lvlJc w:val="left"/>
      <w:pPr>
        <w:ind w:left="8856" w:hanging="499"/>
      </w:pPr>
      <w:rPr>
        <w:rFonts w:hint="default"/>
      </w:rPr>
    </w:lvl>
  </w:abstractNum>
  <w:abstractNum w:abstractNumId="6" w15:restartNumberingAfterBreak="0">
    <w:nsid w:val="4CB214AE"/>
    <w:multiLevelType w:val="multilevel"/>
    <w:tmpl w:val="EB166EDA"/>
    <w:lvl w:ilvl="0">
      <w:start w:val="1"/>
      <w:numFmt w:val="decimal"/>
      <w:lvlText w:val="%1."/>
      <w:lvlJc w:val="left"/>
      <w:pPr>
        <w:ind w:left="340" w:hanging="221"/>
      </w:pPr>
      <w:rPr>
        <w:rFonts w:ascii="Times New Roman" w:eastAsia="Times New Roman" w:hAnsi="Times New Roman" w:cs="Times New Roman" w:hint="default"/>
        <w:b/>
        <w:bCs/>
        <w:i w:val="0"/>
        <w:iCs w:val="0"/>
        <w:w w:val="99"/>
        <w:sz w:val="22"/>
        <w:szCs w:val="22"/>
      </w:rPr>
    </w:lvl>
    <w:lvl w:ilvl="1">
      <w:start w:val="1"/>
      <w:numFmt w:val="decimal"/>
      <w:lvlText w:val="%1.%2"/>
      <w:lvlJc w:val="left"/>
      <w:pPr>
        <w:ind w:left="120" w:hanging="326"/>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1528" w:hanging="326"/>
      </w:pPr>
      <w:rPr>
        <w:rFonts w:hint="default"/>
      </w:rPr>
    </w:lvl>
    <w:lvl w:ilvl="3">
      <w:numFmt w:val="bullet"/>
      <w:lvlText w:val="•"/>
      <w:lvlJc w:val="left"/>
      <w:pPr>
        <w:ind w:left="2717" w:hanging="326"/>
      </w:pPr>
      <w:rPr>
        <w:rFonts w:hint="default"/>
      </w:rPr>
    </w:lvl>
    <w:lvl w:ilvl="4">
      <w:numFmt w:val="bullet"/>
      <w:lvlText w:val="•"/>
      <w:lvlJc w:val="left"/>
      <w:pPr>
        <w:ind w:left="3906" w:hanging="326"/>
      </w:pPr>
      <w:rPr>
        <w:rFonts w:hint="default"/>
      </w:rPr>
    </w:lvl>
    <w:lvl w:ilvl="5">
      <w:numFmt w:val="bullet"/>
      <w:lvlText w:val="•"/>
      <w:lvlJc w:val="left"/>
      <w:pPr>
        <w:ind w:left="5095" w:hanging="326"/>
      </w:pPr>
      <w:rPr>
        <w:rFonts w:hint="default"/>
      </w:rPr>
    </w:lvl>
    <w:lvl w:ilvl="6">
      <w:numFmt w:val="bullet"/>
      <w:lvlText w:val="•"/>
      <w:lvlJc w:val="left"/>
      <w:pPr>
        <w:ind w:left="6284" w:hanging="326"/>
      </w:pPr>
      <w:rPr>
        <w:rFonts w:hint="default"/>
      </w:rPr>
    </w:lvl>
    <w:lvl w:ilvl="7">
      <w:numFmt w:val="bullet"/>
      <w:lvlText w:val="•"/>
      <w:lvlJc w:val="left"/>
      <w:pPr>
        <w:ind w:left="7473" w:hanging="326"/>
      </w:pPr>
      <w:rPr>
        <w:rFonts w:hint="default"/>
      </w:rPr>
    </w:lvl>
    <w:lvl w:ilvl="8">
      <w:numFmt w:val="bullet"/>
      <w:lvlText w:val="•"/>
      <w:lvlJc w:val="left"/>
      <w:pPr>
        <w:ind w:left="8662" w:hanging="326"/>
      </w:pPr>
      <w:rPr>
        <w:rFonts w:hint="default"/>
      </w:rPr>
    </w:lvl>
  </w:abstractNum>
  <w:abstractNum w:abstractNumId="7" w15:restartNumberingAfterBreak="0">
    <w:nsid w:val="509767B3"/>
    <w:multiLevelType w:val="hybridMultilevel"/>
    <w:tmpl w:val="FE081E30"/>
    <w:lvl w:ilvl="0" w:tplc="904C4774">
      <w:start w:val="1"/>
      <w:numFmt w:val="lowerLetter"/>
      <w:lvlText w:val="%1."/>
      <w:lvlJc w:val="left"/>
      <w:pPr>
        <w:ind w:left="120" w:hanging="240"/>
      </w:pPr>
      <w:rPr>
        <w:rFonts w:ascii="Times New Roman" w:eastAsia="Times New Roman" w:hAnsi="Times New Roman" w:cs="Times New Roman" w:hint="default"/>
        <w:b w:val="0"/>
        <w:bCs w:val="0"/>
        <w:i w:val="0"/>
        <w:iCs w:val="0"/>
        <w:w w:val="99"/>
        <w:sz w:val="22"/>
        <w:szCs w:val="22"/>
      </w:rPr>
    </w:lvl>
    <w:lvl w:ilvl="1" w:tplc="B978CCBE">
      <w:numFmt w:val="bullet"/>
      <w:lvlText w:val="•"/>
      <w:lvlJc w:val="left"/>
      <w:pPr>
        <w:ind w:left="1212" w:hanging="240"/>
      </w:pPr>
      <w:rPr>
        <w:rFonts w:hint="default"/>
      </w:rPr>
    </w:lvl>
    <w:lvl w:ilvl="2" w:tplc="3EBAD054">
      <w:numFmt w:val="bullet"/>
      <w:lvlText w:val="•"/>
      <w:lvlJc w:val="left"/>
      <w:pPr>
        <w:ind w:left="2304" w:hanging="240"/>
      </w:pPr>
      <w:rPr>
        <w:rFonts w:hint="default"/>
      </w:rPr>
    </w:lvl>
    <w:lvl w:ilvl="3" w:tplc="D9529F9E">
      <w:numFmt w:val="bullet"/>
      <w:lvlText w:val="•"/>
      <w:lvlJc w:val="left"/>
      <w:pPr>
        <w:ind w:left="3396" w:hanging="240"/>
      </w:pPr>
      <w:rPr>
        <w:rFonts w:hint="default"/>
      </w:rPr>
    </w:lvl>
    <w:lvl w:ilvl="4" w:tplc="FA7639BA">
      <w:numFmt w:val="bullet"/>
      <w:lvlText w:val="•"/>
      <w:lvlJc w:val="left"/>
      <w:pPr>
        <w:ind w:left="4488" w:hanging="240"/>
      </w:pPr>
      <w:rPr>
        <w:rFonts w:hint="default"/>
      </w:rPr>
    </w:lvl>
    <w:lvl w:ilvl="5" w:tplc="E954E9AE">
      <w:numFmt w:val="bullet"/>
      <w:lvlText w:val="•"/>
      <w:lvlJc w:val="left"/>
      <w:pPr>
        <w:ind w:left="5580" w:hanging="240"/>
      </w:pPr>
      <w:rPr>
        <w:rFonts w:hint="default"/>
      </w:rPr>
    </w:lvl>
    <w:lvl w:ilvl="6" w:tplc="698A4C00">
      <w:numFmt w:val="bullet"/>
      <w:lvlText w:val="•"/>
      <w:lvlJc w:val="left"/>
      <w:pPr>
        <w:ind w:left="6672" w:hanging="240"/>
      </w:pPr>
      <w:rPr>
        <w:rFonts w:hint="default"/>
      </w:rPr>
    </w:lvl>
    <w:lvl w:ilvl="7" w:tplc="1DD28836">
      <w:numFmt w:val="bullet"/>
      <w:lvlText w:val="•"/>
      <w:lvlJc w:val="left"/>
      <w:pPr>
        <w:ind w:left="7764" w:hanging="240"/>
      </w:pPr>
      <w:rPr>
        <w:rFonts w:hint="default"/>
      </w:rPr>
    </w:lvl>
    <w:lvl w:ilvl="8" w:tplc="E1AE75BA">
      <w:numFmt w:val="bullet"/>
      <w:lvlText w:val="•"/>
      <w:lvlJc w:val="left"/>
      <w:pPr>
        <w:ind w:left="8856" w:hanging="240"/>
      </w:pPr>
      <w:rPr>
        <w:rFonts w:hint="default"/>
      </w:rPr>
    </w:lvl>
  </w:abstractNum>
  <w:abstractNum w:abstractNumId="8" w15:restartNumberingAfterBreak="0">
    <w:nsid w:val="52B51F18"/>
    <w:multiLevelType w:val="multilevel"/>
    <w:tmpl w:val="20B07B44"/>
    <w:lvl w:ilvl="0">
      <w:start w:val="12"/>
      <w:numFmt w:val="decimal"/>
      <w:lvlText w:val="%1"/>
      <w:lvlJc w:val="left"/>
      <w:pPr>
        <w:ind w:left="120" w:hanging="558"/>
      </w:pPr>
      <w:rPr>
        <w:rFonts w:hint="default"/>
      </w:rPr>
    </w:lvl>
    <w:lvl w:ilvl="1">
      <w:start w:val="1"/>
      <w:numFmt w:val="decimal"/>
      <w:lvlText w:val="%1.%2."/>
      <w:lvlJc w:val="left"/>
      <w:pPr>
        <w:ind w:left="120" w:hanging="558"/>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2304" w:hanging="558"/>
      </w:pPr>
      <w:rPr>
        <w:rFonts w:hint="default"/>
      </w:rPr>
    </w:lvl>
    <w:lvl w:ilvl="3">
      <w:numFmt w:val="bullet"/>
      <w:lvlText w:val="•"/>
      <w:lvlJc w:val="left"/>
      <w:pPr>
        <w:ind w:left="3396" w:hanging="558"/>
      </w:pPr>
      <w:rPr>
        <w:rFonts w:hint="default"/>
      </w:rPr>
    </w:lvl>
    <w:lvl w:ilvl="4">
      <w:numFmt w:val="bullet"/>
      <w:lvlText w:val="•"/>
      <w:lvlJc w:val="left"/>
      <w:pPr>
        <w:ind w:left="4488" w:hanging="558"/>
      </w:pPr>
      <w:rPr>
        <w:rFonts w:hint="default"/>
      </w:rPr>
    </w:lvl>
    <w:lvl w:ilvl="5">
      <w:numFmt w:val="bullet"/>
      <w:lvlText w:val="•"/>
      <w:lvlJc w:val="left"/>
      <w:pPr>
        <w:ind w:left="5580" w:hanging="558"/>
      </w:pPr>
      <w:rPr>
        <w:rFonts w:hint="default"/>
      </w:rPr>
    </w:lvl>
    <w:lvl w:ilvl="6">
      <w:numFmt w:val="bullet"/>
      <w:lvlText w:val="•"/>
      <w:lvlJc w:val="left"/>
      <w:pPr>
        <w:ind w:left="6672" w:hanging="558"/>
      </w:pPr>
      <w:rPr>
        <w:rFonts w:hint="default"/>
      </w:rPr>
    </w:lvl>
    <w:lvl w:ilvl="7">
      <w:numFmt w:val="bullet"/>
      <w:lvlText w:val="•"/>
      <w:lvlJc w:val="left"/>
      <w:pPr>
        <w:ind w:left="7764" w:hanging="558"/>
      </w:pPr>
      <w:rPr>
        <w:rFonts w:hint="default"/>
      </w:rPr>
    </w:lvl>
    <w:lvl w:ilvl="8">
      <w:numFmt w:val="bullet"/>
      <w:lvlText w:val="•"/>
      <w:lvlJc w:val="left"/>
      <w:pPr>
        <w:ind w:left="8856" w:hanging="558"/>
      </w:pPr>
      <w:rPr>
        <w:rFonts w:hint="default"/>
      </w:rPr>
    </w:lvl>
  </w:abstractNum>
  <w:abstractNum w:abstractNumId="9" w15:restartNumberingAfterBreak="0">
    <w:nsid w:val="584F0656"/>
    <w:multiLevelType w:val="multilevel"/>
    <w:tmpl w:val="66C65946"/>
    <w:lvl w:ilvl="0">
      <w:start w:val="2"/>
      <w:numFmt w:val="decimal"/>
      <w:lvlText w:val="%1"/>
      <w:lvlJc w:val="left"/>
      <w:pPr>
        <w:ind w:left="119" w:hanging="394"/>
      </w:pPr>
      <w:rPr>
        <w:rFonts w:hint="default"/>
      </w:rPr>
    </w:lvl>
    <w:lvl w:ilvl="1">
      <w:start w:val="1"/>
      <w:numFmt w:val="decimal"/>
      <w:lvlText w:val="%1.%2."/>
      <w:lvlJc w:val="left"/>
      <w:pPr>
        <w:ind w:left="119" w:hanging="394"/>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2304" w:hanging="394"/>
      </w:pPr>
      <w:rPr>
        <w:rFonts w:hint="default"/>
      </w:rPr>
    </w:lvl>
    <w:lvl w:ilvl="3">
      <w:numFmt w:val="bullet"/>
      <w:lvlText w:val="•"/>
      <w:lvlJc w:val="left"/>
      <w:pPr>
        <w:ind w:left="3396" w:hanging="394"/>
      </w:pPr>
      <w:rPr>
        <w:rFonts w:hint="default"/>
      </w:rPr>
    </w:lvl>
    <w:lvl w:ilvl="4">
      <w:numFmt w:val="bullet"/>
      <w:lvlText w:val="•"/>
      <w:lvlJc w:val="left"/>
      <w:pPr>
        <w:ind w:left="4488" w:hanging="394"/>
      </w:pPr>
      <w:rPr>
        <w:rFonts w:hint="default"/>
      </w:rPr>
    </w:lvl>
    <w:lvl w:ilvl="5">
      <w:numFmt w:val="bullet"/>
      <w:lvlText w:val="•"/>
      <w:lvlJc w:val="left"/>
      <w:pPr>
        <w:ind w:left="5580" w:hanging="394"/>
      </w:pPr>
      <w:rPr>
        <w:rFonts w:hint="default"/>
      </w:rPr>
    </w:lvl>
    <w:lvl w:ilvl="6">
      <w:numFmt w:val="bullet"/>
      <w:lvlText w:val="•"/>
      <w:lvlJc w:val="left"/>
      <w:pPr>
        <w:ind w:left="6672" w:hanging="394"/>
      </w:pPr>
      <w:rPr>
        <w:rFonts w:hint="default"/>
      </w:rPr>
    </w:lvl>
    <w:lvl w:ilvl="7">
      <w:numFmt w:val="bullet"/>
      <w:lvlText w:val="•"/>
      <w:lvlJc w:val="left"/>
      <w:pPr>
        <w:ind w:left="7764" w:hanging="394"/>
      </w:pPr>
      <w:rPr>
        <w:rFonts w:hint="default"/>
      </w:rPr>
    </w:lvl>
    <w:lvl w:ilvl="8">
      <w:numFmt w:val="bullet"/>
      <w:lvlText w:val="•"/>
      <w:lvlJc w:val="left"/>
      <w:pPr>
        <w:ind w:left="8856" w:hanging="394"/>
      </w:pPr>
      <w:rPr>
        <w:rFonts w:hint="default"/>
      </w:rPr>
    </w:lvl>
  </w:abstractNum>
  <w:abstractNum w:abstractNumId="10" w15:restartNumberingAfterBreak="0">
    <w:nsid w:val="5A857405"/>
    <w:multiLevelType w:val="multilevel"/>
    <w:tmpl w:val="445CEDC0"/>
    <w:lvl w:ilvl="0">
      <w:start w:val="1"/>
      <w:numFmt w:val="decimal"/>
      <w:lvlText w:val="%1"/>
      <w:lvlJc w:val="left"/>
      <w:pPr>
        <w:ind w:left="120" w:hanging="383"/>
      </w:pPr>
      <w:rPr>
        <w:rFonts w:hint="default"/>
      </w:rPr>
    </w:lvl>
    <w:lvl w:ilvl="1">
      <w:start w:val="9"/>
      <w:numFmt w:val="decimal"/>
      <w:lvlText w:val="%1.%2."/>
      <w:lvlJc w:val="left"/>
      <w:pPr>
        <w:ind w:left="120" w:hanging="383"/>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2304" w:hanging="383"/>
      </w:pPr>
      <w:rPr>
        <w:rFonts w:hint="default"/>
      </w:rPr>
    </w:lvl>
    <w:lvl w:ilvl="3">
      <w:numFmt w:val="bullet"/>
      <w:lvlText w:val="•"/>
      <w:lvlJc w:val="left"/>
      <w:pPr>
        <w:ind w:left="3396" w:hanging="383"/>
      </w:pPr>
      <w:rPr>
        <w:rFonts w:hint="default"/>
      </w:rPr>
    </w:lvl>
    <w:lvl w:ilvl="4">
      <w:numFmt w:val="bullet"/>
      <w:lvlText w:val="•"/>
      <w:lvlJc w:val="left"/>
      <w:pPr>
        <w:ind w:left="4488" w:hanging="383"/>
      </w:pPr>
      <w:rPr>
        <w:rFonts w:hint="default"/>
      </w:rPr>
    </w:lvl>
    <w:lvl w:ilvl="5">
      <w:numFmt w:val="bullet"/>
      <w:lvlText w:val="•"/>
      <w:lvlJc w:val="left"/>
      <w:pPr>
        <w:ind w:left="5580" w:hanging="383"/>
      </w:pPr>
      <w:rPr>
        <w:rFonts w:hint="default"/>
      </w:rPr>
    </w:lvl>
    <w:lvl w:ilvl="6">
      <w:numFmt w:val="bullet"/>
      <w:lvlText w:val="•"/>
      <w:lvlJc w:val="left"/>
      <w:pPr>
        <w:ind w:left="6672" w:hanging="383"/>
      </w:pPr>
      <w:rPr>
        <w:rFonts w:hint="default"/>
      </w:rPr>
    </w:lvl>
    <w:lvl w:ilvl="7">
      <w:numFmt w:val="bullet"/>
      <w:lvlText w:val="•"/>
      <w:lvlJc w:val="left"/>
      <w:pPr>
        <w:ind w:left="7764" w:hanging="383"/>
      </w:pPr>
      <w:rPr>
        <w:rFonts w:hint="default"/>
      </w:rPr>
    </w:lvl>
    <w:lvl w:ilvl="8">
      <w:numFmt w:val="bullet"/>
      <w:lvlText w:val="•"/>
      <w:lvlJc w:val="left"/>
      <w:pPr>
        <w:ind w:left="8856" w:hanging="383"/>
      </w:pPr>
      <w:rPr>
        <w:rFonts w:hint="default"/>
      </w:rPr>
    </w:lvl>
  </w:abstractNum>
  <w:abstractNum w:abstractNumId="11" w15:restartNumberingAfterBreak="0">
    <w:nsid w:val="67271D7B"/>
    <w:multiLevelType w:val="hybridMultilevel"/>
    <w:tmpl w:val="4E00B8BC"/>
    <w:lvl w:ilvl="0" w:tplc="B898381C">
      <w:start w:val="1"/>
      <w:numFmt w:val="upperRoman"/>
      <w:lvlText w:val="%1."/>
      <w:lvlJc w:val="left"/>
      <w:pPr>
        <w:ind w:left="120" w:hanging="258"/>
      </w:pPr>
      <w:rPr>
        <w:rFonts w:ascii="Times New Roman" w:eastAsia="Times New Roman" w:hAnsi="Times New Roman" w:cs="Times New Roman" w:hint="default"/>
        <w:b w:val="0"/>
        <w:bCs w:val="0"/>
        <w:i w:val="0"/>
        <w:iCs w:val="0"/>
        <w:w w:val="99"/>
        <w:sz w:val="22"/>
        <w:szCs w:val="22"/>
      </w:rPr>
    </w:lvl>
    <w:lvl w:ilvl="1" w:tplc="F13ACE5E">
      <w:numFmt w:val="bullet"/>
      <w:lvlText w:val="•"/>
      <w:lvlJc w:val="left"/>
      <w:pPr>
        <w:ind w:left="1212" w:hanging="258"/>
      </w:pPr>
      <w:rPr>
        <w:rFonts w:hint="default"/>
      </w:rPr>
    </w:lvl>
    <w:lvl w:ilvl="2" w:tplc="951A8C3C">
      <w:numFmt w:val="bullet"/>
      <w:lvlText w:val="•"/>
      <w:lvlJc w:val="left"/>
      <w:pPr>
        <w:ind w:left="2304" w:hanging="258"/>
      </w:pPr>
      <w:rPr>
        <w:rFonts w:hint="default"/>
      </w:rPr>
    </w:lvl>
    <w:lvl w:ilvl="3" w:tplc="80221FD6">
      <w:numFmt w:val="bullet"/>
      <w:lvlText w:val="•"/>
      <w:lvlJc w:val="left"/>
      <w:pPr>
        <w:ind w:left="3396" w:hanging="258"/>
      </w:pPr>
      <w:rPr>
        <w:rFonts w:hint="default"/>
      </w:rPr>
    </w:lvl>
    <w:lvl w:ilvl="4" w:tplc="A8402C46">
      <w:numFmt w:val="bullet"/>
      <w:lvlText w:val="•"/>
      <w:lvlJc w:val="left"/>
      <w:pPr>
        <w:ind w:left="4488" w:hanging="258"/>
      </w:pPr>
      <w:rPr>
        <w:rFonts w:hint="default"/>
      </w:rPr>
    </w:lvl>
    <w:lvl w:ilvl="5" w:tplc="FD1809D6">
      <w:numFmt w:val="bullet"/>
      <w:lvlText w:val="•"/>
      <w:lvlJc w:val="left"/>
      <w:pPr>
        <w:ind w:left="5580" w:hanging="258"/>
      </w:pPr>
      <w:rPr>
        <w:rFonts w:hint="default"/>
      </w:rPr>
    </w:lvl>
    <w:lvl w:ilvl="6" w:tplc="CD00FF52">
      <w:numFmt w:val="bullet"/>
      <w:lvlText w:val="•"/>
      <w:lvlJc w:val="left"/>
      <w:pPr>
        <w:ind w:left="6672" w:hanging="258"/>
      </w:pPr>
      <w:rPr>
        <w:rFonts w:hint="default"/>
      </w:rPr>
    </w:lvl>
    <w:lvl w:ilvl="7" w:tplc="90F44FAA">
      <w:numFmt w:val="bullet"/>
      <w:lvlText w:val="•"/>
      <w:lvlJc w:val="left"/>
      <w:pPr>
        <w:ind w:left="7764" w:hanging="258"/>
      </w:pPr>
      <w:rPr>
        <w:rFonts w:hint="default"/>
      </w:rPr>
    </w:lvl>
    <w:lvl w:ilvl="8" w:tplc="9D34791C">
      <w:numFmt w:val="bullet"/>
      <w:lvlText w:val="•"/>
      <w:lvlJc w:val="left"/>
      <w:pPr>
        <w:ind w:left="8856" w:hanging="258"/>
      </w:pPr>
      <w:rPr>
        <w:rFonts w:hint="default"/>
      </w:rPr>
    </w:lvl>
  </w:abstractNum>
  <w:abstractNum w:abstractNumId="12" w15:restartNumberingAfterBreak="0">
    <w:nsid w:val="6A3E2CBF"/>
    <w:multiLevelType w:val="multilevel"/>
    <w:tmpl w:val="6B9A7168"/>
    <w:lvl w:ilvl="0">
      <w:start w:val="6"/>
      <w:numFmt w:val="decimal"/>
      <w:lvlText w:val="%1"/>
      <w:lvlJc w:val="left"/>
      <w:pPr>
        <w:ind w:left="560" w:hanging="441"/>
      </w:pPr>
      <w:rPr>
        <w:rFonts w:hint="default"/>
      </w:rPr>
    </w:lvl>
    <w:lvl w:ilvl="1">
      <w:start w:val="1"/>
      <w:numFmt w:val="decimal"/>
      <w:lvlText w:val="%1.%2."/>
      <w:lvlJc w:val="left"/>
      <w:pPr>
        <w:ind w:left="560" w:hanging="441"/>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2656" w:hanging="441"/>
      </w:pPr>
      <w:rPr>
        <w:rFonts w:hint="default"/>
      </w:rPr>
    </w:lvl>
    <w:lvl w:ilvl="3">
      <w:numFmt w:val="bullet"/>
      <w:lvlText w:val="•"/>
      <w:lvlJc w:val="left"/>
      <w:pPr>
        <w:ind w:left="3704" w:hanging="441"/>
      </w:pPr>
      <w:rPr>
        <w:rFonts w:hint="default"/>
      </w:rPr>
    </w:lvl>
    <w:lvl w:ilvl="4">
      <w:numFmt w:val="bullet"/>
      <w:lvlText w:val="•"/>
      <w:lvlJc w:val="left"/>
      <w:pPr>
        <w:ind w:left="4752" w:hanging="441"/>
      </w:pPr>
      <w:rPr>
        <w:rFonts w:hint="default"/>
      </w:rPr>
    </w:lvl>
    <w:lvl w:ilvl="5">
      <w:numFmt w:val="bullet"/>
      <w:lvlText w:val="•"/>
      <w:lvlJc w:val="left"/>
      <w:pPr>
        <w:ind w:left="5800" w:hanging="441"/>
      </w:pPr>
      <w:rPr>
        <w:rFonts w:hint="default"/>
      </w:rPr>
    </w:lvl>
    <w:lvl w:ilvl="6">
      <w:numFmt w:val="bullet"/>
      <w:lvlText w:val="•"/>
      <w:lvlJc w:val="left"/>
      <w:pPr>
        <w:ind w:left="6848" w:hanging="441"/>
      </w:pPr>
      <w:rPr>
        <w:rFonts w:hint="default"/>
      </w:rPr>
    </w:lvl>
    <w:lvl w:ilvl="7">
      <w:numFmt w:val="bullet"/>
      <w:lvlText w:val="•"/>
      <w:lvlJc w:val="left"/>
      <w:pPr>
        <w:ind w:left="7896" w:hanging="441"/>
      </w:pPr>
      <w:rPr>
        <w:rFonts w:hint="default"/>
      </w:rPr>
    </w:lvl>
    <w:lvl w:ilvl="8">
      <w:numFmt w:val="bullet"/>
      <w:lvlText w:val="•"/>
      <w:lvlJc w:val="left"/>
      <w:pPr>
        <w:ind w:left="8944" w:hanging="441"/>
      </w:pPr>
      <w:rPr>
        <w:rFonts w:hint="default"/>
      </w:rPr>
    </w:lvl>
  </w:abstractNum>
  <w:abstractNum w:abstractNumId="13" w15:restartNumberingAfterBreak="0">
    <w:nsid w:val="6A5050E8"/>
    <w:multiLevelType w:val="hybridMultilevel"/>
    <w:tmpl w:val="5A68D778"/>
    <w:lvl w:ilvl="0" w:tplc="C4301354">
      <w:start w:val="1"/>
      <w:numFmt w:val="lowerLetter"/>
      <w:lvlText w:val="%1."/>
      <w:lvlJc w:val="left"/>
      <w:pPr>
        <w:ind w:left="120" w:hanging="463"/>
      </w:pPr>
      <w:rPr>
        <w:rFonts w:ascii="Times New Roman" w:eastAsia="Times New Roman" w:hAnsi="Times New Roman" w:cs="Times New Roman" w:hint="default"/>
        <w:b w:val="0"/>
        <w:bCs w:val="0"/>
        <w:i w:val="0"/>
        <w:iCs w:val="0"/>
        <w:w w:val="99"/>
        <w:sz w:val="22"/>
        <w:szCs w:val="22"/>
      </w:rPr>
    </w:lvl>
    <w:lvl w:ilvl="1" w:tplc="DF58C496">
      <w:numFmt w:val="bullet"/>
      <w:lvlText w:val="•"/>
      <w:lvlJc w:val="left"/>
      <w:pPr>
        <w:ind w:left="1212" w:hanging="463"/>
      </w:pPr>
      <w:rPr>
        <w:rFonts w:hint="default"/>
      </w:rPr>
    </w:lvl>
    <w:lvl w:ilvl="2" w:tplc="33DE29B2">
      <w:numFmt w:val="bullet"/>
      <w:lvlText w:val="•"/>
      <w:lvlJc w:val="left"/>
      <w:pPr>
        <w:ind w:left="2304" w:hanging="463"/>
      </w:pPr>
      <w:rPr>
        <w:rFonts w:hint="default"/>
      </w:rPr>
    </w:lvl>
    <w:lvl w:ilvl="3" w:tplc="F12A97DE">
      <w:numFmt w:val="bullet"/>
      <w:lvlText w:val="•"/>
      <w:lvlJc w:val="left"/>
      <w:pPr>
        <w:ind w:left="3396" w:hanging="463"/>
      </w:pPr>
      <w:rPr>
        <w:rFonts w:hint="default"/>
      </w:rPr>
    </w:lvl>
    <w:lvl w:ilvl="4" w:tplc="8D0208A2">
      <w:numFmt w:val="bullet"/>
      <w:lvlText w:val="•"/>
      <w:lvlJc w:val="left"/>
      <w:pPr>
        <w:ind w:left="4488" w:hanging="463"/>
      </w:pPr>
      <w:rPr>
        <w:rFonts w:hint="default"/>
      </w:rPr>
    </w:lvl>
    <w:lvl w:ilvl="5" w:tplc="AB8A6DDE">
      <w:numFmt w:val="bullet"/>
      <w:lvlText w:val="•"/>
      <w:lvlJc w:val="left"/>
      <w:pPr>
        <w:ind w:left="5580" w:hanging="463"/>
      </w:pPr>
      <w:rPr>
        <w:rFonts w:hint="default"/>
      </w:rPr>
    </w:lvl>
    <w:lvl w:ilvl="6" w:tplc="418042B2">
      <w:numFmt w:val="bullet"/>
      <w:lvlText w:val="•"/>
      <w:lvlJc w:val="left"/>
      <w:pPr>
        <w:ind w:left="6672" w:hanging="463"/>
      </w:pPr>
      <w:rPr>
        <w:rFonts w:hint="default"/>
      </w:rPr>
    </w:lvl>
    <w:lvl w:ilvl="7" w:tplc="3A5AF5DC">
      <w:numFmt w:val="bullet"/>
      <w:lvlText w:val="•"/>
      <w:lvlJc w:val="left"/>
      <w:pPr>
        <w:ind w:left="7764" w:hanging="463"/>
      </w:pPr>
      <w:rPr>
        <w:rFonts w:hint="default"/>
      </w:rPr>
    </w:lvl>
    <w:lvl w:ilvl="8" w:tplc="806E9DEA">
      <w:numFmt w:val="bullet"/>
      <w:lvlText w:val="•"/>
      <w:lvlJc w:val="left"/>
      <w:pPr>
        <w:ind w:left="8856" w:hanging="463"/>
      </w:pPr>
      <w:rPr>
        <w:rFonts w:hint="default"/>
      </w:rPr>
    </w:lvl>
  </w:abstractNum>
  <w:abstractNum w:abstractNumId="14" w15:restartNumberingAfterBreak="0">
    <w:nsid w:val="7F175897"/>
    <w:multiLevelType w:val="hybridMultilevel"/>
    <w:tmpl w:val="A0EE6B20"/>
    <w:lvl w:ilvl="0" w:tplc="2AAC64D0">
      <w:start w:val="1"/>
      <w:numFmt w:val="lowerLetter"/>
      <w:lvlText w:val="%1."/>
      <w:lvlJc w:val="left"/>
      <w:pPr>
        <w:ind w:left="120" w:hanging="290"/>
      </w:pPr>
      <w:rPr>
        <w:rFonts w:ascii="Times New Roman" w:eastAsia="Times New Roman" w:hAnsi="Times New Roman" w:cs="Times New Roman" w:hint="default"/>
        <w:b w:val="0"/>
        <w:bCs w:val="0"/>
        <w:i w:val="0"/>
        <w:iCs w:val="0"/>
        <w:w w:val="99"/>
        <w:sz w:val="22"/>
        <w:szCs w:val="22"/>
      </w:rPr>
    </w:lvl>
    <w:lvl w:ilvl="1" w:tplc="D8BC4616">
      <w:numFmt w:val="bullet"/>
      <w:lvlText w:val="•"/>
      <w:lvlJc w:val="left"/>
      <w:pPr>
        <w:ind w:left="1212" w:hanging="290"/>
      </w:pPr>
      <w:rPr>
        <w:rFonts w:hint="default"/>
      </w:rPr>
    </w:lvl>
    <w:lvl w:ilvl="2" w:tplc="4BF209C6">
      <w:numFmt w:val="bullet"/>
      <w:lvlText w:val="•"/>
      <w:lvlJc w:val="left"/>
      <w:pPr>
        <w:ind w:left="2304" w:hanging="290"/>
      </w:pPr>
      <w:rPr>
        <w:rFonts w:hint="default"/>
      </w:rPr>
    </w:lvl>
    <w:lvl w:ilvl="3" w:tplc="620A8CDC">
      <w:numFmt w:val="bullet"/>
      <w:lvlText w:val="•"/>
      <w:lvlJc w:val="left"/>
      <w:pPr>
        <w:ind w:left="3396" w:hanging="290"/>
      </w:pPr>
      <w:rPr>
        <w:rFonts w:hint="default"/>
      </w:rPr>
    </w:lvl>
    <w:lvl w:ilvl="4" w:tplc="5A34D91A">
      <w:numFmt w:val="bullet"/>
      <w:lvlText w:val="•"/>
      <w:lvlJc w:val="left"/>
      <w:pPr>
        <w:ind w:left="4488" w:hanging="290"/>
      </w:pPr>
      <w:rPr>
        <w:rFonts w:hint="default"/>
      </w:rPr>
    </w:lvl>
    <w:lvl w:ilvl="5" w:tplc="32F40ABC">
      <w:numFmt w:val="bullet"/>
      <w:lvlText w:val="•"/>
      <w:lvlJc w:val="left"/>
      <w:pPr>
        <w:ind w:left="5580" w:hanging="290"/>
      </w:pPr>
      <w:rPr>
        <w:rFonts w:hint="default"/>
      </w:rPr>
    </w:lvl>
    <w:lvl w:ilvl="6" w:tplc="432A2A04">
      <w:numFmt w:val="bullet"/>
      <w:lvlText w:val="•"/>
      <w:lvlJc w:val="left"/>
      <w:pPr>
        <w:ind w:left="6672" w:hanging="290"/>
      </w:pPr>
      <w:rPr>
        <w:rFonts w:hint="default"/>
      </w:rPr>
    </w:lvl>
    <w:lvl w:ilvl="7" w:tplc="5E9E450C">
      <w:numFmt w:val="bullet"/>
      <w:lvlText w:val="•"/>
      <w:lvlJc w:val="left"/>
      <w:pPr>
        <w:ind w:left="7764" w:hanging="290"/>
      </w:pPr>
      <w:rPr>
        <w:rFonts w:hint="default"/>
      </w:rPr>
    </w:lvl>
    <w:lvl w:ilvl="8" w:tplc="47AAACE4">
      <w:numFmt w:val="bullet"/>
      <w:lvlText w:val="•"/>
      <w:lvlJc w:val="left"/>
      <w:pPr>
        <w:ind w:left="8856" w:hanging="290"/>
      </w:pPr>
      <w:rPr>
        <w:rFonts w:hint="default"/>
      </w:rPr>
    </w:lvl>
  </w:abstractNum>
  <w:num w:numId="1">
    <w:abstractNumId w:val="5"/>
  </w:num>
  <w:num w:numId="2">
    <w:abstractNumId w:val="8"/>
  </w:num>
  <w:num w:numId="3">
    <w:abstractNumId w:val="7"/>
  </w:num>
  <w:num w:numId="4">
    <w:abstractNumId w:val="12"/>
  </w:num>
  <w:num w:numId="5">
    <w:abstractNumId w:val="14"/>
  </w:num>
  <w:num w:numId="6">
    <w:abstractNumId w:val="0"/>
  </w:num>
  <w:num w:numId="7">
    <w:abstractNumId w:val="4"/>
  </w:num>
  <w:num w:numId="8">
    <w:abstractNumId w:val="9"/>
  </w:num>
  <w:num w:numId="9">
    <w:abstractNumId w:val="13"/>
  </w:num>
  <w:num w:numId="10">
    <w:abstractNumId w:val="10"/>
  </w:num>
  <w:num w:numId="11">
    <w:abstractNumId w:val="1"/>
  </w:num>
  <w:num w:numId="12">
    <w:abstractNumId w:val="6"/>
  </w:num>
  <w:num w:numId="13">
    <w:abstractNumId w:val="1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zWzMDQ2tDQ2MjNT0lEKTi0uzszPAykwqQUAx0dFjCwAAAA="/>
  </w:docVars>
  <w:rsids>
    <w:rsidRoot w:val="009A1385"/>
    <w:rsid w:val="00001088"/>
    <w:rsid w:val="00005A7E"/>
    <w:rsid w:val="000854A9"/>
    <w:rsid w:val="000A0C51"/>
    <w:rsid w:val="000E47B1"/>
    <w:rsid w:val="000F51B6"/>
    <w:rsid w:val="001362FA"/>
    <w:rsid w:val="001822F3"/>
    <w:rsid w:val="001827AE"/>
    <w:rsid w:val="00193AFF"/>
    <w:rsid w:val="001970F4"/>
    <w:rsid w:val="00197F12"/>
    <w:rsid w:val="001C635F"/>
    <w:rsid w:val="00215F9B"/>
    <w:rsid w:val="00233BB9"/>
    <w:rsid w:val="002B0CCA"/>
    <w:rsid w:val="002B68C4"/>
    <w:rsid w:val="00333CBA"/>
    <w:rsid w:val="00334C41"/>
    <w:rsid w:val="003400B8"/>
    <w:rsid w:val="00352ADA"/>
    <w:rsid w:val="003914CA"/>
    <w:rsid w:val="0039416E"/>
    <w:rsid w:val="003A3405"/>
    <w:rsid w:val="004137A1"/>
    <w:rsid w:val="00466A86"/>
    <w:rsid w:val="00470D97"/>
    <w:rsid w:val="005422CD"/>
    <w:rsid w:val="00542C35"/>
    <w:rsid w:val="0057206A"/>
    <w:rsid w:val="005C5B14"/>
    <w:rsid w:val="005D54AA"/>
    <w:rsid w:val="00602484"/>
    <w:rsid w:val="00625172"/>
    <w:rsid w:val="006A6686"/>
    <w:rsid w:val="00751629"/>
    <w:rsid w:val="00761A18"/>
    <w:rsid w:val="00793816"/>
    <w:rsid w:val="007959A9"/>
    <w:rsid w:val="007D18C5"/>
    <w:rsid w:val="0080715D"/>
    <w:rsid w:val="00815202"/>
    <w:rsid w:val="00816F58"/>
    <w:rsid w:val="00853189"/>
    <w:rsid w:val="008D6898"/>
    <w:rsid w:val="008E3B7B"/>
    <w:rsid w:val="008F7FDF"/>
    <w:rsid w:val="00915C66"/>
    <w:rsid w:val="00923AFF"/>
    <w:rsid w:val="00924DF8"/>
    <w:rsid w:val="00931255"/>
    <w:rsid w:val="00956D63"/>
    <w:rsid w:val="00967FD0"/>
    <w:rsid w:val="009A1385"/>
    <w:rsid w:val="009B0D6B"/>
    <w:rsid w:val="009B1063"/>
    <w:rsid w:val="009F66E4"/>
    <w:rsid w:val="00A64C60"/>
    <w:rsid w:val="00A83694"/>
    <w:rsid w:val="00AB2FAA"/>
    <w:rsid w:val="00AD4717"/>
    <w:rsid w:val="00AD6CC9"/>
    <w:rsid w:val="00B04385"/>
    <w:rsid w:val="00B47851"/>
    <w:rsid w:val="00B546E2"/>
    <w:rsid w:val="00B54EEE"/>
    <w:rsid w:val="00BB1441"/>
    <w:rsid w:val="00BB3603"/>
    <w:rsid w:val="00BB7F4B"/>
    <w:rsid w:val="00BD02EB"/>
    <w:rsid w:val="00C030F6"/>
    <w:rsid w:val="00C50B7B"/>
    <w:rsid w:val="00C55D04"/>
    <w:rsid w:val="00C8377B"/>
    <w:rsid w:val="00C96CC4"/>
    <w:rsid w:val="00D24F1A"/>
    <w:rsid w:val="00D52245"/>
    <w:rsid w:val="00E550AA"/>
    <w:rsid w:val="00EC0867"/>
    <w:rsid w:val="00ED7B9C"/>
    <w:rsid w:val="00F03FC5"/>
    <w:rsid w:val="00F3133C"/>
    <w:rsid w:val="00F47AB9"/>
    <w:rsid w:val="00F6790F"/>
    <w:rsid w:val="00F92E76"/>
    <w:rsid w:val="00FE145C"/>
    <w:rsid w:val="00FE18DE"/>
    <w:rsid w:val="00FE5757"/>
    <w:rsid w:val="00FF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852AE"/>
  <w15:docId w15:val="{D983BE45-C787-4593-923D-815B91DF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50"/>
      <w:ind w:left="340"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120" w:right="116"/>
      <w:jc w:val="both"/>
    </w:pPr>
  </w:style>
  <w:style w:type="paragraph" w:styleId="ListParagraph">
    <w:name w:val="List Paragraph"/>
    <w:basedOn w:val="Normal"/>
    <w:uiPriority w:val="1"/>
    <w:qFormat/>
    <w:pPr>
      <w:spacing w:before="150"/>
      <w:ind w:left="1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D18C5"/>
    <w:rPr>
      <w:sz w:val="16"/>
      <w:szCs w:val="16"/>
    </w:rPr>
  </w:style>
  <w:style w:type="paragraph" w:styleId="CommentText">
    <w:name w:val="annotation text"/>
    <w:basedOn w:val="Normal"/>
    <w:link w:val="CommentTextChar"/>
    <w:uiPriority w:val="99"/>
    <w:semiHidden/>
    <w:unhideWhenUsed/>
    <w:rsid w:val="007D18C5"/>
    <w:rPr>
      <w:sz w:val="20"/>
      <w:szCs w:val="20"/>
    </w:rPr>
  </w:style>
  <w:style w:type="character" w:customStyle="1" w:styleId="CommentTextChar">
    <w:name w:val="Comment Text Char"/>
    <w:basedOn w:val="DefaultParagraphFont"/>
    <w:link w:val="CommentText"/>
    <w:uiPriority w:val="99"/>
    <w:semiHidden/>
    <w:rsid w:val="007D18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18C5"/>
    <w:rPr>
      <w:b/>
      <w:bCs/>
    </w:rPr>
  </w:style>
  <w:style w:type="character" w:customStyle="1" w:styleId="CommentSubjectChar">
    <w:name w:val="Comment Subject Char"/>
    <w:basedOn w:val="CommentTextChar"/>
    <w:link w:val="CommentSubject"/>
    <w:uiPriority w:val="99"/>
    <w:semiHidden/>
    <w:rsid w:val="007D18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1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8C5"/>
    <w:rPr>
      <w:rFonts w:ascii="Segoe UI" w:eastAsia="Times New Roman" w:hAnsi="Segoe UI" w:cs="Segoe UI"/>
      <w:sz w:val="18"/>
      <w:szCs w:val="18"/>
    </w:rPr>
  </w:style>
  <w:style w:type="character" w:styleId="Hyperlink">
    <w:name w:val="Hyperlink"/>
    <w:basedOn w:val="DefaultParagraphFont"/>
    <w:uiPriority w:val="99"/>
    <w:unhideWhenUsed/>
    <w:rsid w:val="00FE18DE"/>
    <w:rPr>
      <w:color w:val="0000FF" w:themeColor="hyperlink"/>
      <w:u w:val="single"/>
    </w:rPr>
  </w:style>
  <w:style w:type="character" w:customStyle="1" w:styleId="UnresolvedMention1">
    <w:name w:val="Unresolved Mention1"/>
    <w:basedOn w:val="DefaultParagraphFont"/>
    <w:uiPriority w:val="99"/>
    <w:semiHidden/>
    <w:unhideWhenUsed/>
    <w:rsid w:val="00FE18DE"/>
    <w:rPr>
      <w:color w:val="605E5C"/>
      <w:shd w:val="clear" w:color="auto" w:fill="E1DFDD"/>
    </w:rPr>
  </w:style>
  <w:style w:type="character" w:styleId="FollowedHyperlink">
    <w:name w:val="FollowedHyperlink"/>
    <w:basedOn w:val="DefaultParagraphFont"/>
    <w:uiPriority w:val="99"/>
    <w:semiHidden/>
    <w:unhideWhenUsed/>
    <w:rsid w:val="006A6686"/>
    <w:rPr>
      <w:color w:val="800080" w:themeColor="followedHyperlink"/>
      <w:u w:val="single"/>
    </w:rPr>
  </w:style>
  <w:style w:type="paragraph" w:styleId="Header">
    <w:name w:val="header"/>
    <w:basedOn w:val="Normal"/>
    <w:link w:val="HeaderChar"/>
    <w:uiPriority w:val="99"/>
    <w:unhideWhenUsed/>
    <w:rsid w:val="00956D63"/>
    <w:pPr>
      <w:tabs>
        <w:tab w:val="center" w:pos="4680"/>
        <w:tab w:val="right" w:pos="9360"/>
      </w:tabs>
    </w:pPr>
  </w:style>
  <w:style w:type="character" w:customStyle="1" w:styleId="HeaderChar">
    <w:name w:val="Header Char"/>
    <w:basedOn w:val="DefaultParagraphFont"/>
    <w:link w:val="Header"/>
    <w:uiPriority w:val="99"/>
    <w:rsid w:val="00956D63"/>
    <w:rPr>
      <w:rFonts w:ascii="Times New Roman" w:eastAsia="Times New Roman" w:hAnsi="Times New Roman" w:cs="Times New Roman"/>
    </w:rPr>
  </w:style>
  <w:style w:type="paragraph" w:styleId="Footer">
    <w:name w:val="footer"/>
    <w:basedOn w:val="Normal"/>
    <w:link w:val="FooterChar"/>
    <w:uiPriority w:val="99"/>
    <w:unhideWhenUsed/>
    <w:rsid w:val="00956D63"/>
    <w:pPr>
      <w:tabs>
        <w:tab w:val="center" w:pos="4680"/>
        <w:tab w:val="right" w:pos="9360"/>
      </w:tabs>
    </w:pPr>
  </w:style>
  <w:style w:type="character" w:customStyle="1" w:styleId="FooterChar">
    <w:name w:val="Footer Char"/>
    <w:basedOn w:val="DefaultParagraphFont"/>
    <w:link w:val="Footer"/>
    <w:uiPriority w:val="99"/>
    <w:rsid w:val="00956D6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550AA"/>
    <w:rPr>
      <w:color w:val="605E5C"/>
      <w:shd w:val="clear" w:color="auto" w:fill="E1DFDD"/>
    </w:rPr>
  </w:style>
  <w:style w:type="paragraph" w:styleId="NormalWeb">
    <w:name w:val="Normal (Web)"/>
    <w:basedOn w:val="Normal"/>
    <w:uiPriority w:val="99"/>
    <w:unhideWhenUsed/>
    <w:rsid w:val="008F7FDF"/>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847340">
      <w:bodyDiv w:val="1"/>
      <w:marLeft w:val="0"/>
      <w:marRight w:val="0"/>
      <w:marTop w:val="0"/>
      <w:marBottom w:val="0"/>
      <w:divBdr>
        <w:top w:val="none" w:sz="0" w:space="0" w:color="auto"/>
        <w:left w:val="none" w:sz="0" w:space="0" w:color="auto"/>
        <w:bottom w:val="none" w:sz="0" w:space="0" w:color="auto"/>
        <w:right w:val="none" w:sz="0" w:space="0" w:color="auto"/>
      </w:divBdr>
      <w:divsChild>
        <w:div w:id="354187525">
          <w:marLeft w:val="0"/>
          <w:marRight w:val="0"/>
          <w:marTop w:val="0"/>
          <w:marBottom w:val="0"/>
          <w:divBdr>
            <w:top w:val="none" w:sz="0" w:space="0" w:color="auto"/>
            <w:left w:val="none" w:sz="0" w:space="0" w:color="auto"/>
            <w:bottom w:val="none" w:sz="0" w:space="0" w:color="auto"/>
            <w:right w:val="none" w:sz="0" w:space="0" w:color="auto"/>
          </w:divBdr>
        </w:div>
        <w:div w:id="1312059927">
          <w:marLeft w:val="0"/>
          <w:marRight w:val="0"/>
          <w:marTop w:val="0"/>
          <w:marBottom w:val="0"/>
          <w:divBdr>
            <w:top w:val="none" w:sz="0" w:space="0" w:color="auto"/>
            <w:left w:val="none" w:sz="0" w:space="0" w:color="auto"/>
            <w:bottom w:val="none" w:sz="0" w:space="0" w:color="auto"/>
            <w:right w:val="none" w:sz="0" w:space="0" w:color="auto"/>
          </w:divBdr>
        </w:div>
        <w:div w:id="19717379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ontclair.edu/procurement/forms/" TargetMode="External"/><Relationship Id="rId18" Type="http://schemas.openxmlformats.org/officeDocument/2006/relationships/hyperlink" Target="http://www.nj.gov/labor/forms_pdfs/equalpayact/mw563(6-18)annualequalpay.pdf" TargetMode="External"/><Relationship Id="rId26" Type="http://schemas.openxmlformats.org/officeDocument/2006/relationships/hyperlink" Target="mailto:equalpayact@dol.nj.gov" TargetMode="External"/><Relationship Id="rId21" Type="http://schemas.openxmlformats.org/officeDocument/2006/relationships/hyperlink" Target="http://www.nj.gov/labor/forms_pdfs/equalpayact/mw-564_instructions.pdf" TargetMode="External"/><Relationship Id="rId34" Type="http://schemas.openxmlformats.org/officeDocument/2006/relationships/hyperlink" Target="http://www.montclair.edu/procurement/forms/" TargetMode="External"/><Relationship Id="rId7" Type="http://schemas.openxmlformats.org/officeDocument/2006/relationships/endnotes" Target="endnotes.xml"/><Relationship Id="rId12" Type="http://schemas.openxmlformats.org/officeDocument/2006/relationships/hyperlink" Target="http://www.montclair.edu/procurement/wp-content/uploads/sites/159/2021/06/Construction-EEO-AA-Language-6-1-" TargetMode="External"/><Relationship Id="rId17" Type="http://schemas.openxmlformats.org/officeDocument/2006/relationships/hyperlink" Target="http://www.elec.state.nj.us/" TargetMode="External"/><Relationship Id="rId25" Type="http://schemas.openxmlformats.org/officeDocument/2006/relationships/hyperlink" Target="http://www.nj.gov/labor/forms_pdfs/equalpayact/mw-" TargetMode="External"/><Relationship Id="rId33" Type="http://schemas.openxmlformats.org/officeDocument/2006/relationships/hyperlink" Target="http://www.montclair.edu/procurement/forms/" TargetMode="External"/><Relationship Id="rId2" Type="http://schemas.openxmlformats.org/officeDocument/2006/relationships/numbering" Target="numbering.xml"/><Relationship Id="rId16" Type="http://schemas.openxmlformats.org/officeDocument/2006/relationships/hyperlink" Target="http://www.montclair.edu/procurement/forms/" TargetMode="External"/><Relationship Id="rId20" Type="http://schemas.openxmlformats.org/officeDocument/2006/relationships/hyperlink" Target="http://www.nj.gov/labor/forms_pdfs/equalpayact/mw-564_instructions.pdf" TargetMode="External"/><Relationship Id="rId29" Type="http://schemas.openxmlformats.org/officeDocument/2006/relationships/hyperlink" Target="http://www.montclair.edu/sponsored-programs/wp-content/uploads/sites/194/2019/02/2017-Revis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clair.edu/procurement/wp-content/uploads/sites/159/2021/06/Construction-EEO-AA-Language-6-1-21.pdf" TargetMode="External"/><Relationship Id="rId24" Type="http://schemas.openxmlformats.org/officeDocument/2006/relationships/hyperlink" Target="http://www.nj.gov/labor/forms_pdfs/equalpayact/MW-562withoutfein.pdf" TargetMode="External"/><Relationship Id="rId32" Type="http://schemas.openxmlformats.org/officeDocument/2006/relationships/hyperlink" Target="https://www.montclair.edu/procurement/form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tclair.edu/procurement/forms/" TargetMode="External"/><Relationship Id="rId23" Type="http://schemas.openxmlformats.org/officeDocument/2006/relationships/hyperlink" Target="http://www.nj.gov/labor/forms_pdfs/equalpayact/MW-562withoutfein.pdf" TargetMode="External"/><Relationship Id="rId28" Type="http://schemas.openxmlformats.org/officeDocument/2006/relationships/hyperlink" Target="http://www.montclair.edu/procurement/forms/" TargetMode="External"/><Relationship Id="rId36" Type="http://schemas.openxmlformats.org/officeDocument/2006/relationships/fontTable" Target="fontTable.xml"/><Relationship Id="rId10" Type="http://schemas.openxmlformats.org/officeDocument/2006/relationships/hyperlink" Target="http://www.montclair.edu/procurement/wp-content/uploads/sites/159/2021/06/Construction-EEO-AA-Language-6-1-" TargetMode="External"/><Relationship Id="rId19" Type="http://schemas.openxmlformats.org/officeDocument/2006/relationships/hyperlink" Target="http://www.nj.gov/labor/forms_pdfs/equalpayact/mw563(6-18)annualequalpay.pdf" TargetMode="External"/><Relationship Id="rId31" Type="http://schemas.openxmlformats.org/officeDocument/2006/relationships/hyperlink" Target="http://www.montclair.edu/sponsored-programs/wp-content/uploads/sites/194/2019/02/2017-Revised-" TargetMode="External"/><Relationship Id="rId4" Type="http://schemas.openxmlformats.org/officeDocument/2006/relationships/settings" Target="settings.xml"/><Relationship Id="rId9" Type="http://schemas.openxmlformats.org/officeDocument/2006/relationships/hyperlink" Target="http://www.montclair.edu/procurement/wp-content/uploads/sites/159/2022/01/Goods-and-Services-EEO-AA-Language-6-1-21.pdf" TargetMode="External"/><Relationship Id="rId14" Type="http://schemas.openxmlformats.org/officeDocument/2006/relationships/hyperlink" Target="http://www.montclair.edu/procurement/forms/" TargetMode="External"/><Relationship Id="rId22" Type="http://schemas.openxmlformats.org/officeDocument/2006/relationships/hyperlink" Target="mailto:equalpayact@dol.nj.gov" TargetMode="External"/><Relationship Id="rId27" Type="http://schemas.openxmlformats.org/officeDocument/2006/relationships/hyperlink" Target="http://www.montclair.edu/procurement/forms/" TargetMode="External"/><Relationship Id="rId30" Type="http://schemas.openxmlformats.org/officeDocument/2006/relationships/hyperlink" Target="http://www.montclair.edu/sponsored-programs/wp-content/uploads/sites/194/2019/02/2017-Revised-" TargetMode="External"/><Relationship Id="rId35" Type="http://schemas.openxmlformats.org/officeDocument/2006/relationships/footer" Target="footer1.xml"/><Relationship Id="rId8" Type="http://schemas.openxmlformats.org/officeDocument/2006/relationships/hyperlink" Target="http://www.state.nj.us/njbgs/service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185F-B414-4F15-A15F-0263E132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7643</Words>
  <Characters>43248</Characters>
  <Application>Microsoft Office Word</Application>
  <DocSecurity>0</DocSecurity>
  <Lines>486</Lines>
  <Paragraphs>107</Paragraphs>
  <ScaleCrop>false</ScaleCrop>
  <HeadingPairs>
    <vt:vector size="2" baseType="variant">
      <vt:variant>
        <vt:lpstr>Title</vt:lpstr>
      </vt:variant>
      <vt:variant>
        <vt:i4>1</vt:i4>
      </vt:variant>
    </vt:vector>
  </HeadingPairs>
  <TitlesOfParts>
    <vt:vector size="1" baseType="lpstr">
      <vt:lpstr>Microsoft Word - 2022.04.28 - MSU Standard Terms and Conditions</vt:lpstr>
    </vt:vector>
  </TitlesOfParts>
  <Company>Division of Revenue and Enterprise Services</Company>
  <LinksUpToDate>false</LinksUpToDate>
  <CharactersWithSpaces>50803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- 2022.04.28 - MSU Standard Terms and Conditions</dc:title>
  <dc:creator>laidlaws</dc:creator>
  <cp:lastModifiedBy>Shawn Laidlaw</cp:lastModifiedBy>
  <cp:revision>3</cp:revision>
  <cp:lastPrinted>2022-11-12T13:57:00Z</cp:lastPrinted>
  <dcterms:created xsi:type="dcterms:W3CDTF">2025-11-06T17:26:00Z</dcterms:created>
  <dcterms:modified xsi:type="dcterms:W3CDTF">2025-11-06T17:26:00Z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PScript5.dll Version 5.2.2</vt:lpwstr>
  </property>
  <property fmtid="{D5CDD505-2E9C-101B-9397-08002B2CF9AE}" pid="4" name="LastSaved">
    <vt:filetime>2022-05-12T00:00:00Z</vt:filetime>
  </property>
  <property fmtid="{D5CDD505-2E9C-101B-9397-08002B2CF9AE}" pid="5" name="GrammarlyDocumentId">
    <vt:lpwstr>70eda3d2b5d6efa223cd095974ddb3b56e2f3aab5096911213381e1fbe14eb40</vt:lpwstr>
  </property>
</Properties>
</file>