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</w:t>
      </w:r>
      <w:r w:rsidRPr="00366CF2">
        <w:rPr>
          <w:rFonts w:ascii="Arial" w:eastAsia="Times New Roman" w:hAnsi="Arial" w:cs="Arial"/>
          <w:b/>
          <w:bCs/>
          <w:sz w:val="32"/>
          <w:szCs w:val="32"/>
        </w:rPr>
        <w:t>VITA: MARIETTA MORRISSEY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FD5BEC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1252 Homestead Road</w:t>
      </w:r>
    </w:p>
    <w:p w:rsidR="00366CF2" w:rsidRDefault="00FD5BEC" w:rsidP="00FD5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South Euclid, Oh 44121</w:t>
      </w:r>
    </w:p>
    <w:p w:rsidR="00FD5BEC" w:rsidRDefault="00FD5BEC" w:rsidP="00FD5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216-860-0219 (home)</w:t>
      </w:r>
    </w:p>
    <w:p w:rsidR="00FD5BEC" w:rsidRPr="00366CF2" w:rsidRDefault="00FD5BEC" w:rsidP="00FD5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419-343-7618 (mobile)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EDUCATION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9/73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8/77       Ph.D., </w:t>
      </w:r>
      <w:smartTag w:uri="urn:schemas-microsoft-com:office:smarttags" w:element="place">
        <w:smartTag w:uri="urn:schemas-microsoft-com:office:smarttags" w:element="PlaceName">
          <w:r w:rsidRPr="00366CF2">
            <w:rPr>
              <w:rFonts w:ascii="Arial" w:eastAsia="Times New Roman" w:hAnsi="Arial" w:cs="Arial"/>
              <w:sz w:val="24"/>
              <w:szCs w:val="24"/>
            </w:rPr>
            <w:t>Michigan</w:t>
          </w:r>
        </w:smartTag>
        <w:r w:rsidRPr="00366CF2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66CF2">
            <w:rPr>
              <w:rFonts w:ascii="Arial" w:eastAsia="Times New Roman" w:hAnsi="Arial" w:cs="Arial"/>
              <w:sz w:val="24"/>
              <w:szCs w:val="24"/>
            </w:rPr>
            <w:t>State</w:t>
          </w:r>
        </w:smartTag>
        <w:r w:rsidRPr="00366CF2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66CF2">
            <w:rPr>
              <w:rFonts w:ascii="Arial" w:eastAsia="Times New Roman" w:hAnsi="Arial" w:cs="Arial"/>
              <w:sz w:val="24"/>
              <w:szCs w:val="24"/>
            </w:rPr>
            <w:t>University</w:t>
          </w:r>
        </w:smartTag>
      </w:smartTag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Department of Sociology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Dissertation: Aspects of Jamaican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 Economic Development, 1830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1930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9/71 - 8/73</w:t>
      </w:r>
      <w:r w:rsidRPr="00366CF2">
        <w:rPr>
          <w:rFonts w:ascii="Arial" w:eastAsia="Times New Roman" w:hAnsi="Arial" w:cs="Arial"/>
          <w:sz w:val="24"/>
          <w:szCs w:val="24"/>
        </w:rPr>
        <w:tab/>
        <w:t xml:space="preserve">     M.A., Michigan State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Department of Sociology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Thesis: Ideology and Indian Economic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 Development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9/67 - 8/70</w:t>
      </w:r>
      <w:r w:rsidRPr="00366CF2">
        <w:rPr>
          <w:rFonts w:ascii="Arial" w:eastAsia="Times New Roman" w:hAnsi="Arial" w:cs="Arial"/>
          <w:sz w:val="24"/>
          <w:szCs w:val="24"/>
        </w:rPr>
        <w:tab/>
        <w:t xml:space="preserve">     B.A., University of Pittsburgh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Major: Sociology; Minor: Psychology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ADMINISTRATIVE EXPERIENCE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College level appointments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7/1/09 – </w:t>
      </w:r>
      <w:r w:rsidR="00FD5BEC">
        <w:rPr>
          <w:rFonts w:ascii="Arial" w:eastAsia="Times New Roman" w:hAnsi="Arial" w:cs="Arial"/>
          <w:sz w:val="24"/>
          <w:szCs w:val="24"/>
        </w:rPr>
        <w:t>6/30/14</w:t>
      </w:r>
      <w:r w:rsidR="0045267F">
        <w:rPr>
          <w:rFonts w:ascii="Arial" w:eastAsia="Times New Roman" w:hAnsi="Arial" w:cs="Arial"/>
          <w:sz w:val="24"/>
          <w:szCs w:val="24"/>
        </w:rPr>
        <w:t>:</w:t>
      </w:r>
      <w:r w:rsidRPr="00366CF2">
        <w:rPr>
          <w:rFonts w:ascii="Arial" w:eastAsia="Times New Roman" w:hAnsi="Arial" w:cs="Arial"/>
          <w:sz w:val="24"/>
          <w:szCs w:val="24"/>
        </w:rPr>
        <w:t xml:space="preserve">  Dean, College of Humanities and Social Sciences, Montclair State University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7/1/07 – 8/15/08:  Acting Associate Dean for the Natural Sciences and Mathematics, College of Arts and Sciences, University of Toledo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9/1/99 - 12/31/06:  Associate Dean for the Social Sciences, College of Arts and Sciences, University of Toledo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Other administrative experience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9/91 - 8/94, Chair, Department of Sociology, Anthropology and Social Work,     </w:t>
      </w:r>
      <w:r w:rsidRPr="00366CF2">
        <w:rPr>
          <w:rFonts w:ascii="Arial" w:eastAsia="Times New Roman" w:hAnsi="Arial" w:cs="Arial"/>
          <w:sz w:val="24"/>
          <w:szCs w:val="24"/>
        </w:rPr>
        <w:lastRenderedPageBreak/>
        <w:t>University of Toledo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9/89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8/91, Director, Graduate Studies Sociology, </w:t>
      </w:r>
      <w:smartTag w:uri="urn:schemas-microsoft-com:office:smarttags" w:element="place">
        <w:smartTag w:uri="urn:schemas-microsoft-com:office:smarttags" w:element="PlaceType">
          <w:r w:rsidRPr="00366CF2">
            <w:rPr>
              <w:rFonts w:ascii="Arial" w:eastAsia="Times New Roman" w:hAnsi="Arial" w:cs="Arial"/>
              <w:sz w:val="24"/>
              <w:szCs w:val="24"/>
            </w:rPr>
            <w:t>University</w:t>
          </w:r>
        </w:smartTag>
        <w:r w:rsidRPr="00366CF2">
          <w:rPr>
            <w:rFonts w:ascii="Arial" w:eastAsia="Times New Roman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366CF2">
            <w:rPr>
              <w:rFonts w:ascii="Arial" w:eastAsia="Times New Roman" w:hAnsi="Arial" w:cs="Arial"/>
              <w:sz w:val="24"/>
              <w:szCs w:val="24"/>
            </w:rPr>
            <w:t>Toledo</w:t>
          </w:r>
        </w:smartTag>
      </w:smartTag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9/87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6/89, Assistant Chair for Graduate Studies, Sociology, Texas Tech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6/83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8/85, Coordinator, Women's Studies Program, Texas Tech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TEACHING EXPERIENCE</w:t>
      </w:r>
    </w:p>
    <w:p w:rsid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9/09 – present   Professor</w:t>
      </w:r>
    </w:p>
    <w:p w:rsid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Department of Sociology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Montclair State University      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9/93 – 6/10      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Professor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(Associate Professor, 1989-1993)                          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Department of Sociology, Anthropology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Social Work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University of Toledo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9/82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8/89        Associate Professor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Department of Sociology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Texas Tech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7/77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8/82        Assistant Professor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Department of Sociology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Texas Tech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9/71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8/77        Teaching Assistant, Instructor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Department of Sociology; James Madison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   College; College of Urban Development,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Michigan State University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Courses taught: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Stratification (Graduate and Undergraduate)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Contemporary Theory (Graduate and Undergraduate)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American Minority Problems (Graduate and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Undergraduate)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Introduction to Sociology (Honors and Non-honors)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Social Problems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Women in the Work Force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Women in the Modern World (Graduate and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          Undergraduate)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Comparative Sociology (Graduate)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Honors Social Science Seminar   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Women in Cross</w:t>
      </w:r>
      <w:r w:rsidRPr="00366CF2">
        <w:rPr>
          <w:rFonts w:ascii="Arial" w:eastAsia="Times New Roman" w:hAnsi="Arial" w:cs="Arial"/>
          <w:sz w:val="24"/>
          <w:szCs w:val="24"/>
        </w:rPr>
        <w:noBreakHyphen/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Cultural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Perspective (Writing Intensive)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Gender Roles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International Development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Gender in Latin America and the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(for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University of Toledo - University Studies Abroad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spellStart"/>
      <w:r w:rsidRPr="00366CF2">
        <w:rPr>
          <w:rFonts w:ascii="Arial" w:eastAsia="Times New Roman" w:hAnsi="Arial" w:cs="Arial"/>
          <w:sz w:val="24"/>
          <w:szCs w:val="24"/>
          <w:lang w:val="es-ES"/>
        </w:rPr>
        <w:t>Consortium</w:t>
      </w:r>
      <w:proofErr w:type="spellEnd"/>
      <w:r w:rsidRPr="00366CF2">
        <w:rPr>
          <w:rFonts w:ascii="Arial" w:eastAsia="Times New Roman" w:hAnsi="Arial" w:cs="Arial"/>
          <w:sz w:val="24"/>
          <w:szCs w:val="24"/>
          <w:lang w:val="es-ES"/>
        </w:rPr>
        <w:t>, Universidad Nacional, Costa Rica)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Sociology of Latin America and the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(On-line)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6CF2" w:rsidRPr="00366CF2" w:rsidRDefault="00366CF2" w:rsidP="0036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PUBLICATIONS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C05471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>Books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="002E18C3">
        <w:rPr>
          <w:rFonts w:ascii="Arial" w:eastAsia="Times New Roman" w:hAnsi="Arial" w:cs="Arial"/>
          <w:sz w:val="24"/>
          <w:szCs w:val="24"/>
        </w:rPr>
        <w:t>1</w:t>
      </w:r>
      <w:r w:rsidRPr="00366CF2">
        <w:rPr>
          <w:rFonts w:ascii="Arial" w:eastAsia="Times New Roman" w:hAnsi="Arial" w:cs="Arial"/>
          <w:sz w:val="24"/>
          <w:szCs w:val="24"/>
        </w:rPr>
        <w:t xml:space="preserve">989. </w:t>
      </w:r>
      <w:r w:rsidRPr="00366CF2">
        <w:rPr>
          <w:rFonts w:ascii="Arial" w:eastAsia="Times New Roman" w:hAnsi="Arial" w:cs="Arial"/>
          <w:i/>
          <w:sz w:val="24"/>
          <w:szCs w:val="24"/>
        </w:rPr>
        <w:t>Slave Women in the New World: Gender Stratification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in</w:t>
      </w:r>
      <w:proofErr w:type="gram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the Caribbean</w:t>
      </w:r>
      <w:r w:rsidRPr="00366CF2">
        <w:rPr>
          <w:rFonts w:ascii="Arial" w:eastAsia="Times New Roman" w:hAnsi="Arial" w:cs="Arial"/>
          <w:sz w:val="24"/>
          <w:szCs w:val="24"/>
        </w:rPr>
        <w:t xml:space="preserve">. University Press of Kansas (Studies in Historical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Social Change).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Journal Articles, Essays and Book Chapters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2014. Marginality and Narratives of Success: The </w:t>
      </w:r>
      <w:proofErr w:type="spellStart"/>
      <w:r>
        <w:rPr>
          <w:rFonts w:ascii="Arial" w:eastAsia="Times New Roman" w:hAnsi="Arial" w:cs="Arial"/>
          <w:sz w:val="24"/>
          <w:szCs w:val="24"/>
        </w:rPr>
        <w:t>Jenni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Rivera Story.</w:t>
      </w:r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D5BEC">
        <w:rPr>
          <w:rFonts w:ascii="Arial" w:eastAsia="Times New Roman" w:hAnsi="Arial" w:cs="Arial"/>
          <w:i/>
          <w:sz w:val="24"/>
          <w:szCs w:val="24"/>
        </w:rPr>
        <w:t>Celebrity Studies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</w:rPr>
        <w:t>Forthcoming.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(Available on-line at </w:t>
      </w:r>
      <w:r w:rsidRPr="00FD5BEC">
        <w:rPr>
          <w:rFonts w:ascii="Arial" w:eastAsia="Times New Roman" w:hAnsi="Arial" w:cs="Arial"/>
          <w:sz w:val="24"/>
          <w:szCs w:val="24"/>
        </w:rPr>
        <w:t>http://www.tandfonline.com/doi/full/10.1080/19392397.2014.919868#.U7K08EDpy54</w:t>
      </w:r>
      <w:r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2007.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Third World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Feminism/Subaltern.  Pp. 4995-5000 in 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.)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George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Ritzer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. 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Encyclopedia of Sociology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New York: Blackwell;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Edited version in (eds.) George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Ritzer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and J. Michael Ryan.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2011.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Concise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Encyclopedia of Sociology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366CF2">
            <w:rPr>
              <w:rFonts w:ascii="Arial" w:eastAsia="Times New Roman" w:hAnsi="Arial" w:cs="Arial"/>
              <w:sz w:val="24"/>
              <w:szCs w:val="24"/>
            </w:rPr>
            <w:t>New York</w:t>
          </w:r>
        </w:smartTag>
      </w:smartTag>
      <w:r w:rsidRPr="00366CF2">
        <w:rPr>
          <w:rFonts w:ascii="Arial" w:eastAsia="Times New Roman" w:hAnsi="Arial" w:cs="Arial"/>
          <w:sz w:val="24"/>
          <w:szCs w:val="24"/>
        </w:rPr>
        <w:t xml:space="preserve">: Blackwell.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2006. The Making of a Colonial Welfare State: U.S. Social Insurance and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Public Assistance in Puerto Rico.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Latin American Perspectives </w:t>
      </w:r>
      <w:r w:rsidRPr="00366CF2">
        <w:rPr>
          <w:rFonts w:ascii="Arial" w:eastAsia="Times New Roman" w:hAnsi="Arial" w:cs="Arial"/>
          <w:sz w:val="24"/>
          <w:szCs w:val="24"/>
        </w:rPr>
        <w:t xml:space="preserve">33 (January):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23-41</w:t>
      </w:r>
      <w:r w:rsidRPr="00366CF2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2005. Gender, Economic Development and the Puerto Rican Welfare State.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89-110 in </w:t>
      </w:r>
      <w:r w:rsidRPr="00366CF2">
        <w:rPr>
          <w:rFonts w:ascii="Arial" w:eastAsia="Times New Roman" w:hAnsi="Arial" w:cs="Arial"/>
          <w:i/>
          <w:sz w:val="24"/>
          <w:szCs w:val="24"/>
        </w:rPr>
        <w:t>Advances in Gender Research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Volume 9.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2002. Gender Relations and Farm Labor Migration in Northwest Ohio.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Latino(</w:t>
      </w:r>
      <w:proofErr w:type="gramEnd"/>
      <w:r w:rsidRPr="00366CF2">
        <w:rPr>
          <w:rFonts w:ascii="Arial" w:eastAsia="Times New Roman" w:hAnsi="Arial" w:cs="Arial"/>
          <w:i/>
          <w:sz w:val="24"/>
          <w:szCs w:val="24"/>
        </w:rPr>
        <w:t>a)Research Review</w:t>
      </w:r>
      <w:r w:rsidRPr="00366CF2">
        <w:rPr>
          <w:rFonts w:ascii="Arial" w:eastAsia="Times New Roman" w:hAnsi="Arial" w:cs="Arial"/>
          <w:sz w:val="24"/>
          <w:szCs w:val="24"/>
        </w:rPr>
        <w:t xml:space="preserve"> 5(Spring): 80-98.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66CF2">
        <w:rPr>
          <w:rFonts w:ascii="Arial" w:eastAsia="Times New Roman" w:hAnsi="Arial" w:cs="Arial"/>
          <w:sz w:val="24"/>
          <w:szCs w:val="24"/>
        </w:rPr>
        <w:t xml:space="preserve">002.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Tres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Mujeres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: Reclaiming National Culture in the Post-Colonial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366CF2">
        <w:rPr>
          <w:rFonts w:ascii="Arial" w:eastAsia="Times New Roman" w:hAnsi="Arial" w:cs="Arial"/>
          <w:sz w:val="24"/>
          <w:szCs w:val="24"/>
        </w:rPr>
        <w:lastRenderedPageBreak/>
        <w:t>Telenovela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Pp.221-232 in </w:t>
      </w:r>
      <w:r w:rsidRPr="00366CF2">
        <w:rPr>
          <w:rFonts w:ascii="Arial" w:eastAsia="Times New Roman" w:hAnsi="Arial" w:cs="Arial"/>
          <w:i/>
          <w:sz w:val="24"/>
          <w:szCs w:val="24"/>
        </w:rPr>
        <w:t>Studies in Latin American Popular Culture.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Volume 21.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1999. Serving Farm Workers, Serving Farmers: Migrant Social Services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Northwest Ohio.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Aztlán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24(2): 95-118.</w:t>
      </w:r>
    </w:p>
    <w:p w:rsid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1999. The Political Economy of Northwest Ohio Agriculture:  Options for Farm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Labor Organization.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Migration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World</w:t>
      </w:r>
      <w:r w:rsidRPr="00366CF2">
        <w:rPr>
          <w:rFonts w:ascii="Arial" w:eastAsia="Times New Roman" w:hAnsi="Arial" w:cs="Arial"/>
          <w:sz w:val="24"/>
          <w:szCs w:val="24"/>
        </w:rPr>
        <w:t xml:space="preserve">  27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(3): 18-22.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1998. Working Class Women, Their Unions, and Social Commitments: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A Potential Source of Activism (B. Coventry, first author). </w:t>
      </w:r>
      <w:r w:rsidRPr="00366CF2">
        <w:rPr>
          <w:rFonts w:ascii="Arial" w:eastAsia="Times New Roman" w:hAnsi="Arial" w:cs="Arial"/>
          <w:i/>
          <w:sz w:val="24"/>
          <w:szCs w:val="24"/>
        </w:rPr>
        <w:t>Sociological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Spectrum</w:t>
      </w:r>
      <w:r w:rsidRPr="00366CF2">
        <w:rPr>
          <w:rFonts w:ascii="Arial" w:eastAsia="Times New Roman" w:hAnsi="Arial" w:cs="Arial"/>
          <w:sz w:val="24"/>
          <w:szCs w:val="24"/>
        </w:rPr>
        <w:t xml:space="preserve"> 18(3): 285-310.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366CF2">
        <w:rPr>
          <w:rFonts w:ascii="Arial" w:eastAsia="Times New Roman" w:hAnsi="Arial" w:cs="Arial"/>
          <w:sz w:val="24"/>
          <w:szCs w:val="24"/>
        </w:rPr>
        <w:t>998. Contested Workplace (B. Coventry, first author).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Journal of Sociology and Social Welfare</w:t>
      </w:r>
      <w:r w:rsidRPr="00366CF2">
        <w:rPr>
          <w:rFonts w:ascii="Arial" w:eastAsia="Times New Roman" w:hAnsi="Arial" w:cs="Arial"/>
          <w:sz w:val="24"/>
          <w:szCs w:val="24"/>
        </w:rPr>
        <w:t xml:space="preserve"> 25(June):  3-22.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366CF2">
        <w:rPr>
          <w:rFonts w:ascii="Arial" w:eastAsia="Times New Roman" w:hAnsi="Arial" w:cs="Arial"/>
          <w:sz w:val="24"/>
          <w:szCs w:val="24"/>
        </w:rPr>
        <w:t>998. Explaining the Caribbean Family: Gender Ideologies and Gender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Relations.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Pp. 78-90 in (ed.) C. Barrow.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Caribbean Gender Ideologies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London: Ian Randle.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1997. Woman-Headed Households: Gender, Labor Markets and Social Policy.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79-107 in </w:t>
      </w:r>
      <w:r w:rsidRPr="00366CF2">
        <w:rPr>
          <w:rFonts w:ascii="Arial" w:eastAsia="Times New Roman" w:hAnsi="Arial" w:cs="Arial"/>
          <w:i/>
          <w:sz w:val="24"/>
          <w:szCs w:val="24"/>
        </w:rPr>
        <w:t>Advances in Gender Research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Volume 2.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1996. Divided Against Itself: Local vs. International Union Interests in a Toledo Supermarket Strike (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B.Coventry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, coauthor). </w:t>
      </w:r>
      <w:r w:rsidRPr="00366CF2">
        <w:rPr>
          <w:rFonts w:ascii="Arial" w:eastAsia="Times New Roman" w:hAnsi="Arial" w:cs="Arial"/>
          <w:i/>
          <w:sz w:val="24"/>
          <w:szCs w:val="24"/>
        </w:rPr>
        <w:t>Critical 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22(1): 53-71.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1996. Women Heading Households: Gender in Research and Social Policy.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157-173 in </w:t>
      </w:r>
      <w:r w:rsidRPr="00366CF2">
        <w:rPr>
          <w:rFonts w:ascii="Arial" w:eastAsia="Times New Roman" w:hAnsi="Arial" w:cs="Arial"/>
          <w:i/>
          <w:sz w:val="24"/>
          <w:szCs w:val="24"/>
        </w:rPr>
        <w:t>Perspectives on Social Problems.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Vol. 16.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1995. Protecting Women's Jobs: Unions and Deindustrialization. </w:t>
      </w:r>
      <w:r w:rsidRPr="00366CF2">
        <w:rPr>
          <w:rFonts w:ascii="Arial" w:eastAsia="Times New Roman" w:hAnsi="Arial" w:cs="Arial"/>
          <w:i/>
          <w:sz w:val="24"/>
          <w:szCs w:val="24"/>
        </w:rPr>
        <w:t>Journal of Sociology and Social Welfare</w:t>
      </w:r>
      <w:r w:rsidRPr="00366CF2">
        <w:rPr>
          <w:rFonts w:ascii="Arial" w:eastAsia="Times New Roman" w:hAnsi="Arial" w:cs="Arial"/>
          <w:sz w:val="24"/>
          <w:szCs w:val="24"/>
        </w:rPr>
        <w:t xml:space="preserve"> 12(June):  77-92.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1994. Marxist-Feminist Theory and the Dual Oppression of Women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(R.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Stoecker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, coauthor).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47-65 in (eds.) P. McGuire and D.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McQuarie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Marxist Sociology: Surveys of Contemporary Theory and Research</w:t>
      </w:r>
      <w:r w:rsidRPr="00366CF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General Hall.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1992. Exploring Social Distance in Race and Ethnic Relations Courses.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Teaching 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20(2): 121-124.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1992. Feminist Sociology: Methodology and Politics in Disciplinary Change. </w:t>
      </w:r>
      <w:r w:rsidRPr="00366CF2">
        <w:rPr>
          <w:rFonts w:ascii="Arial" w:eastAsia="Times New Roman" w:hAnsi="Arial" w:cs="Arial"/>
          <w:i/>
          <w:sz w:val="24"/>
          <w:szCs w:val="24"/>
        </w:rPr>
        <w:t>Humanity and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16(August):  297-311.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1992. Gender, Race and Kinship: Searching for the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Matrifocal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Family. </w:t>
      </w:r>
      <w:r w:rsidRPr="00366CF2">
        <w:rPr>
          <w:rFonts w:ascii="Arial" w:eastAsia="Times New Roman" w:hAnsi="Arial" w:cs="Arial"/>
          <w:i/>
          <w:sz w:val="24"/>
          <w:szCs w:val="24"/>
        </w:rPr>
        <w:t>Critical 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18(2): 103-115.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1992. Historical Sociology and </w:t>
      </w:r>
      <w:r w:rsidRPr="00366CF2">
        <w:rPr>
          <w:rFonts w:ascii="Arial" w:eastAsia="Times New Roman" w:hAnsi="Arial" w:cs="Arial"/>
          <w:i/>
          <w:sz w:val="24"/>
          <w:szCs w:val="24"/>
        </w:rPr>
        <w:t>Freedom</w:t>
      </w:r>
      <w:r w:rsidRPr="00366CF2">
        <w:rPr>
          <w:rFonts w:ascii="Arial" w:eastAsia="Times New Roman" w:hAnsi="Arial" w:cs="Arial"/>
          <w:sz w:val="24"/>
          <w:szCs w:val="24"/>
        </w:rPr>
        <w:t xml:space="preserve">. </w:t>
      </w:r>
      <w:r w:rsidRPr="00366CF2">
        <w:rPr>
          <w:rFonts w:ascii="Arial" w:eastAsia="Times New Roman" w:hAnsi="Arial" w:cs="Arial"/>
          <w:i/>
          <w:sz w:val="24"/>
          <w:szCs w:val="24"/>
        </w:rPr>
        <w:t>Qualitative 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15(2): 213-218.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1989. Female</w:t>
      </w:r>
      <w:r w:rsidRPr="00366CF2">
        <w:rPr>
          <w:rFonts w:ascii="Arial" w:eastAsia="Times New Roman" w:hAnsi="Arial" w:cs="Arial"/>
          <w:sz w:val="24"/>
          <w:szCs w:val="24"/>
        </w:rPr>
        <w:noBreakHyphen/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Headed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Households in Latin America and the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. </w:t>
      </w:r>
      <w:r w:rsidRPr="00366CF2">
        <w:rPr>
          <w:rFonts w:ascii="Arial" w:eastAsia="Times New Roman" w:hAnsi="Arial" w:cs="Arial"/>
          <w:i/>
          <w:sz w:val="24"/>
          <w:szCs w:val="24"/>
        </w:rPr>
        <w:t>Sociological Spectrum</w:t>
      </w:r>
      <w:r w:rsidRPr="00366CF2">
        <w:rPr>
          <w:rFonts w:ascii="Arial" w:eastAsia="Times New Roman" w:hAnsi="Arial" w:cs="Arial"/>
          <w:sz w:val="24"/>
          <w:szCs w:val="24"/>
        </w:rPr>
        <w:t xml:space="preserve"> 9(July): 197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210.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1987. Female-Headed Households: Poor Women and Choice.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501-514 in (eds.) N.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Gerstel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and H. Gross.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Families and Work: Towards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Reconceptualization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.  </w:t>
      </w:r>
      <w:smartTag w:uri="urn:schemas-microsoft-com:office:smarttags" w:element="City">
        <w:r w:rsidRPr="00366CF2">
          <w:rPr>
            <w:rFonts w:ascii="Arial" w:eastAsia="Times New Roman" w:hAnsi="Arial" w:cs="Arial"/>
            <w:sz w:val="24"/>
            <w:szCs w:val="24"/>
          </w:rPr>
          <w:t>Philadelphia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366CF2">
            <w:rPr>
              <w:rFonts w:ascii="Arial" w:eastAsia="Times New Roman" w:hAnsi="Arial" w:cs="Arial"/>
              <w:sz w:val="24"/>
              <w:szCs w:val="24"/>
            </w:rPr>
            <w:t>Temple</w:t>
          </w:r>
        </w:smartTag>
        <w:r w:rsidRPr="00366CF2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66CF2">
            <w:rPr>
              <w:rFonts w:ascii="Arial" w:eastAsia="Times New Roman" w:hAnsi="Arial" w:cs="Arial"/>
              <w:sz w:val="24"/>
              <w:szCs w:val="24"/>
            </w:rPr>
            <w:t>University</w:t>
          </w:r>
        </w:smartTag>
      </w:smartTag>
      <w:r w:rsidRPr="00366CF2">
        <w:rPr>
          <w:rFonts w:ascii="Arial" w:eastAsia="Times New Roman" w:hAnsi="Arial" w:cs="Arial"/>
          <w:sz w:val="24"/>
          <w:szCs w:val="24"/>
        </w:rPr>
        <w:t xml:space="preserve"> Press.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1986. Women's Work, Family Formation and Reproduction among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Slaves.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Review: Journal of the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Braudel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Center</w:t>
      </w:r>
      <w:r w:rsidRPr="00366CF2">
        <w:rPr>
          <w:rFonts w:ascii="Arial" w:eastAsia="Times New Roman" w:hAnsi="Arial" w:cs="Arial"/>
          <w:sz w:val="24"/>
          <w:szCs w:val="24"/>
        </w:rPr>
        <w:t xml:space="preserve"> 9(Winter): 339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367; appears also in </w:t>
      </w:r>
      <w:r w:rsidRPr="00366CF2">
        <w:rPr>
          <w:rFonts w:ascii="Arial" w:eastAsia="Times New Roman" w:hAnsi="Arial" w:cs="Arial"/>
          <w:i/>
          <w:sz w:val="24"/>
          <w:szCs w:val="24"/>
        </w:rPr>
        <w:t>Working Papers on Women in International Development</w:t>
      </w:r>
      <w:r w:rsidRPr="00366CF2">
        <w:rPr>
          <w:rFonts w:ascii="Arial" w:eastAsia="Times New Roman" w:hAnsi="Arial" w:cs="Arial"/>
          <w:sz w:val="24"/>
          <w:szCs w:val="24"/>
        </w:rPr>
        <w:t xml:space="preserve">, Michigan State University, 1984, No.76; reprinted in (eds.) H.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Beckles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and V. Shepherd. </w:t>
      </w:r>
      <w:r w:rsidRPr="00366CF2">
        <w:rPr>
          <w:rFonts w:ascii="Arial" w:eastAsia="Times New Roman" w:hAnsi="Arial" w:cs="Arial"/>
          <w:i/>
          <w:sz w:val="24"/>
          <w:szCs w:val="24"/>
        </w:rPr>
        <w:t>Caribbean Slave Society and Economy: A Student Reader.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366CF2">
            <w:rPr>
              <w:rFonts w:ascii="Arial" w:eastAsia="Times New Roman" w:hAnsi="Arial" w:cs="Arial"/>
              <w:sz w:val="24"/>
              <w:szCs w:val="24"/>
            </w:rPr>
            <w:t>New York</w:t>
          </w:r>
        </w:smartTag>
      </w:smartTag>
      <w:r w:rsidRPr="00366CF2">
        <w:rPr>
          <w:rFonts w:ascii="Arial" w:eastAsia="Times New Roman" w:hAnsi="Arial" w:cs="Arial"/>
          <w:sz w:val="24"/>
          <w:szCs w:val="24"/>
        </w:rPr>
        <w:t>: W.W. Norton, 1991.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1985. Poverty and Female-Headed Families. </w:t>
      </w:r>
      <w:smartTag w:uri="urn:schemas-microsoft-com:office:smarttags" w:element="place">
        <w:r w:rsidRPr="00366CF2">
          <w:rPr>
            <w:rFonts w:ascii="Arial" w:eastAsia="Times New Roman" w:hAnsi="Arial" w:cs="Arial"/>
            <w:i/>
            <w:sz w:val="24"/>
            <w:szCs w:val="24"/>
          </w:rPr>
          <w:t>Midwest</w:t>
        </w:r>
      </w:smartTag>
      <w:r w:rsidRPr="00366CF2">
        <w:rPr>
          <w:rFonts w:ascii="Arial" w:eastAsia="Times New Roman" w:hAnsi="Arial" w:cs="Arial"/>
          <w:i/>
          <w:sz w:val="24"/>
          <w:szCs w:val="24"/>
        </w:rPr>
        <w:t xml:space="preserve"> Feminist Papers</w:t>
      </w:r>
      <w:r w:rsidRPr="00366CF2">
        <w:rPr>
          <w:rFonts w:ascii="Arial" w:eastAsia="Times New Roman" w:hAnsi="Arial" w:cs="Arial"/>
          <w:sz w:val="24"/>
          <w:szCs w:val="24"/>
        </w:rPr>
        <w:t xml:space="preserve"> 5: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83-97.</w:t>
      </w:r>
      <w:proofErr w:type="gramEnd"/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1983. Ethnic Stratification and the Study of Chicanos. </w:t>
      </w:r>
      <w:r w:rsidRPr="00366CF2">
        <w:rPr>
          <w:rFonts w:ascii="Arial" w:eastAsia="Times New Roman" w:hAnsi="Arial" w:cs="Arial"/>
          <w:i/>
          <w:sz w:val="24"/>
          <w:szCs w:val="24"/>
        </w:rPr>
        <w:t>Journal of Ethnic Studies</w:t>
      </w:r>
      <w:r w:rsidRPr="00366CF2">
        <w:rPr>
          <w:rFonts w:ascii="Arial" w:eastAsia="Times New Roman" w:hAnsi="Arial" w:cs="Arial"/>
          <w:sz w:val="24"/>
          <w:szCs w:val="24"/>
        </w:rPr>
        <w:t xml:space="preserve"> 10(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Winter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):  71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99.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1982. The Dual Economy and Labor Market Segmentation:  A Comment. </w:t>
      </w:r>
      <w:r w:rsidRPr="00366CF2">
        <w:rPr>
          <w:rFonts w:ascii="Arial" w:eastAsia="Times New Roman" w:hAnsi="Arial" w:cs="Arial"/>
          <w:i/>
          <w:sz w:val="24"/>
          <w:szCs w:val="24"/>
        </w:rPr>
        <w:t>Social Forces</w:t>
      </w:r>
      <w:r w:rsidRPr="00366CF2">
        <w:rPr>
          <w:rFonts w:ascii="Arial" w:eastAsia="Times New Roman" w:hAnsi="Arial" w:cs="Arial"/>
          <w:sz w:val="24"/>
          <w:szCs w:val="24"/>
        </w:rPr>
        <w:t xml:space="preserve"> 60(March): 883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890.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1982. Sociological Pedagogy in a Conservative Era. </w:t>
      </w:r>
      <w:r w:rsidRPr="00366CF2">
        <w:rPr>
          <w:rFonts w:ascii="Arial" w:eastAsia="Times New Roman" w:hAnsi="Arial" w:cs="Arial"/>
          <w:i/>
          <w:sz w:val="24"/>
          <w:szCs w:val="24"/>
        </w:rPr>
        <w:t>American Sociological Association Teaching Newsletter</w:t>
      </w:r>
      <w:r w:rsidRPr="00366CF2">
        <w:rPr>
          <w:rFonts w:ascii="Arial" w:eastAsia="Times New Roman" w:hAnsi="Arial" w:cs="Arial"/>
          <w:sz w:val="24"/>
          <w:szCs w:val="24"/>
        </w:rPr>
        <w:t xml:space="preserve"> 7(May): 4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5.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1982. Agricultural Self</w:t>
      </w:r>
      <w:r w:rsidRPr="00366CF2">
        <w:rPr>
          <w:rFonts w:ascii="Arial" w:eastAsia="Times New Roman" w:hAnsi="Arial" w:cs="Arial"/>
          <w:sz w:val="24"/>
          <w:szCs w:val="24"/>
        </w:rPr>
        <w:noBreakHyphen/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Sufficiency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: The Recent History of an Idea. </w:t>
      </w:r>
      <w:r w:rsidRPr="00366CF2">
        <w:rPr>
          <w:rFonts w:ascii="Arial" w:eastAsia="Times New Roman" w:hAnsi="Arial" w:cs="Arial"/>
          <w:i/>
          <w:sz w:val="24"/>
          <w:szCs w:val="24"/>
        </w:rPr>
        <w:t>Studies in Comparative International Development</w:t>
      </w:r>
      <w:r w:rsidRPr="00366CF2">
        <w:rPr>
          <w:rFonts w:ascii="Arial" w:eastAsia="Times New Roman" w:hAnsi="Arial" w:cs="Arial"/>
          <w:sz w:val="24"/>
          <w:szCs w:val="24"/>
        </w:rPr>
        <w:t xml:space="preserve"> 17(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Spring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): 73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95.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1981.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Towards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a Theory of West Indian Economic Development. </w:t>
      </w:r>
      <w:r w:rsidRPr="00366CF2">
        <w:rPr>
          <w:rFonts w:ascii="Arial" w:eastAsia="Times New Roman" w:hAnsi="Arial" w:cs="Arial"/>
          <w:i/>
          <w:sz w:val="24"/>
          <w:szCs w:val="24"/>
        </w:rPr>
        <w:t>Latin American Perspectives</w:t>
      </w:r>
      <w:r w:rsidRPr="00366CF2">
        <w:rPr>
          <w:rFonts w:ascii="Arial" w:eastAsia="Times New Roman" w:hAnsi="Arial" w:cs="Arial"/>
          <w:sz w:val="24"/>
          <w:szCs w:val="24"/>
        </w:rPr>
        <w:t xml:space="preserve"> 8(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Winter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): 4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27.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1981. A Political Class Theory of the Satellite State: The Jamaican</w:t>
      </w:r>
    </w:p>
    <w:p w:rsidR="00366CF2" w:rsidRPr="00366CF2" w:rsidRDefault="00366CF2" w:rsidP="002E18C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Case, 1830-1930.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 173-198 in </w:t>
      </w:r>
      <w:r w:rsidRPr="00366CF2">
        <w:rPr>
          <w:rFonts w:ascii="Arial" w:eastAsia="Times New Roman" w:hAnsi="Arial" w:cs="Arial"/>
          <w:i/>
          <w:sz w:val="24"/>
          <w:szCs w:val="24"/>
        </w:rPr>
        <w:t>Research in Political Economy.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Vol. 4.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1981. </w:t>
      </w:r>
      <w:r w:rsidRPr="00366CF2">
        <w:rPr>
          <w:rFonts w:ascii="Arial" w:eastAsia="Times New Roman" w:hAnsi="Arial" w:cs="Arial"/>
          <w:i/>
          <w:sz w:val="24"/>
          <w:szCs w:val="24"/>
        </w:rPr>
        <w:t>Cows, Pigs, Wars and Witches</w:t>
      </w:r>
      <w:r w:rsidRPr="00366CF2">
        <w:rPr>
          <w:rFonts w:ascii="Arial" w:eastAsia="Times New Roman" w:hAnsi="Arial" w:cs="Arial"/>
          <w:sz w:val="24"/>
          <w:szCs w:val="24"/>
        </w:rPr>
        <w:t xml:space="preserve"> and </w:t>
      </w:r>
      <w:r w:rsidRPr="00366CF2">
        <w:rPr>
          <w:rFonts w:ascii="Arial" w:eastAsia="Times New Roman" w:hAnsi="Arial" w:cs="Arial"/>
          <w:i/>
          <w:sz w:val="24"/>
          <w:szCs w:val="24"/>
        </w:rPr>
        <w:t>Cannibals and Kings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 Essay (J.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VanAllsburg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, coauthor). </w:t>
      </w:r>
      <w:r w:rsidRPr="00366CF2">
        <w:rPr>
          <w:rFonts w:ascii="Arial" w:eastAsia="Times New Roman" w:hAnsi="Arial" w:cs="Arial"/>
          <w:i/>
          <w:sz w:val="24"/>
          <w:szCs w:val="24"/>
        </w:rPr>
        <w:t>Review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of Radical Political Economics</w:t>
      </w:r>
      <w:r w:rsidRPr="00366CF2">
        <w:rPr>
          <w:rFonts w:ascii="Arial" w:eastAsia="Times New Roman" w:hAnsi="Arial" w:cs="Arial"/>
          <w:sz w:val="24"/>
          <w:szCs w:val="24"/>
        </w:rPr>
        <w:t xml:space="preserve"> 13(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Summer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): 56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59.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1978. A Note on Reviewing Harrington.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Insurgent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Sociologist</w:t>
      </w:r>
      <w:r w:rsidRPr="00366CF2">
        <w:rPr>
          <w:rFonts w:ascii="Arial" w:eastAsia="Times New Roman" w:hAnsi="Arial" w:cs="Arial"/>
          <w:sz w:val="24"/>
          <w:szCs w:val="24"/>
        </w:rPr>
        <w:t xml:space="preserve">  8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(Winter): 56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57.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1978. </w:t>
      </w:r>
      <w:r w:rsidRPr="00366CF2">
        <w:rPr>
          <w:rFonts w:ascii="Arial" w:eastAsia="Times New Roman" w:hAnsi="Arial" w:cs="Arial"/>
          <w:i/>
          <w:sz w:val="24"/>
          <w:szCs w:val="24"/>
        </w:rPr>
        <w:t>Dependency and Transformation: The Economics of the Transition to Socialism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 Essay. </w:t>
      </w:r>
      <w:r w:rsidRPr="00366CF2">
        <w:rPr>
          <w:rFonts w:ascii="Arial" w:eastAsia="Times New Roman" w:hAnsi="Arial" w:cs="Arial"/>
          <w:i/>
          <w:sz w:val="24"/>
          <w:szCs w:val="24"/>
        </w:rPr>
        <w:t>Review of Radical Political Economics</w:t>
      </w:r>
      <w:r w:rsidRPr="00366CF2">
        <w:rPr>
          <w:rFonts w:ascii="Arial" w:eastAsia="Times New Roman" w:hAnsi="Arial" w:cs="Arial"/>
          <w:sz w:val="24"/>
          <w:szCs w:val="24"/>
        </w:rPr>
        <w:t xml:space="preserve"> 10(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Summer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): 74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77.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1976. Imperial Designs: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 Sociology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of Knowledge Study of British and American Dominance in the Development of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Social Science.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Latin American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Perspectives</w:t>
      </w:r>
      <w:r w:rsidRPr="00366CF2">
        <w:rPr>
          <w:rFonts w:ascii="Arial" w:eastAsia="Times New Roman" w:hAnsi="Arial" w:cs="Arial"/>
          <w:sz w:val="24"/>
          <w:szCs w:val="24"/>
        </w:rPr>
        <w:t xml:space="preserve">  3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(Fall): 97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116.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Book Reviews </w:t>
      </w:r>
    </w:p>
    <w:p w:rsidR="00C05471" w:rsidRDefault="00C05471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2009.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On</w:t>
      </w:r>
      <w:proofErr w:type="gram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the Move: The Caribbean Since 1989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Labour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>/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LeTravail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  63 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Spring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): 327-329.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2005.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Remedios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: </w:t>
      </w:r>
      <w:r w:rsidRPr="00366CF2">
        <w:rPr>
          <w:rFonts w:ascii="Arial" w:eastAsia="Times New Roman" w:hAnsi="Arial" w:cs="Arial"/>
          <w:i/>
          <w:sz w:val="24"/>
          <w:szCs w:val="24"/>
        </w:rPr>
        <w:t>Stories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of Earth and Iron in the History of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Puertorriqueñas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: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  Review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. 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Wadabagei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: A Journal of the Caribbean and its Diaspora </w:t>
      </w:r>
      <w:r w:rsidRPr="00366CF2">
        <w:rPr>
          <w:rFonts w:ascii="Arial" w:eastAsia="Times New Roman" w:hAnsi="Arial" w:cs="Arial"/>
          <w:sz w:val="24"/>
          <w:szCs w:val="24"/>
        </w:rPr>
        <w:t>8(1)</w:t>
      </w:r>
      <w:r w:rsidRPr="00366CF2">
        <w:rPr>
          <w:rFonts w:ascii="Arial" w:eastAsia="Times New Roman" w:hAnsi="Arial" w:cs="Arial"/>
          <w:i/>
          <w:sz w:val="24"/>
          <w:szCs w:val="24"/>
        </w:rPr>
        <w:t>.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2005. </w:t>
      </w:r>
      <w:r w:rsidRPr="00366CF2">
        <w:rPr>
          <w:rFonts w:ascii="Arial" w:eastAsia="Times New Roman" w:hAnsi="Arial" w:cs="Arial"/>
          <w:i/>
          <w:sz w:val="24"/>
          <w:szCs w:val="24"/>
        </w:rPr>
        <w:t>The Culture of Gender and Sexuality in the Caribbean</w:t>
      </w:r>
      <w:r w:rsidR="00C05471">
        <w:rPr>
          <w:rFonts w:ascii="Arial" w:eastAsia="Times New Roman" w:hAnsi="Arial" w:cs="Arial"/>
          <w:sz w:val="24"/>
          <w:szCs w:val="24"/>
        </w:rPr>
        <w:t>: A Review.</w:t>
      </w: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Contemporary Sociology </w:t>
      </w:r>
      <w:r w:rsidRPr="00366CF2">
        <w:rPr>
          <w:rFonts w:ascii="Arial" w:eastAsia="Times New Roman" w:hAnsi="Arial" w:cs="Arial"/>
          <w:sz w:val="24"/>
          <w:szCs w:val="24"/>
        </w:rPr>
        <w:t>33</w:t>
      </w:r>
      <w:r w:rsidRPr="00366CF2">
        <w:rPr>
          <w:rFonts w:ascii="Arial" w:eastAsia="Times New Roman" w:hAnsi="Arial" w:cs="Arial"/>
          <w:i/>
          <w:sz w:val="24"/>
          <w:szCs w:val="24"/>
        </w:rPr>
        <w:t>(</w:t>
      </w:r>
      <w:r w:rsidRPr="00366CF2">
        <w:rPr>
          <w:rFonts w:ascii="Arial" w:eastAsia="Times New Roman" w:hAnsi="Arial" w:cs="Arial"/>
          <w:sz w:val="24"/>
          <w:szCs w:val="24"/>
        </w:rPr>
        <w:t xml:space="preserve">6): 689-690.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2002. </w:t>
      </w:r>
      <w:r w:rsidRPr="00366CF2">
        <w:rPr>
          <w:rFonts w:ascii="Arial" w:eastAsia="Times New Roman" w:hAnsi="Arial" w:cs="Arial"/>
          <w:i/>
          <w:sz w:val="24"/>
          <w:szCs w:val="24"/>
        </w:rPr>
        <w:t>The Political Economy of Gender in the Twentieth Century Caribbean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   Review. 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16(June): 423-424.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1996. </w:t>
      </w:r>
      <w:r w:rsidRPr="00366CF2">
        <w:rPr>
          <w:rFonts w:ascii="Arial" w:eastAsia="Times New Roman" w:hAnsi="Arial" w:cs="Arial"/>
          <w:i/>
          <w:sz w:val="24"/>
          <w:szCs w:val="24"/>
        </w:rPr>
        <w:t>Social Change and Cultural Transformation in Australia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   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American Journal of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 (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May): 1733-1735.</w:t>
      </w:r>
    </w:p>
    <w:p w:rsidR="00C05471" w:rsidRPr="00366CF2" w:rsidRDefault="00C05471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1995. </w:t>
      </w:r>
      <w:r w:rsidRPr="00366CF2">
        <w:rPr>
          <w:rFonts w:ascii="Arial" w:eastAsia="Times New Roman" w:hAnsi="Arial" w:cs="Arial"/>
          <w:i/>
          <w:sz w:val="24"/>
          <w:szCs w:val="24"/>
        </w:rPr>
        <w:t>Confronting Diversity Issues on Campus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</w:t>
      </w:r>
      <w:r w:rsidRPr="00366CF2">
        <w:rPr>
          <w:rFonts w:ascii="Arial" w:eastAsia="Times New Roman" w:hAnsi="Arial" w:cs="Arial"/>
          <w:i/>
          <w:sz w:val="24"/>
          <w:szCs w:val="24"/>
        </w:rPr>
        <w:t>Teaching 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23 (April): 185-186.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1995.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Women and Change in the </w:t>
      </w:r>
      <w:smartTag w:uri="urn:schemas-microsoft-com:office:smarttags" w:element="place">
        <w:r w:rsidRPr="00366CF2">
          <w:rPr>
            <w:rFonts w:ascii="Arial" w:eastAsia="Times New Roman" w:hAnsi="Arial" w:cs="Arial"/>
            <w:i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: A Review. 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Journal of Political 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Ecology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1: 6.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1992. </w:t>
      </w:r>
      <w:r w:rsidRPr="00366CF2">
        <w:rPr>
          <w:rFonts w:ascii="Arial" w:eastAsia="Times New Roman" w:hAnsi="Arial" w:cs="Arial"/>
          <w:i/>
          <w:sz w:val="24"/>
          <w:szCs w:val="24"/>
        </w:rPr>
        <w:t>Slavery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in the Circuit of Sugar, 1830-1848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Contemporary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 21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(2): 200.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C05471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991.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 xml:space="preserve">Women and the Ancestors: Black </w:t>
      </w:r>
      <w:proofErr w:type="spellStart"/>
      <w:r w:rsidR="00366CF2" w:rsidRPr="00366CF2">
        <w:rPr>
          <w:rFonts w:ascii="Arial" w:eastAsia="Times New Roman" w:hAnsi="Arial" w:cs="Arial"/>
          <w:i/>
          <w:sz w:val="24"/>
          <w:szCs w:val="24"/>
        </w:rPr>
        <w:t>Carib</w:t>
      </w:r>
      <w:proofErr w:type="spellEnd"/>
      <w:r w:rsidR="00366CF2" w:rsidRPr="00366CF2">
        <w:rPr>
          <w:rFonts w:ascii="Arial" w:eastAsia="Times New Roman" w:hAnsi="Arial" w:cs="Arial"/>
          <w:i/>
          <w:sz w:val="24"/>
          <w:szCs w:val="24"/>
        </w:rPr>
        <w:t xml:space="preserve"> Kinship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>and Ritual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</w:p>
    <w:p w:rsid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Gender &amp; Society </w:t>
      </w:r>
      <w:r w:rsidRPr="00366CF2">
        <w:rPr>
          <w:rFonts w:ascii="Arial" w:eastAsia="Times New Roman" w:hAnsi="Arial" w:cs="Arial"/>
          <w:sz w:val="24"/>
          <w:szCs w:val="24"/>
        </w:rPr>
        <w:t>3 (September): 435-436.</w:t>
      </w:r>
    </w:p>
    <w:p w:rsidR="00C05471" w:rsidRDefault="00C05471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1990. </w:t>
      </w:r>
      <w:r w:rsidRPr="00366CF2">
        <w:rPr>
          <w:rFonts w:ascii="Arial" w:eastAsia="Times New Roman" w:hAnsi="Arial" w:cs="Arial"/>
          <w:i/>
          <w:sz w:val="24"/>
          <w:szCs w:val="24"/>
        </w:rPr>
        <w:t>Kinship and Class in the West Indies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</w:t>
      </w:r>
      <w:r w:rsidRPr="00366CF2">
        <w:rPr>
          <w:rFonts w:ascii="Arial" w:eastAsia="Times New Roman" w:hAnsi="Arial" w:cs="Arial"/>
          <w:i/>
          <w:sz w:val="24"/>
          <w:szCs w:val="24"/>
        </w:rPr>
        <w:t>American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Journal of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 96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(1): 1114-1116.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1988. </w:t>
      </w:r>
      <w:r w:rsidRPr="00366CF2">
        <w:rPr>
          <w:rFonts w:ascii="Arial" w:eastAsia="Times New Roman" w:hAnsi="Arial" w:cs="Arial"/>
          <w:i/>
          <w:sz w:val="24"/>
          <w:szCs w:val="24"/>
        </w:rPr>
        <w:t>The Persistence of Patriarchy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</w:t>
      </w:r>
      <w:r w:rsidRPr="00366CF2">
        <w:rPr>
          <w:rFonts w:ascii="Arial" w:eastAsia="Times New Roman" w:hAnsi="Arial" w:cs="Arial"/>
          <w:i/>
          <w:sz w:val="24"/>
          <w:szCs w:val="24"/>
        </w:rPr>
        <w:t>Contemporary Sociology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17(5): 596.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1987. </w:t>
      </w:r>
      <w:r w:rsidRPr="00366CF2">
        <w:rPr>
          <w:rFonts w:ascii="Arial" w:eastAsia="Times New Roman" w:hAnsi="Arial" w:cs="Arial"/>
          <w:i/>
          <w:sz w:val="24"/>
          <w:szCs w:val="24"/>
        </w:rPr>
        <w:t>Women and Change in Latin America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and Society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 (June): 224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225.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1986. </w:t>
      </w:r>
      <w:r w:rsidRPr="00366CF2">
        <w:rPr>
          <w:rFonts w:ascii="Arial" w:eastAsia="Times New Roman" w:hAnsi="Arial" w:cs="Arial"/>
          <w:i/>
          <w:sz w:val="24"/>
          <w:szCs w:val="24"/>
        </w:rPr>
        <w:t>Doctors and Slaves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Contemporary Sociology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15 (January): 114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115.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1982. </w:t>
      </w:r>
      <w:r w:rsidRPr="00366CF2">
        <w:rPr>
          <w:rFonts w:ascii="Arial" w:eastAsia="Times New Roman" w:hAnsi="Arial" w:cs="Arial"/>
          <w:i/>
          <w:sz w:val="24"/>
          <w:szCs w:val="24"/>
        </w:rPr>
        <w:t>Uprooting and Development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>Contemporary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Sociology </w:t>
      </w:r>
      <w:r w:rsidRPr="00366CF2">
        <w:rPr>
          <w:rFonts w:ascii="Arial" w:eastAsia="Times New Roman" w:hAnsi="Arial" w:cs="Arial"/>
          <w:sz w:val="24"/>
          <w:szCs w:val="24"/>
        </w:rPr>
        <w:t>11 (September): 547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548.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1982. </w:t>
      </w:r>
      <w:r w:rsidRPr="00366CF2">
        <w:rPr>
          <w:rFonts w:ascii="Arial" w:eastAsia="Times New Roman" w:hAnsi="Arial" w:cs="Arial"/>
          <w:i/>
          <w:sz w:val="24"/>
          <w:szCs w:val="24"/>
        </w:rPr>
        <w:t>A History of the Guyanese Working People, 1881</w:t>
      </w:r>
      <w:r w:rsidRPr="00366CF2">
        <w:rPr>
          <w:rFonts w:ascii="Arial" w:eastAsia="Times New Roman" w:hAnsi="Arial" w:cs="Arial"/>
          <w:i/>
          <w:sz w:val="24"/>
          <w:szCs w:val="24"/>
        </w:rPr>
        <w:noBreakHyphen/>
        <w:t>1905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Journal of Peasant Studies </w:t>
      </w:r>
      <w:r w:rsidRPr="00366CF2">
        <w:rPr>
          <w:rFonts w:ascii="Arial" w:eastAsia="Times New Roman" w:hAnsi="Arial" w:cs="Arial"/>
          <w:sz w:val="24"/>
          <w:szCs w:val="24"/>
        </w:rPr>
        <w:t>10 (October): 132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136.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1981. </w:t>
      </w:r>
      <w:r w:rsidRPr="00366CF2">
        <w:rPr>
          <w:rFonts w:ascii="Arial" w:eastAsia="Times New Roman" w:hAnsi="Arial" w:cs="Arial"/>
          <w:i/>
          <w:sz w:val="24"/>
          <w:szCs w:val="24"/>
        </w:rPr>
        <w:t>Mexican</w:t>
      </w:r>
      <w:r w:rsidRPr="00366CF2">
        <w:rPr>
          <w:rFonts w:ascii="Arial" w:eastAsia="Times New Roman" w:hAnsi="Arial" w:cs="Arial"/>
          <w:i/>
          <w:sz w:val="24"/>
          <w:szCs w:val="24"/>
        </w:rPr>
        <w:noBreakHyphen/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Americans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in a </w:t>
      </w:r>
      <w:smartTag w:uri="urn:schemas-microsoft-com:office:smarttags" w:element="place">
        <w:smartTag w:uri="urn:schemas-microsoft-com:office:smarttags" w:element="City">
          <w:r w:rsidRPr="00366CF2">
            <w:rPr>
              <w:rFonts w:ascii="Arial" w:eastAsia="Times New Roman" w:hAnsi="Arial" w:cs="Arial"/>
              <w:i/>
              <w:sz w:val="24"/>
              <w:szCs w:val="24"/>
            </w:rPr>
            <w:t>Dallas</w:t>
          </w:r>
        </w:smartTag>
      </w:smartTag>
      <w:r w:rsidRPr="00366CF2">
        <w:rPr>
          <w:rFonts w:ascii="Arial" w:eastAsia="Times New Roman" w:hAnsi="Arial" w:cs="Arial"/>
          <w:i/>
          <w:sz w:val="24"/>
          <w:szCs w:val="24"/>
        </w:rPr>
        <w:t xml:space="preserve"> Barrio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>Contemporary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>Sociology</w:t>
      </w:r>
      <w:r w:rsidRPr="00366CF2">
        <w:rPr>
          <w:rFonts w:ascii="Arial" w:eastAsia="Times New Roman" w:hAnsi="Arial" w:cs="Arial"/>
          <w:sz w:val="24"/>
          <w:szCs w:val="24"/>
        </w:rPr>
        <w:t xml:space="preserve"> 10(March): 307.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1977. </w:t>
      </w:r>
      <w:r w:rsidRPr="00366CF2">
        <w:rPr>
          <w:rFonts w:ascii="Arial" w:eastAsia="Times New Roman" w:hAnsi="Arial" w:cs="Arial"/>
          <w:i/>
          <w:sz w:val="24"/>
          <w:szCs w:val="24"/>
        </w:rPr>
        <w:t>The Dialectical Imagination</w:t>
      </w:r>
      <w:r w:rsidRPr="00366CF2">
        <w:rPr>
          <w:rFonts w:ascii="Arial" w:eastAsia="Times New Roman" w:hAnsi="Arial" w:cs="Arial"/>
          <w:sz w:val="24"/>
          <w:szCs w:val="24"/>
        </w:rPr>
        <w:t xml:space="preserve">: A Review. </w:t>
      </w:r>
      <w:r w:rsidRPr="00366CF2">
        <w:rPr>
          <w:rFonts w:ascii="Arial" w:eastAsia="Times New Roman" w:hAnsi="Arial" w:cs="Arial"/>
          <w:i/>
          <w:sz w:val="24"/>
          <w:szCs w:val="24"/>
        </w:rPr>
        <w:t>Summation</w:t>
      </w:r>
      <w:r w:rsidRPr="00366CF2">
        <w:rPr>
          <w:rFonts w:ascii="Arial" w:eastAsia="Times New Roman" w:hAnsi="Arial" w:cs="Arial"/>
          <w:sz w:val="24"/>
          <w:szCs w:val="24"/>
        </w:rPr>
        <w:t xml:space="preserve"> 6: 57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62.</w:t>
      </w:r>
    </w:p>
    <w:p w:rsidR="00366CF2" w:rsidRPr="00366CF2" w:rsidRDefault="00366CF2" w:rsidP="00C0547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Other Publications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2000. Introduction.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14(March): 365-367.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1999. Sociology and the Internet: Learning about Gender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From </w:t>
      </w:r>
      <w:proofErr w:type="spellStart"/>
      <w:r w:rsidRPr="00366CF2">
        <w:rPr>
          <w:rFonts w:ascii="Arial" w:eastAsia="Times New Roman" w:hAnsi="Arial" w:cs="Arial"/>
          <w:i/>
          <w:iCs/>
          <w:sz w:val="24"/>
          <w:szCs w:val="24"/>
        </w:rPr>
        <w:t>Telenovela</w:t>
      </w:r>
      <w:proofErr w:type="spellEnd"/>
      <w:r w:rsidRPr="00366CF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>Viewers.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>SWS Network News</w:t>
      </w:r>
      <w:r w:rsidRPr="00366CF2">
        <w:rPr>
          <w:rFonts w:ascii="Arial" w:eastAsia="Times New Roman" w:hAnsi="Arial" w:cs="Arial"/>
          <w:sz w:val="24"/>
          <w:szCs w:val="24"/>
        </w:rPr>
        <w:t xml:space="preserve"> 16(2): 6-7.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1999. Introduction.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13(June): 285-286.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1998. Introduction.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12(June): 253-254.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1997. Introduction.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 xml:space="preserve"> 11(June): 227-278.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1997. Course Syllabus: Racial and Ethnic Minorities.  In (ed.) Donald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Cunnigen</w:t>
      </w:r>
      <w:proofErr w:type="spell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Teaching Race and Ethnic Relations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Sociology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C05471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996. Course Syllabus: Gender in Cross-Cultural Perspective.  Pp. 248-252 in </w:t>
      </w:r>
    </w:p>
    <w:p w:rsidR="005A7415" w:rsidRDefault="00C05471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366CF2" w:rsidRPr="00366CF2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.) D.A. Smith. </w:t>
      </w:r>
      <w:proofErr w:type="gramStart"/>
      <w:r w:rsidR="00366CF2" w:rsidRPr="00366CF2">
        <w:rPr>
          <w:rFonts w:ascii="Arial" w:eastAsia="Times New Roman" w:hAnsi="Arial" w:cs="Arial"/>
          <w:i/>
          <w:sz w:val="24"/>
          <w:szCs w:val="24"/>
        </w:rPr>
        <w:t>Teaching Comparative and Historical Sociology</w:t>
      </w:r>
      <w:r w:rsidR="00366CF2"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  American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Sociological Association.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7415" w:rsidRDefault="00C05471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66CF2" w:rsidRPr="00366CF2">
        <w:rPr>
          <w:rFonts w:ascii="Arial" w:eastAsia="Times New Roman" w:hAnsi="Arial" w:cs="Arial"/>
          <w:sz w:val="24"/>
          <w:szCs w:val="24"/>
        </w:rPr>
        <w:t>991. Facts about Workfare. Sociologists for Women in Society, Social Issues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Committee Occasional Pamphlets.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C05471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990. Work and Family Lifestyles: A Profile of Television Families </w:t>
      </w: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(V.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Felstehausen</w:t>
      </w:r>
      <w:proofErr w:type="spellEnd"/>
      <w:proofErr w:type="gramStart"/>
      <w:r w:rsidRPr="00366CF2">
        <w:rPr>
          <w:rFonts w:ascii="Arial" w:eastAsia="Times New Roman" w:hAnsi="Arial" w:cs="Arial"/>
          <w:sz w:val="24"/>
          <w:szCs w:val="24"/>
        </w:rPr>
        <w:t>,  A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. Couch, coauthors). In (ed.) Claudia J. Peck.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Abstracts of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American Home Economics Association Meetings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1989. Socialist Feminism.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Pp.351-352 in (ed.) H.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Thierny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Women's Studies </w:t>
      </w:r>
      <w:r w:rsidR="005A7415">
        <w:rPr>
          <w:rFonts w:ascii="Arial" w:eastAsia="Times New Roman" w:hAnsi="Arial" w:cs="Arial"/>
          <w:i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Encyclopedia</w:t>
      </w:r>
      <w:r w:rsidRPr="00366CF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smartTag w:uri="urn:schemas-microsoft-com:office:smarttags" w:element="City">
        <w:r w:rsidRPr="00366CF2">
          <w:rPr>
            <w:rFonts w:ascii="Arial" w:eastAsia="Times New Roman" w:hAnsi="Arial" w:cs="Arial"/>
            <w:sz w:val="24"/>
            <w:szCs w:val="24"/>
          </w:rPr>
          <w:t>Westport</w:t>
        </w:r>
      </w:smartTag>
      <w:proofErr w:type="gramStart"/>
      <w:r w:rsidRPr="00366CF2">
        <w:rPr>
          <w:rFonts w:ascii="Arial" w:eastAsia="Times New Roman" w:hAnsi="Arial" w:cs="Arial"/>
          <w:sz w:val="24"/>
          <w:szCs w:val="24"/>
        </w:rPr>
        <w:t>,CT</w:t>
      </w:r>
      <w:proofErr w:type="spellEnd"/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366CF2">
            <w:rPr>
              <w:rFonts w:ascii="Arial" w:eastAsia="Times New Roman" w:hAnsi="Arial" w:cs="Arial"/>
              <w:sz w:val="24"/>
              <w:szCs w:val="24"/>
            </w:rPr>
            <w:t>Greenwood</w:t>
          </w:r>
        </w:smartTag>
      </w:smartTag>
      <w:r w:rsidRPr="00366CF2">
        <w:rPr>
          <w:rFonts w:ascii="Arial" w:eastAsia="Times New Roman" w:hAnsi="Arial" w:cs="Arial"/>
          <w:sz w:val="24"/>
          <w:szCs w:val="24"/>
        </w:rPr>
        <w:t xml:space="preserve"> Press.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1982. Title XII and Women in Development at </w:t>
      </w:r>
      <w:smartTag w:uri="urn:schemas-microsoft-com:office:smarttags" w:element="place">
        <w:smartTag w:uri="urn:schemas-microsoft-com:office:smarttags" w:element="country-region">
          <w:r w:rsidRPr="00366CF2">
            <w:rPr>
              <w:rFonts w:ascii="Arial" w:eastAsia="Times New Roman" w:hAnsi="Arial" w:cs="Arial"/>
              <w:sz w:val="24"/>
              <w:szCs w:val="24"/>
            </w:rPr>
            <w:t>U.S.</w:t>
          </w:r>
        </w:smartTag>
      </w:smartTag>
      <w:r w:rsidRPr="00366CF2">
        <w:rPr>
          <w:rFonts w:ascii="Arial" w:eastAsia="Times New Roman" w:hAnsi="Arial" w:cs="Arial"/>
          <w:sz w:val="24"/>
          <w:szCs w:val="24"/>
        </w:rPr>
        <w:t xml:space="preserve"> Universities.  Pp.67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71 in</w:t>
      </w: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.)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P.S. Horne.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Women in International Development.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President's World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University Series, No.2.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Texas A &amp; M University.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1979. Pedagogical Theories: Problems and Possibilities (J. </w:t>
      </w:r>
      <w:proofErr w:type="spellStart"/>
      <w:r w:rsidR="00366CF2" w:rsidRPr="00366CF2">
        <w:rPr>
          <w:rFonts w:ascii="Arial" w:eastAsia="Times New Roman" w:hAnsi="Arial" w:cs="Arial"/>
          <w:sz w:val="24"/>
          <w:szCs w:val="24"/>
        </w:rPr>
        <w:t>Gamso</w:t>
      </w:r>
      <w:proofErr w:type="spell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 coauthor). </w:t>
      </w: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66CF2" w:rsidRPr="00366CF2">
        <w:rPr>
          <w:rFonts w:ascii="Arial" w:eastAsia="Times New Roman" w:hAnsi="Arial" w:cs="Arial"/>
          <w:sz w:val="24"/>
          <w:szCs w:val="24"/>
        </w:rPr>
        <w:t>Eric Document Reproduction Service, ED 174602, SP 014 512.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1979.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>Manufacturing Investment in the South and Southwest: An Annotated</w:t>
      </w:r>
    </w:p>
    <w:p w:rsidR="005A7415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i/>
          <w:sz w:val="24"/>
          <w:szCs w:val="24"/>
        </w:rPr>
        <w:t>Bibliography, 1968</w:t>
      </w:r>
      <w:r w:rsidRPr="00366CF2">
        <w:rPr>
          <w:rFonts w:ascii="Arial" w:eastAsia="Times New Roman" w:hAnsi="Arial" w:cs="Arial"/>
          <w:i/>
          <w:sz w:val="24"/>
          <w:szCs w:val="24"/>
        </w:rPr>
        <w:noBreakHyphen/>
        <w:t>1978</w:t>
      </w:r>
      <w:r w:rsidRPr="00366CF2">
        <w:rPr>
          <w:rFonts w:ascii="Arial" w:eastAsia="Times New Roman" w:hAnsi="Arial" w:cs="Arial"/>
          <w:sz w:val="24"/>
          <w:szCs w:val="24"/>
        </w:rPr>
        <w:t xml:space="preserve"> (with C. Rogers).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Vance Bibliographies, Public </w:t>
      </w:r>
      <w:r w:rsidR="005A74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66CF2" w:rsidRPr="00366CF2">
        <w:rPr>
          <w:rFonts w:ascii="Arial" w:eastAsia="Times New Roman" w:hAnsi="Arial" w:cs="Arial"/>
          <w:sz w:val="24"/>
          <w:szCs w:val="24"/>
        </w:rPr>
        <w:t>Administration Series (October).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415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1974. Introduction </w:t>
      </w:r>
      <w:proofErr w:type="gramStart"/>
      <w:r w:rsidR="00366CF2" w:rsidRPr="00366CF2">
        <w:rPr>
          <w:rFonts w:ascii="Arial" w:eastAsia="Times New Roman" w:hAnsi="Arial" w:cs="Arial"/>
          <w:sz w:val="24"/>
          <w:szCs w:val="24"/>
        </w:rPr>
        <w:t>to  A</w:t>
      </w:r>
      <w:proofErr w:type="gram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 Review Symposium on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>Women's Estate.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>Summation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 4: </w:t>
      </w: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66CF2" w:rsidRPr="00366CF2">
        <w:rPr>
          <w:rFonts w:ascii="Arial" w:eastAsia="Times New Roman" w:hAnsi="Arial" w:cs="Arial"/>
          <w:sz w:val="24"/>
          <w:szCs w:val="24"/>
        </w:rPr>
        <w:t>62</w:t>
      </w:r>
      <w:r w:rsidR="00366CF2" w:rsidRPr="00366CF2">
        <w:rPr>
          <w:rFonts w:ascii="Arial" w:eastAsia="Times New Roman" w:hAnsi="Arial" w:cs="Arial"/>
          <w:sz w:val="24"/>
          <w:szCs w:val="24"/>
        </w:rPr>
        <w:noBreakHyphen/>
        <w:t>63.</w:t>
      </w:r>
      <w:proofErr w:type="gram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PAPERS PRESENTED AT PROFESSIONAL MEETINGS, 1990-present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2010.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Behind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Bars: Violence and Social Citizenship in Costa Rica and Panama.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Caribbean Studies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2010. Comparing Panama and Costa Rica: Methodological Challenges.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2008.  Teaching the Sociology of Gender in </w:t>
      </w:r>
      <w:r w:rsidRPr="00366CF2">
        <w:rPr>
          <w:rFonts w:ascii="Arial" w:eastAsia="Times New Roman" w:hAnsi="Arial" w:cs="Arial"/>
          <w:sz w:val="24"/>
          <w:szCs w:val="24"/>
          <w:lang w:val="es-CR"/>
        </w:rPr>
        <w:t xml:space="preserve">Costa Rica.  American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  <w:r w:rsidRPr="00366CF2">
        <w:rPr>
          <w:rFonts w:ascii="Arial" w:eastAsia="Times New Roman" w:hAnsi="Arial" w:cs="Arial"/>
          <w:sz w:val="24"/>
          <w:szCs w:val="24"/>
          <w:lang w:val="es-CR"/>
        </w:rPr>
        <w:t xml:space="preserve"> </w:t>
      </w:r>
      <w:proofErr w:type="spellStart"/>
      <w:r w:rsidRPr="00366CF2">
        <w:rPr>
          <w:rFonts w:ascii="Arial" w:eastAsia="Times New Roman" w:hAnsi="Arial" w:cs="Arial"/>
          <w:sz w:val="24"/>
          <w:szCs w:val="24"/>
          <w:lang w:val="es-CR"/>
        </w:rPr>
        <w:t>Sociological</w:t>
      </w:r>
      <w:proofErr w:type="spellEnd"/>
      <w:r w:rsidRPr="00366CF2">
        <w:rPr>
          <w:rFonts w:ascii="Arial" w:eastAsia="Times New Roman" w:hAnsi="Arial" w:cs="Arial"/>
          <w:sz w:val="24"/>
          <w:szCs w:val="24"/>
          <w:lang w:val="es-CR"/>
        </w:rPr>
        <w:t xml:space="preserve"> </w:t>
      </w:r>
      <w:proofErr w:type="spellStart"/>
      <w:r w:rsidRPr="00366CF2">
        <w:rPr>
          <w:rFonts w:ascii="Arial" w:eastAsia="Times New Roman" w:hAnsi="Arial" w:cs="Arial"/>
          <w:sz w:val="24"/>
          <w:szCs w:val="24"/>
          <w:lang w:val="es-CR"/>
        </w:rPr>
        <w:t>Association</w:t>
      </w:r>
      <w:proofErr w:type="spellEnd"/>
      <w:r w:rsidRPr="00366CF2">
        <w:rPr>
          <w:rFonts w:ascii="Arial" w:eastAsia="Times New Roman" w:hAnsi="Arial" w:cs="Arial"/>
          <w:sz w:val="24"/>
          <w:szCs w:val="24"/>
          <w:lang w:val="es-CR"/>
        </w:rPr>
        <w:t xml:space="preserve">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CR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  <w:lang w:val="es-CR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 xml:space="preserve">2008. The State and the TLC Impact on Costa Rican Social Rights.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Caribbean Studies Association.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2007.  Health Care and Social Citizenship in Costa Rica and Puerto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Rico, 1990-2007.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Latin American Studies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2006. The Convergence of Federal Welfare Policy in Puerto Rico and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on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the U.S. Mainland after the PRWORA.  Latin American Studies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2003. Gender Relations and Farm Labor Migration in Northwest Ohio.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Bowling Green State University Latino Issues Conference.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2003. The U.S. Federal Welfare State and the Politics of Puerto Rican Status.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 of Caribbean Historians.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2001. U.S. Federal Welfare in Puerto Rico and the Implementation of Welfare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Reform.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 of Caribbean Historians.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2000. Gender, Race and Class in U.S. Labor Migration.  Association of Black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Sociologists.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ab/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 1999. The Political Economy of Northwest Ohio Agriculture: Options for Farm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Labor Organization.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ab/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1998.  Migrant Social Services: The Northwest Ohio Case. American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1997.  Systems of Worker and Customer Control in a Midwestern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Supermarket (B. Coventry, coauthor).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1996. Gender and Dependency: The Cases of </w:t>
      </w:r>
      <w:smartTag w:uri="urn:schemas-microsoft-com:office:smarttags" w:element="country-region">
        <w:r w:rsidRPr="00366CF2">
          <w:rPr>
            <w:rFonts w:ascii="Arial" w:eastAsia="Times New Roman" w:hAnsi="Arial" w:cs="Arial"/>
            <w:sz w:val="24"/>
            <w:szCs w:val="24"/>
          </w:rPr>
          <w:t>Panama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and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Puerto Rico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Caribbean Studies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1996. Striking Out: A Case Study of a Toledo-Area Supermarket Strike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(B. Coventry, coauthor).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1995.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From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Supermarkets to Nursing Homes: Established Unions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New Industries (B. Coventry, coauthor).  North Central Sociological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1994. Female-Headed Households in Industrial Countries: Sweden, Japan and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United States.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1993. Women Heading Households: Gender Relations, Social Policy, and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Family Income.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1992. Gender Relations in </w:t>
      </w:r>
      <w:smartTag w:uri="urn:schemas-microsoft-com:office:smarttags" w:element="place">
        <w:r w:rsidRPr="00366CF2">
          <w:rPr>
            <w:rFonts w:ascii="Arial" w:eastAsia="Times New Roman" w:hAnsi="Arial" w:cs="Arial"/>
            <w:sz w:val="24"/>
            <w:szCs w:val="24"/>
          </w:rPr>
          <w:t>Caribbean</w:t>
        </w:r>
      </w:smartTag>
      <w:r w:rsidRPr="00366CF2">
        <w:rPr>
          <w:rFonts w:ascii="Arial" w:eastAsia="Times New Roman" w:hAnsi="Arial" w:cs="Arial"/>
          <w:sz w:val="24"/>
          <w:szCs w:val="24"/>
        </w:rPr>
        <w:t xml:space="preserve"> Slavery. Society for Historical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Archaeology.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1991. State Influences on Female-Headed Family Formation in the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Twentieth Century Caribbean.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 of Caribbean Historians.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1990. The Effects of Economic Restructuring on the Work and Family Lives of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Unskilled Working Women: The Case of Toledo, Ohio. American Sociological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1990. Work and Family Lifestyles: A Profile of Television Families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(V.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Felstehausen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, A. Couch, coauthors). American Home Economics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OTHER PARTICIPATION IN PROFESSIONAL MEETINGS, 1990-present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Panel member, Preparing for Program Review.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Academic Workplace Workshop.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American Sociological Association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,  2000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meetings.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Organizer, Minority Student Recruiting and Retention: Successful Sociology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Programs.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American Sociological Association, 1995 meetings.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Co-organizer (with B. Morrow) and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presider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, Gender and Family in the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Caribbean. American Sociological Association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,1993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meetings.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Invited speaker, Gender in Caribbean Slavery.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Women in the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Americas Conference.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State University of New York at Albany, 1992.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Organizer and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presider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, Trends in Workfare and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Welfare  Policies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Sociologists for Women in Society Midyear Meetings, 1992.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SELECTED PROFESSIONAL SERVICE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Manuscript reviewing: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Studies in Comparative International Development; Social Problems; Social Psychology; Sociological Spectrum; Gender &amp; Society; Sociological Focus; Teaching Sociology; Journal of Caribbean History; Journal of Marriage and the Family; Journal of Women's History; </w:t>
      </w:r>
      <w:proofErr w:type="spellStart"/>
      <w:r w:rsidRPr="00366CF2">
        <w:rPr>
          <w:rFonts w:ascii="Arial" w:eastAsia="Times New Roman" w:hAnsi="Arial" w:cs="Arial"/>
          <w:i/>
          <w:sz w:val="24"/>
          <w:szCs w:val="24"/>
        </w:rPr>
        <w:t>Wadabagei</w:t>
      </w:r>
      <w:proofErr w:type="spellEnd"/>
      <w:r w:rsidRPr="00366CF2">
        <w:rPr>
          <w:rFonts w:ascii="Arial" w:eastAsia="Times New Roman" w:hAnsi="Arial" w:cs="Arial"/>
          <w:i/>
          <w:sz w:val="24"/>
          <w:szCs w:val="24"/>
        </w:rPr>
        <w:t>: A Journal of the Caribbean and its Diaspora; International Sociology; Gender, Work and Organization.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Member, Sociology Panel, Fulbright Scholar Review Committee, 2010-2012.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Member, Outstanding Dissertation Award Committee, Caribbean Studies Association, 2008 – 2009.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i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Member, Distinguished Scholarly Publication Award, American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Sociological Association, 2004-2007.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Member, Editorial Board, </w:t>
      </w:r>
      <w:r w:rsidRPr="00366CF2">
        <w:rPr>
          <w:rFonts w:ascii="Arial" w:eastAsia="Times New Roman" w:hAnsi="Arial" w:cs="Arial"/>
          <w:i/>
          <w:sz w:val="24"/>
          <w:szCs w:val="24"/>
        </w:rPr>
        <w:t>Journal of Marriage and the Family</w:t>
      </w:r>
      <w:r w:rsidRPr="00366CF2">
        <w:rPr>
          <w:rFonts w:ascii="Arial" w:eastAsia="Times New Roman" w:hAnsi="Arial" w:cs="Arial"/>
          <w:sz w:val="24"/>
          <w:szCs w:val="24"/>
        </w:rPr>
        <w:t>, 2004-2007.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>Member, Dubois-Johnson-Frazier Award Committee, American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>Sociological Association, 1998-2000.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Book Review Editor,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>, 1996-2000.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Member, Advisory Council, ESRC project, Living Arrangements, Family Structure and Social Change of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Caribbeans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 in Britain, 1995-2000.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Chair, Committee on the Status of Racial and Ethnic Minorities.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Association, 1994-1995; member, 1993-1996.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Associate Editor, </w:t>
      </w:r>
      <w:r w:rsidRPr="00366CF2">
        <w:rPr>
          <w:rFonts w:ascii="Arial" w:eastAsia="Times New Roman" w:hAnsi="Arial" w:cs="Arial"/>
          <w:i/>
          <w:sz w:val="24"/>
          <w:szCs w:val="24"/>
        </w:rPr>
        <w:t>Teaching Sociology</w:t>
      </w:r>
      <w:r w:rsidRPr="00366CF2">
        <w:rPr>
          <w:rFonts w:ascii="Arial" w:eastAsia="Times New Roman" w:hAnsi="Arial" w:cs="Arial"/>
          <w:sz w:val="24"/>
          <w:szCs w:val="24"/>
        </w:rPr>
        <w:t>, 1992-1995.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lastRenderedPageBreak/>
        <w:t>Program co-chair (with B. Chesney), Sociologists for Women in Society Annual Meetings, 1992.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Chair, Social Issues Committee.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Sociologists for Women in Society, 1989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1991.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 xml:space="preserve">Editor,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Sociologists for Women in Society </w:t>
      </w:r>
      <w:r w:rsidRPr="00366CF2">
        <w:rPr>
          <w:rFonts w:ascii="Arial" w:eastAsia="Times New Roman" w:hAnsi="Arial" w:cs="Arial"/>
          <w:i/>
          <w:sz w:val="24"/>
          <w:szCs w:val="24"/>
        </w:rPr>
        <w:noBreakHyphen/>
        <w:t xml:space="preserve"> South Newsletter</w:t>
      </w:r>
      <w:r w:rsidRPr="00366CF2">
        <w:rPr>
          <w:rFonts w:ascii="Arial" w:eastAsia="Times New Roman" w:hAnsi="Arial" w:cs="Arial"/>
          <w:sz w:val="24"/>
          <w:szCs w:val="24"/>
        </w:rPr>
        <w:t>, 1987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1989.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Associate Editor, </w:t>
      </w:r>
      <w:r w:rsidRPr="00366CF2">
        <w:rPr>
          <w:rFonts w:ascii="Arial" w:eastAsia="Times New Roman" w:hAnsi="Arial" w:cs="Arial"/>
          <w:i/>
          <w:sz w:val="24"/>
          <w:szCs w:val="24"/>
        </w:rPr>
        <w:t>Gender &amp; Society</w:t>
      </w:r>
      <w:r w:rsidRPr="00366CF2">
        <w:rPr>
          <w:rFonts w:ascii="Arial" w:eastAsia="Times New Roman" w:hAnsi="Arial" w:cs="Arial"/>
          <w:sz w:val="24"/>
          <w:szCs w:val="24"/>
        </w:rPr>
        <w:t>, 1986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1989, 2001-2004.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Member, Nominations Committee, Comparative Historical Section Council.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American Sociological Association, 1985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>1986.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Secretary, Sociologists for Women in Society - South, 1983-1985; Liaison to S.W.S.-National, 1986.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Member, Committee on the Profession.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Southern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Sociological  Society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>, 1983-1984.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6CF2">
        <w:rPr>
          <w:rFonts w:ascii="Arial" w:eastAsia="Times New Roman" w:hAnsi="Arial" w:cs="Arial"/>
          <w:sz w:val="24"/>
          <w:szCs w:val="24"/>
        </w:rPr>
        <w:t>Member, Committee on the Status of Women.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Southern  Sociological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Society, 1981-1983.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CF2">
        <w:rPr>
          <w:rFonts w:ascii="Arial" w:eastAsia="Times New Roman" w:hAnsi="Arial" w:cs="Arial"/>
          <w:b/>
          <w:sz w:val="24"/>
          <w:szCs w:val="24"/>
        </w:rPr>
        <w:t>GRANTS AND AWARDS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5/08               Choose Ohio First Scholarship Award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 Engineering Entrepreneurship(COFFEE) Scholarship,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Brian Randolph, Principal Investigator;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Marietta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Morrissey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,</w:t>
      </w:r>
      <w:r w:rsidRPr="00366CF2">
        <w:rPr>
          <w:rFonts w:ascii="Arial" w:eastAsia="Times New Roman" w:hAnsi="Arial" w:cs="Arial"/>
          <w:i/>
          <w:sz w:val="24"/>
          <w:szCs w:val="24"/>
        </w:rPr>
        <w:t>et</w:t>
      </w:r>
      <w:proofErr w:type="spellEnd"/>
      <w:proofErr w:type="gramEnd"/>
      <w:r w:rsidRPr="00366CF2">
        <w:rPr>
          <w:rFonts w:ascii="Arial" w:eastAsia="Times New Roman" w:hAnsi="Arial" w:cs="Arial"/>
          <w:i/>
          <w:sz w:val="24"/>
          <w:szCs w:val="24"/>
        </w:rPr>
        <w:t xml:space="preserve"> al</w:t>
      </w:r>
      <w:r w:rsidRPr="00366CF2">
        <w:rPr>
          <w:rFonts w:ascii="Arial" w:eastAsia="Times New Roman" w:hAnsi="Arial" w:cs="Arial"/>
          <w:sz w:val="24"/>
          <w:szCs w:val="24"/>
        </w:rPr>
        <w:t>., Co-principal investigators, $3,941,000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3/08               Outstanding University Woman 2008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University of Toledo Women’s Commission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3/07 - 6/07     Fulbright Lecturer/Research Award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66CF2">
        <w:rPr>
          <w:rFonts w:ascii="Arial" w:eastAsia="Times New Roman" w:hAnsi="Arial" w:cs="Arial"/>
          <w:i/>
          <w:sz w:val="24"/>
          <w:szCs w:val="24"/>
        </w:rPr>
        <w:t>Universidad de Costa Rica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9/93 - 6/94     Senior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Scholar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, Humanities Institute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8/04   12/07   College of Arts and Sciences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University of Toledo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</w:t>
      </w: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6/97 - 8/97     American Sociological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Association</w:t>
      </w:r>
      <w:proofErr w:type="gramEnd"/>
      <w:r w:rsidRPr="00366CF2">
        <w:rPr>
          <w:rFonts w:ascii="Arial" w:eastAsia="Times New Roman" w:hAnsi="Arial" w:cs="Arial"/>
          <w:sz w:val="24"/>
          <w:szCs w:val="24"/>
        </w:rPr>
        <w:t xml:space="preserve">/ National Science Foundation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Fund for the Advancement of the Discipline Research Award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Work and Settlement Experiences of Migrant Farm Families in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Sandusky, Ohio, 1945-1997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6/90 - 8/90     Faculty Research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Fellowship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lastRenderedPageBreak/>
        <w:t xml:space="preserve">  6/97 - 8/97     University of Toledo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1/97 - 5/99     Master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Teacher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College of Arts and Sciences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7/95 - 11/95   Fulbright Lecturer Award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66CF2">
        <w:rPr>
          <w:rFonts w:ascii="Arial" w:eastAsia="Times New Roman" w:hAnsi="Arial" w:cs="Arial"/>
          <w:i/>
          <w:sz w:val="24"/>
          <w:szCs w:val="24"/>
        </w:rPr>
        <w:t>Universidad de Panamá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3/91               </w:t>
      </w:r>
      <w:r w:rsidRPr="00366CF2">
        <w:rPr>
          <w:rFonts w:ascii="Arial" w:eastAsia="Times New Roman" w:hAnsi="Arial" w:cs="Arial"/>
          <w:i/>
          <w:sz w:val="24"/>
          <w:szCs w:val="24"/>
        </w:rPr>
        <w:t xml:space="preserve">Slave Women in the New World: Gender Stratification </w:t>
      </w:r>
      <w:r w:rsidR="005A7415">
        <w:rPr>
          <w:rFonts w:ascii="Arial" w:eastAsia="Times New Roman" w:hAnsi="Arial" w:cs="Arial"/>
          <w:i/>
          <w:sz w:val="24"/>
          <w:szCs w:val="24"/>
        </w:rPr>
        <w:t xml:space="preserve">  </w:t>
      </w: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366CF2" w:rsidRPr="00366CF2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proofErr w:type="gramStart"/>
      <w:r w:rsidR="00366CF2" w:rsidRPr="00366CF2">
        <w:rPr>
          <w:rFonts w:ascii="Arial" w:eastAsia="Times New Roman" w:hAnsi="Arial" w:cs="Arial"/>
          <w:i/>
          <w:sz w:val="24"/>
          <w:szCs w:val="24"/>
        </w:rPr>
        <w:t>in</w:t>
      </w:r>
      <w:proofErr w:type="gramEnd"/>
      <w:r w:rsidR="00366CF2" w:rsidRPr="00366CF2">
        <w:rPr>
          <w:rFonts w:ascii="Arial" w:eastAsia="Times New Roman" w:hAnsi="Arial" w:cs="Arial"/>
          <w:i/>
          <w:sz w:val="24"/>
          <w:szCs w:val="24"/>
        </w:rPr>
        <w:t xml:space="preserve"> the Caribbean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Finalist for Jessie Bernard Award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American Sociological Association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4/88               Arts and Sciences Council </w:t>
      </w:r>
      <w:proofErr w:type="gramStart"/>
      <w:r w:rsidRPr="00366CF2">
        <w:rPr>
          <w:rFonts w:ascii="Arial" w:eastAsia="Times New Roman" w:hAnsi="Arial" w:cs="Arial"/>
          <w:sz w:val="24"/>
          <w:szCs w:val="24"/>
        </w:rPr>
        <w:t>Teaching  Award</w:t>
      </w:r>
      <w:proofErr w:type="gramEnd"/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Texas Tech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9/88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12/88   Communications Institute Research Grant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Texas Tech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Work, Family and Primetime Television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 (V.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Felstehausen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>, S. Couch, co-investigators)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6/84 </w:t>
      </w:r>
      <w:r w:rsidR="00366CF2" w:rsidRPr="00366CF2">
        <w:rPr>
          <w:rFonts w:ascii="Arial" w:eastAsia="Times New Roman" w:hAnsi="Arial" w:cs="Arial"/>
          <w:sz w:val="24"/>
          <w:szCs w:val="24"/>
        </w:rPr>
        <w:noBreakHyphen/>
        <w:t xml:space="preserve"> 8/84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366CF2" w:rsidRPr="00366CF2">
        <w:rPr>
          <w:rFonts w:ascii="Arial" w:eastAsia="Times New Roman" w:hAnsi="Arial" w:cs="Arial"/>
          <w:sz w:val="24"/>
          <w:szCs w:val="24"/>
        </w:rPr>
        <w:t>Travel Grant, American Philosophical Society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  </w:t>
      </w:r>
      <w:r w:rsidRPr="00366CF2">
        <w:rPr>
          <w:rFonts w:ascii="Arial" w:eastAsia="Times New Roman" w:hAnsi="Arial" w:cs="Arial"/>
          <w:sz w:val="24"/>
          <w:szCs w:val="24"/>
        </w:rPr>
        <w:t>Work and Family Patterns among Caribbean Slave Women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>Visiting Fellow, Latin American Studies, Yale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6/82 - 8/82   </w:t>
      </w:r>
      <w:r w:rsidR="005A7415">
        <w:rPr>
          <w:rFonts w:ascii="Arial" w:eastAsia="Times New Roman" w:hAnsi="Arial" w:cs="Arial"/>
          <w:sz w:val="24"/>
          <w:szCs w:val="24"/>
        </w:rPr>
        <w:t xml:space="preserve">   </w:t>
      </w:r>
      <w:r w:rsidRPr="00366CF2">
        <w:rPr>
          <w:rFonts w:ascii="Arial" w:eastAsia="Times New Roman" w:hAnsi="Arial" w:cs="Arial"/>
          <w:sz w:val="24"/>
          <w:szCs w:val="24"/>
        </w:rPr>
        <w:t>Graduate Student Support Grant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Texas Tech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Women, Labor Supply and Lifestyle Choice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6/81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8/81   </w:t>
      </w:r>
      <w:r w:rsidR="005A7415">
        <w:rPr>
          <w:rFonts w:ascii="Arial" w:eastAsia="Times New Roman" w:hAnsi="Arial" w:cs="Arial"/>
          <w:sz w:val="24"/>
          <w:szCs w:val="24"/>
        </w:rPr>
        <w:t xml:space="preserve">   </w:t>
      </w:r>
      <w:r w:rsidRPr="00366CF2">
        <w:rPr>
          <w:rFonts w:ascii="Arial" w:eastAsia="Times New Roman" w:hAnsi="Arial" w:cs="Arial"/>
          <w:sz w:val="24"/>
          <w:szCs w:val="24"/>
        </w:rPr>
        <w:t>National Endowment for the Humanities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Summer Seminar, Harvard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The Comparative Study of Slavery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2/80  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  </w:t>
      </w:r>
      <w:r w:rsidRPr="00366CF2">
        <w:rPr>
          <w:rFonts w:ascii="Arial" w:eastAsia="Times New Roman" w:hAnsi="Arial" w:cs="Arial"/>
          <w:sz w:val="24"/>
          <w:szCs w:val="24"/>
        </w:rPr>
        <w:t>Improvement in Teaching Grant</w:t>
      </w:r>
    </w:p>
    <w:p w:rsid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 Texas Tech University</w:t>
      </w:r>
    </w:p>
    <w:p w:rsidR="00366CF2" w:rsidRPr="00366CF2" w:rsidRDefault="005A7415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6CF2" w:rsidRPr="00366CF2">
        <w:rPr>
          <w:rFonts w:ascii="Arial" w:eastAsia="Times New Roman" w:hAnsi="Arial" w:cs="Arial"/>
          <w:sz w:val="24"/>
          <w:szCs w:val="24"/>
        </w:rPr>
        <w:t xml:space="preserve">     Multi</w:t>
      </w:r>
      <w:r w:rsidR="00366CF2" w:rsidRPr="00366CF2">
        <w:rPr>
          <w:rFonts w:ascii="Arial" w:eastAsia="Times New Roman" w:hAnsi="Arial" w:cs="Arial"/>
          <w:sz w:val="24"/>
          <w:szCs w:val="24"/>
        </w:rPr>
        <w:noBreakHyphen/>
      </w:r>
      <w:proofErr w:type="spellStart"/>
      <w:r w:rsidR="00366CF2" w:rsidRPr="00366CF2">
        <w:rPr>
          <w:rFonts w:ascii="Arial" w:eastAsia="Times New Roman" w:hAnsi="Arial" w:cs="Arial"/>
          <w:sz w:val="24"/>
          <w:szCs w:val="24"/>
        </w:rPr>
        <w:t>media</w:t>
      </w:r>
      <w:proofErr w:type="spellEnd"/>
      <w:r w:rsidR="00366CF2" w:rsidRPr="00366CF2">
        <w:rPr>
          <w:rFonts w:ascii="Arial" w:eastAsia="Times New Roman" w:hAnsi="Arial" w:cs="Arial"/>
          <w:sz w:val="24"/>
          <w:szCs w:val="24"/>
        </w:rPr>
        <w:t xml:space="preserve"> presentation on Women in the Work Force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        </w:t>
      </w:r>
      <w:r w:rsidRPr="00366CF2">
        <w:rPr>
          <w:rFonts w:ascii="Arial" w:eastAsia="Times New Roman" w:hAnsi="Arial" w:cs="Arial"/>
          <w:sz w:val="24"/>
          <w:szCs w:val="24"/>
        </w:rPr>
        <w:t xml:space="preserve"> </w:t>
      </w:r>
      <w:r w:rsidR="005A7415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 xml:space="preserve">    (J. </w:t>
      </w:r>
      <w:proofErr w:type="spellStart"/>
      <w:r w:rsidRPr="00366CF2">
        <w:rPr>
          <w:rFonts w:ascii="Arial" w:eastAsia="Times New Roman" w:hAnsi="Arial" w:cs="Arial"/>
          <w:sz w:val="24"/>
          <w:szCs w:val="24"/>
        </w:rPr>
        <w:t>Reinier</w:t>
      </w:r>
      <w:proofErr w:type="spellEnd"/>
      <w:r w:rsidRPr="00366CF2">
        <w:rPr>
          <w:rFonts w:ascii="Arial" w:eastAsia="Times New Roman" w:hAnsi="Arial" w:cs="Arial"/>
          <w:sz w:val="24"/>
          <w:szCs w:val="24"/>
        </w:rPr>
        <w:t xml:space="preserve">, co-investigator)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  <w:r w:rsidRPr="00366CF2">
        <w:rPr>
          <w:rFonts w:ascii="Arial" w:eastAsia="Times New Roman" w:hAnsi="Arial" w:cs="Arial"/>
          <w:sz w:val="24"/>
          <w:szCs w:val="24"/>
        </w:rPr>
        <w:tab/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11/79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 </w:t>
      </w:r>
      <w:r w:rsidRPr="00366CF2">
        <w:rPr>
          <w:rFonts w:ascii="Arial" w:eastAsia="Times New Roman" w:hAnsi="Arial" w:cs="Arial"/>
          <w:sz w:val="24"/>
          <w:szCs w:val="24"/>
        </w:rPr>
        <w:t xml:space="preserve">Travel Grant, Center for Study of Arid and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>Semi-Arid Lands, Texas Tech University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5A7415">
        <w:rPr>
          <w:rFonts w:ascii="Arial" w:eastAsia="Times New Roman" w:hAnsi="Arial" w:cs="Arial"/>
          <w:sz w:val="24"/>
          <w:szCs w:val="24"/>
        </w:rPr>
        <w:t xml:space="preserve"> </w:t>
      </w:r>
      <w:r w:rsidRPr="00366CF2">
        <w:rPr>
          <w:rFonts w:ascii="Arial" w:eastAsia="Times New Roman" w:hAnsi="Arial" w:cs="Arial"/>
          <w:sz w:val="24"/>
          <w:szCs w:val="24"/>
        </w:rPr>
        <w:t xml:space="preserve">Agricultural Diversification in Jamaica and Cuba              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6/78 </w:t>
      </w:r>
      <w:r w:rsidRPr="00366CF2">
        <w:rPr>
          <w:rFonts w:ascii="Arial" w:eastAsia="Times New Roman" w:hAnsi="Arial" w:cs="Arial"/>
          <w:sz w:val="24"/>
          <w:szCs w:val="24"/>
        </w:rPr>
        <w:noBreakHyphen/>
        <w:t xml:space="preserve"> 8/78   </w:t>
      </w:r>
      <w:r w:rsidR="005A7415">
        <w:rPr>
          <w:rFonts w:ascii="Arial" w:eastAsia="Times New Roman" w:hAnsi="Arial" w:cs="Arial"/>
          <w:sz w:val="24"/>
          <w:szCs w:val="24"/>
        </w:rPr>
        <w:t xml:space="preserve">  </w:t>
      </w:r>
      <w:r w:rsidRPr="00366CF2">
        <w:rPr>
          <w:rFonts w:ascii="Arial" w:eastAsia="Times New Roman" w:hAnsi="Arial" w:cs="Arial"/>
          <w:sz w:val="24"/>
          <w:szCs w:val="24"/>
        </w:rPr>
        <w:t>New Faculty Research Grant</w:t>
      </w:r>
    </w:p>
    <w:p w:rsidR="00366CF2" w:rsidRPr="00366CF2" w:rsidRDefault="00366CF2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CF2">
        <w:rPr>
          <w:rFonts w:ascii="Arial" w:eastAsia="Times New Roman" w:hAnsi="Arial" w:cs="Arial"/>
          <w:sz w:val="24"/>
          <w:szCs w:val="24"/>
        </w:rPr>
        <w:t xml:space="preserve">                      Texas Tech University</w:t>
      </w:r>
      <w:r w:rsidR="005A7415">
        <w:rPr>
          <w:rFonts w:ascii="Arial" w:eastAsia="Times New Roman" w:hAnsi="Arial" w:cs="Arial"/>
          <w:sz w:val="24"/>
          <w:szCs w:val="24"/>
        </w:rPr>
        <w:t xml:space="preserve">, </w:t>
      </w:r>
      <w:r w:rsidRPr="00366CF2">
        <w:rPr>
          <w:rFonts w:ascii="Arial" w:eastAsia="Times New Roman" w:hAnsi="Arial" w:cs="Arial"/>
          <w:sz w:val="24"/>
          <w:szCs w:val="24"/>
        </w:rPr>
        <w:t>Manufacturing in Lubbock since 1960</w:t>
      </w:r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FD5BEC" w:rsidRDefault="00FD5BEC" w:rsidP="00366CF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sectPr w:rsidR="00FD5BEC" w:rsidSect="00366CF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85" w:rsidRDefault="008C1E85" w:rsidP="005A7415">
      <w:pPr>
        <w:spacing w:after="0" w:line="240" w:lineRule="auto"/>
      </w:pPr>
      <w:r>
        <w:separator/>
      </w:r>
    </w:p>
  </w:endnote>
  <w:endnote w:type="continuationSeparator" w:id="0">
    <w:p w:rsidR="008C1E85" w:rsidRDefault="008C1E85" w:rsidP="005A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71" w:rsidRDefault="006E1030" w:rsidP="00366C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4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471" w:rsidRDefault="00C05471" w:rsidP="00366C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71" w:rsidRDefault="006E1030" w:rsidP="00366C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4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67F">
      <w:rPr>
        <w:rStyle w:val="PageNumber"/>
        <w:noProof/>
      </w:rPr>
      <w:t>3</w:t>
    </w:r>
    <w:r>
      <w:rPr>
        <w:rStyle w:val="PageNumber"/>
      </w:rPr>
      <w:fldChar w:fldCharType="end"/>
    </w:r>
  </w:p>
  <w:p w:rsidR="00C05471" w:rsidRDefault="00C05471" w:rsidP="00366C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85" w:rsidRDefault="008C1E85" w:rsidP="005A7415">
      <w:pPr>
        <w:spacing w:after="0" w:line="240" w:lineRule="auto"/>
      </w:pPr>
      <w:r>
        <w:separator/>
      </w:r>
    </w:p>
  </w:footnote>
  <w:footnote w:type="continuationSeparator" w:id="0">
    <w:p w:rsidR="008C1E85" w:rsidRDefault="008C1E85" w:rsidP="005A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71" w:rsidRDefault="006E1030" w:rsidP="00366C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4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471">
      <w:rPr>
        <w:rStyle w:val="PageNumber"/>
        <w:noProof/>
      </w:rPr>
      <w:t>7</w:t>
    </w:r>
    <w:r>
      <w:rPr>
        <w:rStyle w:val="PageNumber"/>
      </w:rPr>
      <w:fldChar w:fldCharType="end"/>
    </w:r>
  </w:p>
  <w:p w:rsidR="00C05471" w:rsidRDefault="00C05471" w:rsidP="00366CF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71" w:rsidRDefault="00C05471" w:rsidP="00366CF2">
    <w:pPr>
      <w:pStyle w:val="Header"/>
      <w:framePr w:wrap="around" w:vAnchor="text" w:hAnchor="margin" w:xAlign="right" w:y="1"/>
      <w:rPr>
        <w:rStyle w:val="PageNumber"/>
      </w:rPr>
    </w:pPr>
  </w:p>
  <w:p w:rsidR="00C05471" w:rsidRDefault="00C05471" w:rsidP="00366CF2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C05471" w:rsidRDefault="00C05471" w:rsidP="00366CF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D6CE2B6"/>
    <w:name w:val="AutoList3"/>
    <w:lvl w:ilvl="0">
      <w:start w:val="1"/>
      <w:numFmt w:val="decimal"/>
      <w:pStyle w:val="Level1"/>
      <w:lvlText w:val="(%1)"/>
      <w:lvlJc w:val="left"/>
      <w:pPr>
        <w:ind w:left="0" w:firstLine="0"/>
      </w:pPr>
    </w:lvl>
    <w:lvl w:ilvl="1">
      <w:start w:val="1"/>
      <w:numFmt w:val="decimal"/>
      <w:lvlText w:val="(%2)"/>
      <w:lvlJc w:val="left"/>
      <w:pPr>
        <w:ind w:left="0" w:firstLine="0"/>
      </w:pPr>
    </w:lvl>
    <w:lvl w:ilvl="2">
      <w:start w:val="1"/>
      <w:numFmt w:val="decimal"/>
      <w:lvlText w:val="(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BB5F17"/>
    <w:multiLevelType w:val="hybridMultilevel"/>
    <w:tmpl w:val="D1064C1C"/>
    <w:lvl w:ilvl="0" w:tplc="AC6C2C3E">
      <w:start w:val="2003"/>
      <w:numFmt w:val="decimal"/>
      <w:lvlText w:val="%1."/>
      <w:lvlJc w:val="left"/>
      <w:pPr>
        <w:tabs>
          <w:tab w:val="num" w:pos="1308"/>
        </w:tabs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1DCA0B33"/>
    <w:multiLevelType w:val="hybridMultilevel"/>
    <w:tmpl w:val="B37AE618"/>
    <w:lvl w:ilvl="0" w:tplc="B7223C96">
      <w:start w:val="1999"/>
      <w:numFmt w:val="decimal"/>
      <w:lvlText w:val="%1."/>
      <w:lvlJc w:val="left"/>
      <w:pPr>
        <w:tabs>
          <w:tab w:val="num" w:pos="1023"/>
        </w:tabs>
        <w:ind w:left="1023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253A9"/>
    <w:multiLevelType w:val="hybridMultilevel"/>
    <w:tmpl w:val="64C0917C"/>
    <w:lvl w:ilvl="0" w:tplc="B64CF464">
      <w:start w:val="1984"/>
      <w:numFmt w:val="decimal"/>
      <w:lvlText w:val="%1."/>
      <w:lvlJc w:val="left"/>
      <w:pPr>
        <w:tabs>
          <w:tab w:val="num" w:pos="1035"/>
        </w:tabs>
        <w:ind w:left="1035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A69B3"/>
    <w:multiLevelType w:val="hybridMultilevel"/>
    <w:tmpl w:val="E6A25FEC"/>
    <w:lvl w:ilvl="0" w:tplc="7A44E236">
      <w:start w:val="1997"/>
      <w:numFmt w:val="decimal"/>
      <w:lvlText w:val="%1."/>
      <w:lvlJc w:val="left"/>
      <w:pPr>
        <w:tabs>
          <w:tab w:val="num" w:pos="1020"/>
        </w:tabs>
        <w:ind w:left="1020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5349F"/>
    <w:multiLevelType w:val="hybridMultilevel"/>
    <w:tmpl w:val="977E2D7A"/>
    <w:lvl w:ilvl="0" w:tplc="60F4CEA2">
      <w:start w:val="1978"/>
      <w:numFmt w:val="decimal"/>
      <w:lvlText w:val="%1."/>
      <w:lvlJc w:val="left"/>
      <w:pPr>
        <w:tabs>
          <w:tab w:val="num" w:pos="1023"/>
        </w:tabs>
        <w:ind w:left="1023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46BF1"/>
    <w:multiLevelType w:val="hybridMultilevel"/>
    <w:tmpl w:val="31B69B0A"/>
    <w:lvl w:ilvl="0" w:tplc="BB402E86">
      <w:start w:val="1988"/>
      <w:numFmt w:val="decimal"/>
      <w:lvlText w:val="%1."/>
      <w:lvlJc w:val="left"/>
      <w:pPr>
        <w:tabs>
          <w:tab w:val="num" w:pos="1020"/>
        </w:tabs>
        <w:ind w:left="1020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62CE8"/>
    <w:multiLevelType w:val="hybridMultilevel"/>
    <w:tmpl w:val="D66C6D8E"/>
    <w:lvl w:ilvl="0" w:tplc="47E0B010">
      <w:start w:val="2003"/>
      <w:numFmt w:val="decimal"/>
      <w:lvlText w:val="%1."/>
      <w:lvlJc w:val="left"/>
      <w:pPr>
        <w:tabs>
          <w:tab w:val="num" w:pos="1035"/>
        </w:tabs>
        <w:ind w:left="1035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41626"/>
    <w:multiLevelType w:val="hybridMultilevel"/>
    <w:tmpl w:val="F926CBF8"/>
    <w:lvl w:ilvl="0" w:tplc="596E3F62">
      <w:start w:val="1981"/>
      <w:numFmt w:val="decimal"/>
      <w:lvlText w:val="%1."/>
      <w:lvlJc w:val="left"/>
      <w:pPr>
        <w:tabs>
          <w:tab w:val="num" w:pos="1023"/>
        </w:tabs>
        <w:ind w:left="1023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80F62"/>
    <w:multiLevelType w:val="hybridMultilevel"/>
    <w:tmpl w:val="9C563106"/>
    <w:lvl w:ilvl="0" w:tplc="94E6CAE8">
      <w:start w:val="1997"/>
      <w:numFmt w:val="decimal"/>
      <w:lvlText w:val="%1."/>
      <w:lvlJc w:val="left"/>
      <w:pPr>
        <w:ind w:left="7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(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(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(%7)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  <w:lvlOverride w:ilvl="0">
      <w:startOverride w:val="19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9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9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9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9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9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CF2"/>
    <w:rsid w:val="00285ED7"/>
    <w:rsid w:val="002E18C3"/>
    <w:rsid w:val="00366CF2"/>
    <w:rsid w:val="0045267F"/>
    <w:rsid w:val="005A7415"/>
    <w:rsid w:val="006D7E62"/>
    <w:rsid w:val="006E1030"/>
    <w:rsid w:val="008C1E85"/>
    <w:rsid w:val="00997AA4"/>
    <w:rsid w:val="00BA3DC0"/>
    <w:rsid w:val="00BC7C82"/>
    <w:rsid w:val="00C05471"/>
    <w:rsid w:val="00D73217"/>
    <w:rsid w:val="00D937BB"/>
    <w:rsid w:val="00D94B64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366CF2"/>
  </w:style>
  <w:style w:type="character" w:styleId="Hyperlink">
    <w:name w:val="Hyperlink"/>
    <w:rsid w:val="00366CF2"/>
    <w:rPr>
      <w:color w:val="0000FF"/>
      <w:u w:val="single"/>
    </w:rPr>
  </w:style>
  <w:style w:type="paragraph" w:customStyle="1" w:styleId="Level1">
    <w:name w:val="Level 1"/>
    <w:basedOn w:val="Normal"/>
    <w:rsid w:val="00366CF2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432"/>
      <w:outlineLvl w:val="0"/>
    </w:pPr>
    <w:rPr>
      <w:rFonts w:ascii="Shruti" w:eastAsia="Times New Roman" w:hAnsi="Shruti" w:cs="Times New Roman"/>
      <w:sz w:val="24"/>
      <w:szCs w:val="24"/>
    </w:rPr>
  </w:style>
  <w:style w:type="character" w:customStyle="1" w:styleId="Hypertext">
    <w:name w:val="Hypertext"/>
    <w:rsid w:val="00366CF2"/>
    <w:rPr>
      <w:color w:val="0000FF"/>
      <w:u w:val="single"/>
    </w:rPr>
  </w:style>
  <w:style w:type="paragraph" w:styleId="Footer">
    <w:name w:val="footer"/>
    <w:basedOn w:val="Normal"/>
    <w:link w:val="FooterChar"/>
    <w:rsid w:val="00366C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6CF2"/>
    <w:rPr>
      <w:rFonts w:ascii="Shruti" w:eastAsia="Times New Roman" w:hAnsi="Shruti" w:cs="Times New Roman"/>
      <w:sz w:val="24"/>
      <w:szCs w:val="24"/>
    </w:rPr>
  </w:style>
  <w:style w:type="character" w:styleId="PageNumber">
    <w:name w:val="page number"/>
    <w:basedOn w:val="DefaultParagraphFont"/>
    <w:rsid w:val="00366CF2"/>
  </w:style>
  <w:style w:type="paragraph" w:styleId="Header">
    <w:name w:val="header"/>
    <w:basedOn w:val="Normal"/>
    <w:link w:val="HeaderChar"/>
    <w:rsid w:val="00366C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6CF2"/>
    <w:rPr>
      <w:rFonts w:ascii="Shruti" w:eastAsia="Times New Roman" w:hAnsi="Shrut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366CF2"/>
  </w:style>
  <w:style w:type="character" w:styleId="Hyperlink">
    <w:name w:val="Hyperlink"/>
    <w:rsid w:val="00366CF2"/>
    <w:rPr>
      <w:color w:val="0000FF"/>
      <w:u w:val="single"/>
    </w:rPr>
  </w:style>
  <w:style w:type="paragraph" w:customStyle="1" w:styleId="Level1">
    <w:name w:val="Level 1"/>
    <w:basedOn w:val="Normal"/>
    <w:rsid w:val="00366CF2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432"/>
      <w:outlineLvl w:val="0"/>
    </w:pPr>
    <w:rPr>
      <w:rFonts w:ascii="Shruti" w:eastAsia="Times New Roman" w:hAnsi="Shruti" w:cs="Times New Roman"/>
      <w:sz w:val="24"/>
      <w:szCs w:val="24"/>
    </w:rPr>
  </w:style>
  <w:style w:type="character" w:customStyle="1" w:styleId="Hypertext">
    <w:name w:val="Hypertext"/>
    <w:rsid w:val="00366CF2"/>
    <w:rPr>
      <w:color w:val="0000FF"/>
      <w:u w:val="single"/>
    </w:rPr>
  </w:style>
  <w:style w:type="paragraph" w:styleId="Footer">
    <w:name w:val="footer"/>
    <w:basedOn w:val="Normal"/>
    <w:link w:val="FooterChar"/>
    <w:rsid w:val="00366C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6CF2"/>
    <w:rPr>
      <w:rFonts w:ascii="Shruti" w:eastAsia="Times New Roman" w:hAnsi="Shruti" w:cs="Times New Roman"/>
      <w:sz w:val="24"/>
      <w:szCs w:val="24"/>
    </w:rPr>
  </w:style>
  <w:style w:type="character" w:styleId="PageNumber">
    <w:name w:val="page number"/>
    <w:basedOn w:val="DefaultParagraphFont"/>
    <w:rsid w:val="00366CF2"/>
  </w:style>
  <w:style w:type="paragraph" w:styleId="Header">
    <w:name w:val="header"/>
    <w:basedOn w:val="Normal"/>
    <w:link w:val="HeaderChar"/>
    <w:rsid w:val="00366C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6CF2"/>
    <w:rPr>
      <w:rFonts w:ascii="Shruti" w:eastAsia="Times New Roman" w:hAnsi="Shrut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Humanities and Social Sciences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Morrissey</cp:lastModifiedBy>
  <cp:revision>2</cp:revision>
  <dcterms:created xsi:type="dcterms:W3CDTF">2014-07-01T14:34:00Z</dcterms:created>
  <dcterms:modified xsi:type="dcterms:W3CDTF">2014-07-01T14:34:00Z</dcterms:modified>
</cp:coreProperties>
</file>