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599C" w:rsidRPr="00A3090B" w:rsidRDefault="007235F8" w:rsidP="00630D90">
      <w:pPr>
        <w:spacing w:after="539"/>
        <w:ind w:left="0" w:right="269" w:firstLine="0"/>
        <w:jc w:val="center"/>
        <w:rPr>
          <w:rFonts w:ascii="Times New Roman" w:hAnsi="Times New Roman" w:cs="Times New Roman"/>
          <w:sz w:val="60"/>
          <w:szCs w:val="60"/>
        </w:rPr>
      </w:pPr>
      <w:r w:rsidRPr="00A3090B">
        <w:rPr>
          <w:rFonts w:ascii="Times New Roman" w:eastAsia="Copperplate Gothic" w:hAnsi="Times New Roman" w:cs="Times New Roman"/>
          <w:b/>
          <w:sz w:val="60"/>
          <w:szCs w:val="60"/>
        </w:rPr>
        <w:t xml:space="preserve">   </w:t>
      </w:r>
      <w:r w:rsidR="00C67F67" w:rsidRPr="00A3090B">
        <w:rPr>
          <w:rFonts w:ascii="Times New Roman" w:eastAsia="Copperplate Gothic" w:hAnsi="Times New Roman" w:cs="Times New Roman"/>
          <w:b/>
          <w:sz w:val="60"/>
          <w:szCs w:val="60"/>
        </w:rPr>
        <w:t xml:space="preserve">Montclair State University </w:t>
      </w:r>
    </w:p>
    <w:p w:rsidR="00A4599C" w:rsidRPr="00A3090B" w:rsidRDefault="00A4599C" w:rsidP="00A4599C">
      <w:pPr>
        <w:jc w:val="center"/>
        <w:rPr>
          <w:rFonts w:ascii="Times New Roman" w:hAnsi="Times New Roman" w:cs="Times New Roman"/>
          <w:sz w:val="18"/>
          <w:szCs w:val="19"/>
        </w:rPr>
      </w:pPr>
      <w:r w:rsidRPr="00A3090B">
        <w:rPr>
          <w:rFonts w:ascii="Times New Roman" w:hAnsi="Times New Roman" w:cs="Times New Roman"/>
          <w:sz w:val="48"/>
          <w:szCs w:val="52"/>
        </w:rPr>
        <w:t>BOARD OF TRUSTEES</w:t>
      </w:r>
    </w:p>
    <w:p w:rsidR="00A25225" w:rsidRDefault="00C67F67" w:rsidP="00A4599C">
      <w:pPr>
        <w:spacing w:after="48"/>
        <w:ind w:left="484" w:right="251"/>
        <w:jc w:val="center"/>
      </w:pPr>
      <w:r>
        <w:rPr>
          <w:noProof/>
        </w:rPr>
        <w:drawing>
          <wp:inline distT="0" distB="0" distL="0" distR="0">
            <wp:extent cx="2286000" cy="2247900"/>
            <wp:effectExtent l="0" t="0" r="0" b="0"/>
            <wp:docPr id="48" name="Picture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5225" w:rsidRPr="00A3090B" w:rsidRDefault="00A3090B" w:rsidP="00184925">
      <w:pPr>
        <w:spacing w:after="246"/>
        <w:ind w:left="0" w:firstLine="0"/>
        <w:rPr>
          <w:rFonts w:ascii="Times New Roman" w:hAnsi="Times New Roman" w:cs="Times New Roman"/>
          <w:sz w:val="40"/>
        </w:rPr>
      </w:pPr>
      <w:r w:rsidRPr="00A3090B">
        <w:rPr>
          <w:rFonts w:ascii="Verdana" w:eastAsia="Verdana" w:hAnsi="Verdana" w:cs="Verdana"/>
          <w:b/>
        </w:rPr>
        <w:t xml:space="preserve"> </w:t>
      </w:r>
      <w:r w:rsidR="00C67F67" w:rsidRPr="00A3090B">
        <w:rPr>
          <w:rFonts w:ascii="Times New Roman" w:eastAsia="Verdana" w:hAnsi="Times New Roman" w:cs="Times New Roman"/>
          <w:b/>
        </w:rPr>
        <w:t xml:space="preserve">Public Notice: </w:t>
      </w:r>
    </w:p>
    <w:p w:rsidR="008715D2" w:rsidRPr="00491380" w:rsidRDefault="00B14612" w:rsidP="00491380">
      <w:pPr>
        <w:spacing w:line="240" w:lineRule="auto"/>
        <w:ind w:left="101" w:firstLine="0"/>
        <w:rPr>
          <w:rFonts w:ascii="Times New Roman" w:eastAsia="Times New Roman" w:hAnsi="Times New Roman" w:cs="Times New Roman"/>
          <w:sz w:val="28"/>
          <w:szCs w:val="28"/>
        </w:rPr>
      </w:pPr>
      <w:bookmarkStart w:id="0" w:name="m_4536533129470479613_m_3379657729438184"/>
      <w:r w:rsidRPr="00491380">
        <w:rPr>
          <w:rFonts w:ascii="Times New Roman" w:hAnsi="Times New Roman" w:cs="Times New Roman"/>
          <w:color w:val="222222"/>
          <w:sz w:val="28"/>
          <w:szCs w:val="28"/>
        </w:rPr>
        <w:t>Please take notice that on </w:t>
      </w:r>
      <w:r w:rsidR="00832806" w:rsidRPr="00491380">
        <w:rPr>
          <w:rFonts w:ascii="Times New Roman" w:hAnsi="Times New Roman" w:cs="Times New Roman"/>
          <w:color w:val="222222"/>
          <w:sz w:val="28"/>
          <w:szCs w:val="28"/>
        </w:rPr>
        <w:t>Thursday</w:t>
      </w:r>
      <w:r w:rsidR="00916502" w:rsidRPr="00491380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r w:rsidR="00832806" w:rsidRPr="00491380">
        <w:rPr>
          <w:rFonts w:ascii="Times New Roman" w:hAnsi="Times New Roman" w:cs="Times New Roman"/>
          <w:color w:val="222222"/>
          <w:sz w:val="28"/>
          <w:szCs w:val="28"/>
        </w:rPr>
        <w:t xml:space="preserve">April </w:t>
      </w:r>
      <w:r w:rsidR="00A3090B" w:rsidRPr="00491380">
        <w:rPr>
          <w:rFonts w:ascii="Times New Roman" w:hAnsi="Times New Roman" w:cs="Times New Roman"/>
          <w:color w:val="222222"/>
          <w:sz w:val="28"/>
          <w:szCs w:val="28"/>
        </w:rPr>
        <w:t>9</w:t>
      </w:r>
      <w:r w:rsidR="00916502" w:rsidRPr="00491380">
        <w:rPr>
          <w:rFonts w:ascii="Times New Roman" w:hAnsi="Times New Roman" w:cs="Times New Roman"/>
          <w:color w:val="222222"/>
          <w:sz w:val="28"/>
          <w:szCs w:val="28"/>
        </w:rPr>
        <w:t>, 20</w:t>
      </w:r>
      <w:r w:rsidR="00A3090B" w:rsidRPr="00491380">
        <w:rPr>
          <w:rFonts w:ascii="Times New Roman" w:hAnsi="Times New Roman" w:cs="Times New Roman"/>
          <w:color w:val="222222"/>
          <w:sz w:val="28"/>
          <w:szCs w:val="28"/>
        </w:rPr>
        <w:t>26</w:t>
      </w:r>
      <w:r w:rsidRPr="00491380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r w:rsidR="00562BD5" w:rsidRPr="00491380">
        <w:rPr>
          <w:rFonts w:ascii="Times New Roman" w:hAnsi="Times New Roman" w:cs="Times New Roman"/>
          <w:color w:val="222222"/>
          <w:sz w:val="28"/>
          <w:szCs w:val="28"/>
        </w:rPr>
        <w:t xml:space="preserve">at </w:t>
      </w:r>
      <w:r w:rsidRPr="00491380">
        <w:rPr>
          <w:rFonts w:ascii="Times New Roman" w:hAnsi="Times New Roman" w:cs="Times New Roman"/>
          <w:color w:val="222222"/>
          <w:sz w:val="28"/>
          <w:szCs w:val="28"/>
        </w:rPr>
        <w:t>1</w:t>
      </w:r>
      <w:r w:rsidR="00A3090B" w:rsidRPr="00491380">
        <w:rPr>
          <w:rFonts w:ascii="Times New Roman" w:hAnsi="Times New Roman" w:cs="Times New Roman"/>
          <w:color w:val="222222"/>
          <w:sz w:val="28"/>
          <w:szCs w:val="28"/>
        </w:rPr>
        <w:t>0</w:t>
      </w:r>
      <w:r w:rsidRPr="00491380">
        <w:rPr>
          <w:rFonts w:ascii="Times New Roman" w:hAnsi="Times New Roman" w:cs="Times New Roman"/>
          <w:color w:val="222222"/>
          <w:sz w:val="28"/>
          <w:szCs w:val="28"/>
        </w:rPr>
        <w:t xml:space="preserve">:30 am, the Montclair State University </w:t>
      </w:r>
      <w:r w:rsidR="00A3090B" w:rsidRPr="00491380">
        <w:rPr>
          <w:rFonts w:ascii="Times New Roman" w:hAnsi="Times New Roman" w:cs="Times New Roman"/>
          <w:color w:val="222222"/>
          <w:sz w:val="28"/>
          <w:szCs w:val="28"/>
        </w:rPr>
        <w:t xml:space="preserve">Board of Trustees </w:t>
      </w:r>
      <w:r w:rsidRPr="00491380">
        <w:rPr>
          <w:rFonts w:ascii="Times New Roman" w:hAnsi="Times New Roman" w:cs="Times New Roman"/>
          <w:color w:val="222222"/>
          <w:sz w:val="28"/>
          <w:szCs w:val="28"/>
        </w:rPr>
        <w:t xml:space="preserve">shall hold a public meeting at which time formal actions may be taken on the agenda, which may include: contract awards, personnel matters and such other matters as may be necessary. </w:t>
      </w:r>
      <w:bookmarkEnd w:id="0"/>
      <w:r w:rsidR="00491380" w:rsidRPr="00491380">
        <w:rPr>
          <w:rFonts w:ascii="Times New Roman" w:eastAsia="Times New Roman" w:hAnsi="Times New Roman" w:cs="Times New Roman"/>
          <w:sz w:val="28"/>
          <w:szCs w:val="28"/>
        </w:rPr>
        <w:t>The meeting will be conducted both in</w:t>
      </w:r>
      <w:r w:rsidR="00007136">
        <w:rPr>
          <w:rFonts w:ascii="Times New Roman" w:eastAsia="Times New Roman" w:hAnsi="Times New Roman" w:cs="Times New Roman"/>
          <w:sz w:val="28"/>
          <w:szCs w:val="28"/>
        </w:rPr>
        <w:t>-</w:t>
      </w:r>
      <w:r w:rsidR="00491380" w:rsidRPr="00491380">
        <w:rPr>
          <w:rFonts w:ascii="Times New Roman" w:eastAsia="Times New Roman" w:hAnsi="Times New Roman" w:cs="Times New Roman"/>
          <w:sz w:val="28"/>
          <w:szCs w:val="28"/>
        </w:rPr>
        <w:t xml:space="preserve">person </w:t>
      </w:r>
      <w:r w:rsidR="00491380">
        <w:rPr>
          <w:rFonts w:ascii="Times New Roman" w:eastAsia="Times New Roman" w:hAnsi="Times New Roman" w:cs="Times New Roman"/>
          <w:sz w:val="28"/>
          <w:szCs w:val="28"/>
        </w:rPr>
        <w:t>at</w:t>
      </w:r>
      <w:r w:rsidR="00491380" w:rsidRPr="004913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1380">
        <w:rPr>
          <w:rFonts w:ascii="Times New Roman" w:eastAsia="Times New Roman" w:hAnsi="Times New Roman" w:cs="Times New Roman"/>
          <w:sz w:val="28"/>
          <w:szCs w:val="28"/>
        </w:rPr>
        <w:t xml:space="preserve">Montclair State University in </w:t>
      </w:r>
      <w:r w:rsidR="00491380" w:rsidRPr="00491380">
        <w:rPr>
          <w:rFonts w:ascii="Times New Roman" w:eastAsia="Times New Roman" w:hAnsi="Times New Roman" w:cs="Times New Roman"/>
          <w:sz w:val="28"/>
          <w:szCs w:val="28"/>
        </w:rPr>
        <w:t>University Hall</w:t>
      </w:r>
      <w:r w:rsidR="00491380">
        <w:rPr>
          <w:rFonts w:ascii="Times New Roman" w:eastAsia="Times New Roman" w:hAnsi="Times New Roman" w:cs="Times New Roman"/>
          <w:sz w:val="28"/>
          <w:szCs w:val="28"/>
        </w:rPr>
        <w:t>,</w:t>
      </w:r>
      <w:r w:rsidR="00491380" w:rsidRPr="00491380">
        <w:rPr>
          <w:rFonts w:ascii="Times New Roman" w:eastAsia="Times New Roman" w:hAnsi="Times New Roman" w:cs="Times New Roman"/>
          <w:sz w:val="28"/>
          <w:szCs w:val="28"/>
        </w:rPr>
        <w:t xml:space="preserve"> Conference Center, Little Falls, NJ and virtually via Zoom. </w:t>
      </w:r>
    </w:p>
    <w:p w:rsidR="008715D2" w:rsidRPr="00A3090B" w:rsidRDefault="008715D2" w:rsidP="008715D2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32"/>
        </w:rPr>
      </w:pPr>
      <w:r w:rsidRPr="00A3090B">
        <w:rPr>
          <w:rFonts w:ascii="Times New Roman" w:eastAsia="Times New Roman" w:hAnsi="Times New Roman" w:cs="Times New Roman"/>
          <w:sz w:val="28"/>
          <w:szCs w:val="32"/>
        </w:rPr>
        <w:t xml:space="preserve"> University students will be offered the opportunity to address the Board of   </w:t>
      </w:r>
    </w:p>
    <w:p w:rsidR="008715D2" w:rsidRPr="00A3090B" w:rsidRDefault="008715D2" w:rsidP="008715D2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32"/>
        </w:rPr>
      </w:pPr>
      <w:r w:rsidRPr="00A3090B">
        <w:rPr>
          <w:rFonts w:ascii="Times New Roman" w:eastAsia="Times New Roman" w:hAnsi="Times New Roman" w:cs="Times New Roman"/>
          <w:sz w:val="28"/>
          <w:szCs w:val="32"/>
        </w:rPr>
        <w:t xml:space="preserve"> Trustees, in-person, during the Annual Tuition Hearing. </w:t>
      </w:r>
    </w:p>
    <w:p w:rsidR="00DC463E" w:rsidRPr="00A3090B" w:rsidRDefault="00DC463E" w:rsidP="008715D2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32"/>
        </w:rPr>
      </w:pPr>
    </w:p>
    <w:p w:rsidR="00491380" w:rsidRPr="00F67A53" w:rsidRDefault="00B14612" w:rsidP="00F67A53">
      <w:pPr>
        <w:pStyle w:val="NoSpacing"/>
        <w:rPr>
          <w:rFonts w:ascii="Times New Roman" w:hAnsi="Times New Roman" w:cs="Times New Roman"/>
          <w:sz w:val="28"/>
        </w:rPr>
      </w:pPr>
      <w:r w:rsidRPr="00F67A53">
        <w:rPr>
          <w:rFonts w:ascii="Times New Roman" w:hAnsi="Times New Roman" w:cs="Times New Roman"/>
          <w:sz w:val="28"/>
        </w:rPr>
        <w:t>For the Public Session packet as well as the link to join the meeting, you may go to</w:t>
      </w:r>
      <w:r w:rsidR="00F67A53" w:rsidRPr="00F67A53">
        <w:rPr>
          <w:rFonts w:ascii="Times New Roman" w:hAnsi="Times New Roman" w:cs="Times New Roman"/>
          <w:sz w:val="28"/>
        </w:rPr>
        <w:t xml:space="preserve"> </w:t>
      </w:r>
      <w:bookmarkStart w:id="1" w:name="_GoBack"/>
      <w:r w:rsidR="00491380" w:rsidRPr="00F67A53">
        <w:rPr>
          <w:rFonts w:ascii="Times New Roman" w:hAnsi="Times New Roman" w:cs="Times New Roman"/>
          <w:sz w:val="28"/>
        </w:rPr>
        <w:t>www.montclair.edu/board-of-trustees/agenda-and-schedule/upcoming-agenda/</w:t>
      </w:r>
    </w:p>
    <w:bookmarkEnd w:id="1"/>
    <w:p w:rsidR="00491380" w:rsidRDefault="00491380" w:rsidP="00B14612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32"/>
        </w:rPr>
      </w:pPr>
    </w:p>
    <w:p w:rsidR="00184925" w:rsidRDefault="00B94D79" w:rsidP="00B94D79">
      <w:pPr>
        <w:tabs>
          <w:tab w:val="left" w:pos="5940"/>
        </w:tabs>
        <w:ind w:left="0" w:right="-350" w:firstLine="0"/>
      </w:pPr>
      <w:r>
        <w:tab/>
      </w:r>
    </w:p>
    <w:sectPr w:rsidR="00184925" w:rsidSect="00416773">
      <w:pgSz w:w="12240" w:h="15840"/>
      <w:pgMar w:top="1440" w:right="1710" w:bottom="144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19A6" w:rsidRDefault="00FB19A6" w:rsidP="00B94D79">
      <w:pPr>
        <w:spacing w:after="0" w:line="240" w:lineRule="auto"/>
      </w:pPr>
      <w:r>
        <w:separator/>
      </w:r>
    </w:p>
  </w:endnote>
  <w:endnote w:type="continuationSeparator" w:id="0">
    <w:p w:rsidR="00FB19A6" w:rsidRDefault="00FB19A6" w:rsidP="00B94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pperplate Gothic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19A6" w:rsidRDefault="00FB19A6" w:rsidP="00B94D79">
      <w:pPr>
        <w:spacing w:after="0" w:line="240" w:lineRule="auto"/>
      </w:pPr>
      <w:r>
        <w:separator/>
      </w:r>
    </w:p>
  </w:footnote>
  <w:footnote w:type="continuationSeparator" w:id="0">
    <w:p w:rsidR="00FB19A6" w:rsidRDefault="00FB19A6" w:rsidP="00B94D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225"/>
    <w:rsid w:val="00007136"/>
    <w:rsid w:val="00011E78"/>
    <w:rsid w:val="00021FE9"/>
    <w:rsid w:val="00062E4D"/>
    <w:rsid w:val="00066949"/>
    <w:rsid w:val="000A169C"/>
    <w:rsid w:val="000A3AA1"/>
    <w:rsid w:val="000B38BA"/>
    <w:rsid w:val="000C3720"/>
    <w:rsid w:val="000E3708"/>
    <w:rsid w:val="001524B6"/>
    <w:rsid w:val="00184925"/>
    <w:rsid w:val="001904C3"/>
    <w:rsid w:val="001960F5"/>
    <w:rsid w:val="001A3CCE"/>
    <w:rsid w:val="001D0387"/>
    <w:rsid w:val="002762C3"/>
    <w:rsid w:val="002D1120"/>
    <w:rsid w:val="00360C79"/>
    <w:rsid w:val="003614E4"/>
    <w:rsid w:val="00394121"/>
    <w:rsid w:val="003A0E1D"/>
    <w:rsid w:val="00416773"/>
    <w:rsid w:val="0042326E"/>
    <w:rsid w:val="00491380"/>
    <w:rsid w:val="004D595F"/>
    <w:rsid w:val="00526FEF"/>
    <w:rsid w:val="00562BD5"/>
    <w:rsid w:val="0060643C"/>
    <w:rsid w:val="00630D90"/>
    <w:rsid w:val="00634BC8"/>
    <w:rsid w:val="00704F1E"/>
    <w:rsid w:val="007066FA"/>
    <w:rsid w:val="007235F8"/>
    <w:rsid w:val="00742200"/>
    <w:rsid w:val="00742FB2"/>
    <w:rsid w:val="00783DF3"/>
    <w:rsid w:val="007D558A"/>
    <w:rsid w:val="008255AC"/>
    <w:rsid w:val="00832806"/>
    <w:rsid w:val="00866FB2"/>
    <w:rsid w:val="008715D2"/>
    <w:rsid w:val="008A3218"/>
    <w:rsid w:val="008B5B79"/>
    <w:rsid w:val="008D4ECD"/>
    <w:rsid w:val="00914449"/>
    <w:rsid w:val="00916502"/>
    <w:rsid w:val="00917907"/>
    <w:rsid w:val="009900BF"/>
    <w:rsid w:val="00991EC4"/>
    <w:rsid w:val="009C3359"/>
    <w:rsid w:val="00A25225"/>
    <w:rsid w:val="00A257BD"/>
    <w:rsid w:val="00A3090B"/>
    <w:rsid w:val="00A4599C"/>
    <w:rsid w:val="00A50C7E"/>
    <w:rsid w:val="00A520C1"/>
    <w:rsid w:val="00AA039D"/>
    <w:rsid w:val="00AD5EB7"/>
    <w:rsid w:val="00B14612"/>
    <w:rsid w:val="00B2542F"/>
    <w:rsid w:val="00B94D79"/>
    <w:rsid w:val="00C2340F"/>
    <w:rsid w:val="00C3045C"/>
    <w:rsid w:val="00C53407"/>
    <w:rsid w:val="00C67F67"/>
    <w:rsid w:val="00C72683"/>
    <w:rsid w:val="00C86649"/>
    <w:rsid w:val="00CB6407"/>
    <w:rsid w:val="00CC2C80"/>
    <w:rsid w:val="00CF1814"/>
    <w:rsid w:val="00DC3E7B"/>
    <w:rsid w:val="00DC463E"/>
    <w:rsid w:val="00DF13AD"/>
    <w:rsid w:val="00E2227A"/>
    <w:rsid w:val="00E8641E"/>
    <w:rsid w:val="00EE3283"/>
    <w:rsid w:val="00EF1498"/>
    <w:rsid w:val="00F00A09"/>
    <w:rsid w:val="00F436BF"/>
    <w:rsid w:val="00F56D6D"/>
    <w:rsid w:val="00F67A53"/>
    <w:rsid w:val="00F73695"/>
    <w:rsid w:val="00F863DC"/>
    <w:rsid w:val="00FB19A6"/>
    <w:rsid w:val="00FF2226"/>
    <w:rsid w:val="00FF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28E99"/>
  <w15:docId w15:val="{275741E2-62C5-4713-BE46-9D1E9797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58"/>
      <w:ind w:left="111" w:hanging="10"/>
    </w:pPr>
    <w:rPr>
      <w:rFonts w:ascii="Lucida Fax" w:eastAsia="Lucida Fax" w:hAnsi="Lucida Fax" w:cs="Lucida Fax"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4599C"/>
    <w:pPr>
      <w:spacing w:after="0" w:line="240" w:lineRule="auto"/>
      <w:ind w:left="0" w:firstLine="0"/>
      <w:jc w:val="center"/>
    </w:pPr>
    <w:rPr>
      <w:rFonts w:ascii="Bookman Old Style" w:eastAsia="Times New Roman" w:hAnsi="Bookman Old Style" w:cs="Times New Roman"/>
      <w:color w:val="auto"/>
      <w:sz w:val="36"/>
      <w:szCs w:val="24"/>
    </w:rPr>
  </w:style>
  <w:style w:type="character" w:customStyle="1" w:styleId="TitleChar">
    <w:name w:val="Title Char"/>
    <w:basedOn w:val="DefaultParagraphFont"/>
    <w:link w:val="Title"/>
    <w:rsid w:val="00A4599C"/>
    <w:rPr>
      <w:rFonts w:ascii="Bookman Old Style" w:eastAsia="Times New Roman" w:hAnsi="Bookman Old Style" w:cs="Times New Roman"/>
      <w:sz w:val="36"/>
      <w:szCs w:val="24"/>
    </w:rPr>
  </w:style>
  <w:style w:type="paragraph" w:styleId="NormalWeb">
    <w:name w:val="Normal (Web)"/>
    <w:basedOn w:val="Normal"/>
    <w:uiPriority w:val="99"/>
    <w:semiHidden/>
    <w:unhideWhenUsed/>
    <w:rsid w:val="00184925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8492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4D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D79"/>
    <w:rPr>
      <w:rFonts w:ascii="Lucida Fax" w:eastAsia="Lucida Fax" w:hAnsi="Lucida Fax" w:cs="Lucida Fax"/>
      <w:color w:val="000000"/>
      <w:sz w:val="32"/>
    </w:rPr>
  </w:style>
  <w:style w:type="paragraph" w:styleId="Footer">
    <w:name w:val="footer"/>
    <w:basedOn w:val="Normal"/>
    <w:link w:val="FooterChar"/>
    <w:uiPriority w:val="99"/>
    <w:unhideWhenUsed/>
    <w:rsid w:val="00B94D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D79"/>
    <w:rPr>
      <w:rFonts w:ascii="Lucida Fax" w:eastAsia="Lucida Fax" w:hAnsi="Lucida Fax" w:cs="Lucida Fax"/>
      <w:color w:val="000000"/>
      <w:sz w:val="32"/>
    </w:rPr>
  </w:style>
  <w:style w:type="paragraph" w:styleId="NoSpacing">
    <w:name w:val="No Spacing"/>
    <w:uiPriority w:val="1"/>
    <w:qFormat/>
    <w:rsid w:val="00F67A53"/>
    <w:pPr>
      <w:spacing w:after="0" w:line="240" w:lineRule="auto"/>
      <w:ind w:left="111" w:hanging="10"/>
    </w:pPr>
    <w:rPr>
      <w:rFonts w:ascii="Lucida Fax" w:eastAsia="Lucida Fax" w:hAnsi="Lucida Fax" w:cs="Lucida Fax"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0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Montclair State University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P. Lukawska</dc:creator>
  <cp:keywords/>
  <cp:lastModifiedBy>Pam Fox</cp:lastModifiedBy>
  <cp:revision>7</cp:revision>
  <cp:lastPrinted>2023-09-05T16:06:00Z</cp:lastPrinted>
  <dcterms:created xsi:type="dcterms:W3CDTF">2026-03-16T17:00:00Z</dcterms:created>
  <dcterms:modified xsi:type="dcterms:W3CDTF">2026-03-16T17:35:00Z</dcterms:modified>
</cp:coreProperties>
</file>