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Authors: (Your sub group’s name here)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Elisabeth Hennion, Mary Silvestri, Selver Funda Perez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Grade: 4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Lesson duration:45 minutes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 Data Collection and Entry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8.1.5.DA.1 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Data analysis, entering data, editing text/cells.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Data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Students will be able to enter and organize data in a spreadsheet.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Students will have previous experience and practice in Basic Google Sheets lessons.. (Lesson 1) which will have included introduction about spreadsheets. ( purpose, relevant vocabulary, basic data entry). 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29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will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supports for each language demand in this lesson. Address both the whole class and individual needs.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(How will you know that students have met and/or are moving toward meeting that LO?)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will be the pre assessment, formative, or summative assessment(s) in this lesson?)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Smartboard, ChromebookI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Should reflect the UDL planned supports identified above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Computers/chromebooks.</w:t>
            </w:r>
          </w:p>
        </w:tc>
      </w:tr>
    </w:tbl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Teacher will review vocabulary with the students, (data, column, row, spreadsheet, cell, cell address)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Students are engaged in a classroom discussion and volunteer to review vocab.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u w:val="none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Teacher will show required survey questions to the students on smart board (name, age, fx. favorite color, favorite food, favorite game)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u w:val="none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Teacher will model entering data on Google Sheets by surveying 2 students. Teacher will ask for a volunteer to survey the teacher.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u w:val="none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Teacher will ask students to enter the questions to their assigned google sheet in google classroom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u w:val="none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Teacher will walk around, guide students to interview three of their peers and scaffold as needed. </w:t>
            </w:r>
          </w:p>
          <w:p w:rsidR="00000000" w:rsidDel="00000000" w:rsidP="00000000" w:rsidRDefault="00000000" w:rsidRPr="00000000" w14:paraId="0000007B">
            <w:pPr>
              <w:ind w:left="0" w:firstLine="0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shd w:fill="f8f9fa" w:val="clear"/>
              <w:spacing w:after="0" w:afterAutospacing="0" w:lineRule="auto"/>
              <w:ind w:left="720" w:hanging="360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One student can survey teacher and types data onto teacher’s keyboard for other students to view on the smartboard.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shd w:fill="f8f9fa" w:val="clear"/>
              <w:spacing w:after="0" w:afterAutospacing="0" w:lineRule="auto"/>
              <w:ind w:left="720" w:hanging="360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Students will enter the survey questions in their assigned google sheet.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3"/>
              </w:numPr>
              <w:shd w:fill="f8f9fa" w:val="clear"/>
              <w:spacing w:after="240" w:lineRule="auto"/>
              <w:ind w:left="720" w:hanging="360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Students will survey three of their peers and enter data directly into their google sheet.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Teacher will ask student volunteers to present their data on the smart board. 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Teacher will point out possible problems which arose during the lesson.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Teacher will explain the expectations of the next part of the lesson. </w:t>
            </w:r>
          </w:p>
        </w:tc>
        <w:tc>
          <w:tcPr/>
          <w:p w:rsidR="00000000" w:rsidDel="00000000" w:rsidP="00000000" w:rsidRDefault="00000000" w:rsidRPr="00000000" w14:paraId="00000085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Volunteer students will share their collected data on the smart board.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Interview/survey someone in your household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Engagement—Share your data with members of your household</w:t>
            </w:r>
          </w:p>
        </w:tc>
      </w:tr>
    </w:tbl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14" w:type="default"/>
      <w:headerReference r:id="rId15" w:type="even"/>
      <w:footerReference r:id="rId16" w:type="default"/>
      <w:footerReference r:id="rId17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46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jaymctighe.com/downloads/Essential-Questions-in-Mathematics.pdf" TargetMode="External"/><Relationship Id="rId13" Type="http://schemas.openxmlformats.org/officeDocument/2006/relationships/hyperlink" Target="https://udlguidelines.cast.org/engagement/?utm_source=castsite&amp;utm_medium=web&amp;utm_campaign=none&amp;utm_content=aboutudl" TargetMode="External"/><Relationship Id="rId12" Type="http://schemas.openxmlformats.org/officeDocument/2006/relationships/hyperlink" Target="https://udlguidelines.cast.org/action-express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j.gov/education/cccs/2020/2020%20NJSLS-CSDT.pdf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RQZQduZqfeFjh98rvDQuodfrnw==">AMUW2mUMFgNWvb98xeeVQCYyAKcSMwiVQgANzeplQ/Nw5eEiAG5BisOTsBgz5hMxDNrfyQ6+SSg7lmLRxleXyXiGsIbgaY64ALNYTGAptwjVp2Snh0+05sXsPEK8EyZRCj/3OR1bFkvv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2023-01-04T16:51:00Z</dcterms:created>
  <dc:creator>Shin</dc:creator>
</cp:coreProperties>
</file>