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D8" w:rsidRPr="003C25D8" w:rsidRDefault="004D5A74" w:rsidP="003C2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Eight</w:t>
      </w:r>
      <w:r w:rsidR="003C25D8" w:rsidRPr="003C2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Easy Steps to Student Financial Aid - Graduate</w:t>
      </w:r>
    </w:p>
    <w:p w:rsidR="003C25D8" w:rsidRPr="003C25D8" w:rsidRDefault="003C25D8" w:rsidP="003C2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d.en.24408"/>
      <w:bookmarkEnd w:id="0"/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C25D8" w:rsidRPr="003C25D8" w:rsidRDefault="003C25D8" w:rsidP="003C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>Step 1.  Apply for Admission</w:t>
      </w:r>
    </w:p>
    <w:p w:rsidR="003C25D8" w:rsidRPr="003C25D8" w:rsidRDefault="003C25D8" w:rsidP="003C2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>If you wish to be considered for a graduate assistantship, please make sure to indicate that on your application.</w:t>
      </w:r>
    </w:p>
    <w:p w:rsidR="003C25D8" w:rsidRPr="003C25D8" w:rsidRDefault="003C25D8" w:rsidP="003C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>Step 2. Apply for Financial Aid</w:t>
      </w:r>
    </w:p>
    <w:p w:rsidR="003C25D8" w:rsidRPr="003C25D8" w:rsidRDefault="003C25D8" w:rsidP="003C2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Make sure you are admitted into </w:t>
      </w:r>
      <w:hyperlink r:id="rId5" w:anchor="d.en.27525" w:history="1">
        <w:r w:rsidRPr="003C2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degree seeking program or an eligible certificate or certification program.</w:t>
        </w:r>
      </w:hyperlink>
    </w:p>
    <w:p w:rsidR="003C25D8" w:rsidRDefault="003C25D8" w:rsidP="003C2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or recover your FSA ID at </w:t>
      </w:r>
      <w:r w:rsidRPr="003C25D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</w:rPr>
        <w:t>fsaid.ed.gov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. 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will need this username and password to apply for federal financial aid.</w:t>
      </w:r>
    </w:p>
    <w:p w:rsidR="003C25D8" w:rsidRPr="003C25D8" w:rsidRDefault="003C25D8" w:rsidP="003C2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 the FAFSA - 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Log onto </w:t>
      </w:r>
      <w:hyperlink r:id="rId6" w:history="1">
        <w:r w:rsidRPr="003C2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www.fafsa.ed.gov</w:t>
        </w:r>
      </w:hyperlink>
      <w:r w:rsidR="00093D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5D8" w:rsidRPr="003C25D8" w:rsidRDefault="003C25D8" w:rsidP="003C25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Montclair State University School Code is </w:t>
      </w: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002617</w:t>
      </w:r>
    </w:p>
    <w:p w:rsidR="003C25D8" w:rsidRPr="003C25D8" w:rsidRDefault="003C25D8" w:rsidP="003C2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i/>
          <w:sz w:val="24"/>
          <w:szCs w:val="24"/>
        </w:rPr>
        <w:t>Students must be enrolled at least half time to receive aid.  Half time status for a graduate student is 4.5 credits</w:t>
      </w:r>
      <w:r w:rsidR="00E35B6C">
        <w:rPr>
          <w:rFonts w:ascii="Times New Roman" w:eastAsia="Times New Roman" w:hAnsi="Times New Roman" w:cs="Times New Roman"/>
          <w:i/>
          <w:sz w:val="24"/>
          <w:szCs w:val="24"/>
        </w:rPr>
        <w:t xml:space="preserve"> per term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5D8" w:rsidRPr="003C25D8" w:rsidRDefault="003C25D8" w:rsidP="003C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3. Review Y</w:t>
      </w:r>
      <w:r w:rsidR="00093DEE">
        <w:rPr>
          <w:rFonts w:ascii="Times New Roman" w:eastAsia="Times New Roman" w:hAnsi="Times New Roman" w:cs="Times New Roman"/>
          <w:b/>
          <w:bCs/>
          <w:sz w:val="24"/>
          <w:szCs w:val="24"/>
        </w:rPr>
        <w:t>our Financial Aid Award</w:t>
      </w:r>
    </w:p>
    <w:p w:rsidR="008C5E2B" w:rsidRDefault="003C25D8" w:rsidP="008C5E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E2B">
        <w:rPr>
          <w:rFonts w:ascii="Times New Roman" w:eastAsia="Times New Roman" w:hAnsi="Times New Roman" w:cs="Times New Roman"/>
          <w:sz w:val="24"/>
          <w:szCs w:val="24"/>
        </w:rPr>
        <w:t xml:space="preserve">You will receive an email prompting you to review your Financial Aid on your </w:t>
      </w:r>
      <w:hyperlink r:id="rId7" w:history="1">
        <w:r w:rsidRPr="008C5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NEST</w:t>
        </w:r>
      </w:hyperlink>
      <w:r w:rsidRPr="008C5E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25D8" w:rsidRPr="008C5E2B" w:rsidRDefault="003C25D8" w:rsidP="008C5E2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E2B">
        <w:rPr>
          <w:rFonts w:ascii="Times New Roman" w:eastAsia="Times New Roman" w:hAnsi="Times New Roman" w:cs="Times New Roman"/>
          <w:sz w:val="24"/>
          <w:szCs w:val="24"/>
        </w:rPr>
        <w:t xml:space="preserve">Information regarding this account will be provided to you in your </w:t>
      </w:r>
      <w:r w:rsidR="00093DEE" w:rsidRPr="008C5E2B">
        <w:rPr>
          <w:rFonts w:ascii="Times New Roman" w:eastAsia="Times New Roman" w:hAnsi="Times New Roman" w:cs="Times New Roman"/>
          <w:sz w:val="24"/>
          <w:szCs w:val="24"/>
        </w:rPr>
        <w:t xml:space="preserve">Admissions </w:t>
      </w:r>
      <w:r w:rsidRPr="008C5E2B">
        <w:rPr>
          <w:rFonts w:ascii="Times New Roman" w:eastAsia="Times New Roman" w:hAnsi="Times New Roman" w:cs="Times New Roman"/>
          <w:sz w:val="24"/>
          <w:szCs w:val="24"/>
        </w:rPr>
        <w:t>acceptance letter.</w:t>
      </w:r>
    </w:p>
    <w:p w:rsidR="008C5E2B" w:rsidRDefault="008C5E2B" w:rsidP="008C5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>You are always offered the MAXIMUM awards allowable based on the FAFSA and full-time enrollment.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58BD">
        <w:rPr>
          <w:rFonts w:ascii="Times New Roman" w:eastAsia="Times New Roman" w:hAnsi="Times New Roman" w:cs="Times New Roman"/>
          <w:sz w:val="24"/>
          <w:szCs w:val="24"/>
        </w:rPr>
        <w:t>Most Graduate students are eligible for $20,500 in unsubsidized Direct Stafford student loan funds.</w:t>
      </w:r>
    </w:p>
    <w:p w:rsidR="008C5E2B" w:rsidRDefault="008C5E2B" w:rsidP="008C5E2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Offered aid is estimated and subject to change if your enrollment and/or eligibility changes.</w:t>
      </w:r>
    </w:p>
    <w:p w:rsidR="008C5E2B" w:rsidRPr="003C25D8" w:rsidRDefault="008C5E2B" w:rsidP="008C5E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cannot receive more aid than your total Cost of Attendance (direct and indirect expenses).</w:t>
      </w:r>
    </w:p>
    <w:p w:rsidR="003C25D8" w:rsidRPr="003C25D8" w:rsidRDefault="003C25D8" w:rsidP="003C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4. Estimate </w:t>
      </w:r>
      <w:r w:rsidR="008C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</w:t>
      </w: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>Costs</w:t>
      </w:r>
    </w:p>
    <w:p w:rsidR="003C25D8" w:rsidRPr="003C25D8" w:rsidRDefault="003C25D8" w:rsidP="003C25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The estimated Fall/Spring costs provided by the Financial Aid Office are known as the Estimated Cost of Attendance. The Estimated Cost of Attendance </w:t>
      </w:r>
      <w:r w:rsidRPr="003C25D8">
        <w:rPr>
          <w:rFonts w:ascii="Times New Roman" w:eastAsia="Times New Roman" w:hAnsi="Times New Roman" w:cs="Times New Roman"/>
          <w:i/>
          <w:sz w:val="24"/>
          <w:szCs w:val="24"/>
        </w:rPr>
        <w:t>ESTIMATES</w:t>
      </w:r>
      <w:r w:rsidR="008C5E2B">
        <w:rPr>
          <w:rFonts w:ascii="Times New Roman" w:eastAsia="Times New Roman" w:hAnsi="Times New Roman" w:cs="Times New Roman"/>
          <w:sz w:val="24"/>
          <w:szCs w:val="24"/>
        </w:rPr>
        <w:t xml:space="preserve"> charges for tuition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E2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fees, </w:t>
      </w:r>
      <w:r w:rsidR="008C5E2B">
        <w:rPr>
          <w:rFonts w:ascii="Times New Roman" w:eastAsia="Times New Roman" w:hAnsi="Times New Roman" w:cs="Times New Roman"/>
          <w:sz w:val="24"/>
          <w:szCs w:val="24"/>
        </w:rPr>
        <w:t xml:space="preserve">and also includes out-of-pocket expenses like books and supplies, 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transportation, and miscellaneous expenses for </w:t>
      </w:r>
      <w:r w:rsidR="008C5E2B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 semesters.</w:t>
      </w:r>
    </w:p>
    <w:p w:rsidR="008C5E2B" w:rsidRPr="003C25D8" w:rsidRDefault="003C25D8" w:rsidP="008C5E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Your bill </w:t>
      </w:r>
      <w:r w:rsidR="00093DEE">
        <w:rPr>
          <w:rFonts w:ascii="Times New Roman" w:eastAsia="Times New Roman" w:hAnsi="Times New Roman" w:cs="Times New Roman"/>
          <w:sz w:val="24"/>
          <w:szCs w:val="24"/>
        </w:rPr>
        <w:t xml:space="preserve">on NEST 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>will represent Actual Charges for each semester (tuition</w:t>
      </w:r>
      <w:r w:rsidR="00093DE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 fees, </w:t>
      </w:r>
      <w:r w:rsidR="00093DEE">
        <w:rPr>
          <w:rFonts w:ascii="Times New Roman" w:eastAsia="Times New Roman" w:hAnsi="Times New Roman" w:cs="Times New Roman"/>
          <w:sz w:val="24"/>
          <w:szCs w:val="24"/>
        </w:rPr>
        <w:t>room and board, if applicable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3D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900" w:rsidRDefault="00616900" w:rsidP="008C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E2B" w:rsidRPr="003C25D8" w:rsidRDefault="003C25D8" w:rsidP="008C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Step 5. </w:t>
      </w:r>
      <w:r w:rsidR="008C5E2B"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Make a Plan to Pay </w:t>
      </w:r>
      <w:r w:rsidR="008C5E2B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="008C5E2B"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Bill</w:t>
      </w:r>
    </w:p>
    <w:p w:rsidR="008C5E2B" w:rsidRPr="008C5E2B" w:rsidRDefault="004D5A74" w:rsidP="003A57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responsible for any outstanding balance that is not covered by your loans by the payment deadline (indi</w:t>
      </w:r>
      <w:r w:rsidR="008C5E2B" w:rsidRPr="003C25D8">
        <w:rPr>
          <w:rFonts w:ascii="Times New Roman" w:eastAsia="Times New Roman" w:hAnsi="Times New Roman" w:cs="Times New Roman"/>
          <w:sz w:val="24"/>
          <w:szCs w:val="24"/>
        </w:rPr>
        <w:t>cated on the billing statement on NEST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see </w:t>
      </w:r>
      <w:r w:rsidRPr="004D5A7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</w:rPr>
        <w:t>Student Accounts homepage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).</w:t>
      </w:r>
    </w:p>
    <w:p w:rsidR="0036582F" w:rsidRPr="0036582F" w:rsidRDefault="008C5E2B" w:rsidP="003658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2F">
        <w:rPr>
          <w:rFonts w:ascii="Times New Roman" w:eastAsia="Times New Roman" w:hAnsi="Times New Roman" w:cs="Times New Roman"/>
          <w:sz w:val="24"/>
          <w:szCs w:val="24"/>
        </w:rPr>
        <w:t xml:space="preserve">You may utilize the payment plan offered by Student Accounts: </w:t>
      </w:r>
      <w:hyperlink r:id="rId8" w:history="1">
        <w:r w:rsidR="0036582F" w:rsidRPr="00B707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http://www.montclair.edu/student-accounts/payment-information/tuition-payment-plan/</w:t>
        </w:r>
      </w:hyperlink>
    </w:p>
    <w:p w:rsidR="004D5A74" w:rsidRPr="0036582F" w:rsidRDefault="008C5E2B" w:rsidP="003658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2F">
        <w:rPr>
          <w:rFonts w:ascii="Times New Roman" w:eastAsia="Times New Roman" w:hAnsi="Times New Roman" w:cs="Times New Roman"/>
          <w:sz w:val="24"/>
          <w:szCs w:val="24"/>
        </w:rPr>
        <w:t>Students in graduate degree programs can borrow additional funds from</w:t>
      </w:r>
      <w:r w:rsidR="004D5A74" w:rsidRPr="003658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E2B" w:rsidRPr="00E35B6C" w:rsidRDefault="008C5E2B" w:rsidP="00E35B6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>Graduate P</w:t>
      </w:r>
      <w:r w:rsidR="004D5A74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 Loan Program</w:t>
      </w:r>
      <w:r w:rsidR="00A6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E2B" w:rsidRDefault="00A63F53" w:rsidP="004D5A7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="004D5A74">
        <w:rPr>
          <w:rFonts w:ascii="Times New Roman" w:eastAsia="Times New Roman" w:hAnsi="Times New Roman" w:cs="Times New Roman"/>
          <w:sz w:val="24"/>
          <w:szCs w:val="24"/>
        </w:rPr>
        <w:t>loans</w:t>
      </w:r>
    </w:p>
    <w:p w:rsidR="00A63F53" w:rsidRPr="00A63F53" w:rsidRDefault="00A63F53" w:rsidP="00A63F5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9" w:history="1">
        <w:r w:rsidRPr="00E35B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https:/www.montclair.edu/red-hawk-central/paying-for-college/loans/</w:t>
        </w:r>
      </w:hyperlink>
      <w:bookmarkStart w:id="1" w:name="_GoBack"/>
      <w:bookmarkEnd w:id="1"/>
    </w:p>
    <w:p w:rsidR="004D5A74" w:rsidRPr="003C25D8" w:rsidRDefault="00A63F53" w:rsidP="00A63F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4D5A74">
        <w:rPr>
          <w:rFonts w:ascii="Times New Roman" w:eastAsia="Times New Roman" w:hAnsi="Times New Roman" w:cs="Times New Roman"/>
          <w:sz w:val="24"/>
          <w:szCs w:val="24"/>
        </w:rPr>
        <w:t xml:space="preserve">Both of these </w:t>
      </w:r>
      <w:r w:rsidR="004D5A74" w:rsidRPr="003C25D8">
        <w:rPr>
          <w:rFonts w:ascii="Times New Roman" w:eastAsia="Times New Roman" w:hAnsi="Times New Roman" w:cs="Times New Roman"/>
          <w:sz w:val="24"/>
          <w:szCs w:val="24"/>
        </w:rPr>
        <w:t xml:space="preserve">loans require </w:t>
      </w:r>
      <w:r w:rsidR="004D5A74">
        <w:rPr>
          <w:rFonts w:ascii="Times New Roman" w:eastAsia="Times New Roman" w:hAnsi="Times New Roman" w:cs="Times New Roman"/>
          <w:sz w:val="24"/>
          <w:szCs w:val="24"/>
        </w:rPr>
        <w:t>a credit check</w:t>
      </w:r>
      <w:r w:rsidR="004D5A74" w:rsidRPr="003C25D8">
        <w:rPr>
          <w:rFonts w:ascii="Times New Roman" w:eastAsia="Times New Roman" w:hAnsi="Times New Roman" w:cs="Times New Roman"/>
          <w:sz w:val="24"/>
          <w:szCs w:val="24"/>
        </w:rPr>
        <w:t xml:space="preserve"> as part of the application</w:t>
      </w:r>
      <w:r w:rsidR="004D5A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5E2B" w:rsidRDefault="008C5E2B" w:rsidP="008C5E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If you are interested in scholarship opportunities, please go to The Graduate School’s homepage: </w:t>
      </w:r>
      <w:hyperlink r:id="rId10" w:history="1">
        <w:r w:rsidRPr="003C2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www.montclair.edu/graduate</w:t>
        </w:r>
      </w:hyperlink>
      <w:r w:rsidRPr="003C2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E2B" w:rsidRDefault="008C5E2B" w:rsidP="004D5A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i/>
          <w:sz w:val="24"/>
          <w:szCs w:val="24"/>
        </w:rPr>
        <w:t xml:space="preserve">Financial </w:t>
      </w:r>
      <w:r w:rsidRPr="008C5E2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C25D8">
        <w:rPr>
          <w:rFonts w:ascii="Times New Roman" w:eastAsia="Times New Roman" w:hAnsi="Times New Roman" w:cs="Times New Roman"/>
          <w:i/>
          <w:sz w:val="24"/>
          <w:szCs w:val="24"/>
        </w:rPr>
        <w:t xml:space="preserve">id </w:t>
      </w:r>
      <w:r w:rsidRPr="008C5E2B">
        <w:rPr>
          <w:rFonts w:ascii="Times New Roman" w:eastAsia="Times New Roman" w:hAnsi="Times New Roman" w:cs="Times New Roman"/>
          <w:i/>
          <w:sz w:val="24"/>
          <w:szCs w:val="24"/>
        </w:rPr>
        <w:t>is not credited/</w:t>
      </w:r>
      <w:r w:rsidRPr="003C25D8">
        <w:rPr>
          <w:rFonts w:ascii="Times New Roman" w:eastAsia="Times New Roman" w:hAnsi="Times New Roman" w:cs="Times New Roman"/>
          <w:i/>
          <w:sz w:val="24"/>
          <w:szCs w:val="24"/>
        </w:rPr>
        <w:t>deducted from the bill until after the 10th day of classes.</w:t>
      </w:r>
    </w:p>
    <w:p w:rsidR="008C5E2B" w:rsidRPr="008C5E2B" w:rsidRDefault="008C5E2B" w:rsidP="004D5A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Refunds begin processing after this and can take 7-10 business days to be delivered.</w:t>
      </w:r>
    </w:p>
    <w:p w:rsidR="003C25D8" w:rsidRPr="003C25D8" w:rsidRDefault="008C5E2B" w:rsidP="008C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6. </w:t>
      </w:r>
      <w:r w:rsidR="004D5A74">
        <w:rPr>
          <w:rFonts w:ascii="Times New Roman" w:eastAsia="Times New Roman" w:hAnsi="Times New Roman" w:cs="Times New Roman"/>
          <w:b/>
          <w:bCs/>
          <w:sz w:val="24"/>
          <w:szCs w:val="24"/>
        </w:rPr>
        <w:t>Accept, Reduce or Decline Loan Funds</w:t>
      </w:r>
    </w:p>
    <w:p w:rsidR="003C25D8" w:rsidRDefault="003C25D8" w:rsidP="00093D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>You must accept your loan</w:t>
      </w:r>
      <w:r w:rsidR="008C5E2B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 on NEST by clicking on the Award Accept Offer tab.</w:t>
      </w:r>
    </w:p>
    <w:p w:rsidR="00093DEE" w:rsidRPr="003C25D8" w:rsidRDefault="00093DEE" w:rsidP="00093D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want to borrow less loan funds, you can decrease or cancel your loans on NEST</w:t>
      </w:r>
      <w:r w:rsidR="003658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25D8" w:rsidRPr="003C25D8" w:rsidRDefault="003C25D8" w:rsidP="003C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>Step 7. Complete Direct Loan Counseling and Master Promissory Notes for your Stafford and Graduate PLUS loans</w:t>
      </w:r>
    </w:p>
    <w:p w:rsidR="003C25D8" w:rsidRPr="003C25D8" w:rsidRDefault="003C25D8" w:rsidP="003C25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Log on to </w:t>
      </w:r>
      <w:hyperlink r:id="rId11" w:history="1">
        <w:r w:rsidRPr="003C2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www.studentloans.gov</w:t>
        </w:r>
      </w:hyperlink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 to sign your master promissory note and complete your entrance counseling. Your Federal loans will not disburse to your account until both are complete.</w:t>
      </w:r>
    </w:p>
    <w:p w:rsidR="003C25D8" w:rsidRPr="003C25D8" w:rsidRDefault="008C5E2B" w:rsidP="003C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8</w:t>
      </w:r>
      <w:r w:rsidR="003C25D8" w:rsidRPr="003C25D8">
        <w:rPr>
          <w:rFonts w:ascii="Times New Roman" w:eastAsia="Times New Roman" w:hAnsi="Times New Roman" w:cs="Times New Roman"/>
          <w:b/>
          <w:bCs/>
          <w:sz w:val="24"/>
          <w:szCs w:val="24"/>
        </w:rPr>
        <w:t>. Stay Up-to-Date</w:t>
      </w:r>
    </w:p>
    <w:p w:rsidR="003C25D8" w:rsidRPr="003C25D8" w:rsidRDefault="003C25D8" w:rsidP="003C25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 xml:space="preserve">Read your e-mails on your Montclair State </w:t>
      </w:r>
      <w:r w:rsidR="003C58BD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Pr="003C25D8">
        <w:rPr>
          <w:rFonts w:ascii="Times New Roman" w:eastAsia="Times New Roman" w:hAnsi="Times New Roman" w:cs="Times New Roman"/>
          <w:sz w:val="24"/>
          <w:szCs w:val="24"/>
        </w:rPr>
        <w:t>e-mail account.</w:t>
      </w:r>
    </w:p>
    <w:p w:rsidR="003C25D8" w:rsidRDefault="003C25D8" w:rsidP="003C25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>Check NEST regularly for financial aid, billing, registration, and other information.</w:t>
      </w:r>
    </w:p>
    <w:p w:rsidR="003C58BD" w:rsidRPr="003C25D8" w:rsidRDefault="003C58BD" w:rsidP="003C25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must maintain </w:t>
      </w:r>
      <w:r w:rsidRPr="003C58B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</w:rPr>
        <w:t>Satisfactory Academic Progress</w:t>
      </w:r>
      <w:r w:rsidRPr="003C58B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continue receiving aid.</w:t>
      </w:r>
    </w:p>
    <w:p w:rsidR="00093DEE" w:rsidRDefault="003C25D8" w:rsidP="00876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D8">
        <w:rPr>
          <w:rFonts w:ascii="Times New Roman" w:eastAsia="Times New Roman" w:hAnsi="Times New Roman" w:cs="Times New Roman"/>
          <w:sz w:val="24"/>
          <w:szCs w:val="24"/>
        </w:rPr>
        <w:t>If you have questions please contact the Financial Aid Office.</w:t>
      </w:r>
    </w:p>
    <w:p w:rsidR="00093DEE" w:rsidRDefault="00093DEE" w:rsidP="00093D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3AFE" w:rsidRDefault="00273AFE"/>
    <w:sectPr w:rsidR="0027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786"/>
    <w:multiLevelType w:val="multilevel"/>
    <w:tmpl w:val="5F6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38C8"/>
    <w:multiLevelType w:val="multilevel"/>
    <w:tmpl w:val="0A6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075D"/>
    <w:multiLevelType w:val="multilevel"/>
    <w:tmpl w:val="5E8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026D4"/>
    <w:multiLevelType w:val="multilevel"/>
    <w:tmpl w:val="905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21B65"/>
    <w:multiLevelType w:val="multilevel"/>
    <w:tmpl w:val="499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B0C85"/>
    <w:multiLevelType w:val="multilevel"/>
    <w:tmpl w:val="E00E3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54600"/>
    <w:multiLevelType w:val="multilevel"/>
    <w:tmpl w:val="4BC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75272"/>
    <w:multiLevelType w:val="multilevel"/>
    <w:tmpl w:val="50E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F69E8"/>
    <w:multiLevelType w:val="multilevel"/>
    <w:tmpl w:val="5B3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0D85"/>
    <w:multiLevelType w:val="multilevel"/>
    <w:tmpl w:val="B96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8"/>
    <w:rsid w:val="00093DEE"/>
    <w:rsid w:val="00273AFE"/>
    <w:rsid w:val="0036582F"/>
    <w:rsid w:val="003C25D8"/>
    <w:rsid w:val="003C58BD"/>
    <w:rsid w:val="00401DD0"/>
    <w:rsid w:val="004D5A74"/>
    <w:rsid w:val="005035F6"/>
    <w:rsid w:val="00616900"/>
    <w:rsid w:val="008C5E2B"/>
    <w:rsid w:val="00A63F53"/>
    <w:rsid w:val="00E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4DC50-E6A6-48D4-A6E3-10D08E0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clair.edu/student-accounts/payment-information/tuition-payment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clair.edu/n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/" TargetMode="External"/><Relationship Id="rId11" Type="http://schemas.openxmlformats.org/officeDocument/2006/relationships/hyperlink" Target="http://www.studentloans.gov/" TargetMode="External"/><Relationship Id="rId5" Type="http://schemas.openxmlformats.org/officeDocument/2006/relationships/hyperlink" Target="http://www.montclair.edu/financial-aid/eligiblegraduateprograms/" TargetMode="External"/><Relationship Id="rId10" Type="http://schemas.openxmlformats.org/officeDocument/2006/relationships/hyperlink" Target="http://www.montclair.edu/gradau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clair.edu/red-hawk-central/paying-for-college/lo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Boscher-Murphy</dc:creator>
  <cp:keywords/>
  <dc:description/>
  <cp:lastModifiedBy>Catherine Boscher-Murphy</cp:lastModifiedBy>
  <cp:revision>2</cp:revision>
  <dcterms:created xsi:type="dcterms:W3CDTF">2019-07-29T13:28:00Z</dcterms:created>
  <dcterms:modified xsi:type="dcterms:W3CDTF">2019-07-29T13:28:00Z</dcterms:modified>
</cp:coreProperties>
</file>