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0" w:type="auto"/>
        <w:tblLook w:val="04E0" w:firstRow="1" w:lastRow="1" w:firstColumn="1" w:lastColumn="0" w:noHBand="0" w:noVBand="1"/>
      </w:tblPr>
      <w:tblGrid>
        <w:gridCol w:w="1426"/>
        <w:gridCol w:w="3601"/>
        <w:gridCol w:w="4132"/>
        <w:gridCol w:w="3791"/>
      </w:tblGrid>
      <w:tr w:rsidR="0023214E" w:rsidRPr="0023214E" w:rsidTr="00664D81">
        <w:trPr>
          <w:trHeight w:val="20"/>
          <w:tblHeader/>
        </w:trPr>
        <w:tc>
          <w:tcPr>
            <w:tcW w:w="0" w:type="auto"/>
          </w:tcPr>
          <w:p w:rsidR="0023214E" w:rsidRPr="0023214E" w:rsidRDefault="0023214E" w:rsidP="00051374">
            <w:pPr>
              <w:rPr>
                <w:rFonts w:ascii="Arial Narrow" w:hAnsi="Arial Narrow"/>
                <w:b/>
                <w:sz w:val="20"/>
                <w:szCs w:val="20"/>
              </w:rPr>
            </w:pPr>
            <w:bookmarkStart w:id="0" w:name="_GoBack" w:colFirst="3" w:colLast="3"/>
            <w:r w:rsidRPr="0023214E">
              <w:rPr>
                <w:rFonts w:ascii="Arial Narrow" w:hAnsi="Arial Narrow"/>
                <w:b/>
                <w:sz w:val="20"/>
                <w:szCs w:val="20"/>
              </w:rPr>
              <w:t xml:space="preserve">Range </w:t>
            </w:r>
          </w:p>
          <w:p w:rsidR="0023214E" w:rsidRPr="0023214E" w:rsidRDefault="0023214E" w:rsidP="00051374">
            <w:pPr>
              <w:rPr>
                <w:rFonts w:ascii="Arial Narrow" w:hAnsi="Arial Narrow"/>
                <w:b/>
                <w:sz w:val="20"/>
                <w:szCs w:val="20"/>
              </w:rPr>
            </w:pPr>
            <w:r w:rsidRPr="0023214E">
              <w:rPr>
                <w:rFonts w:ascii="Arial Narrow" w:hAnsi="Arial Narrow"/>
                <w:b/>
                <w:sz w:val="20"/>
                <w:szCs w:val="20"/>
              </w:rPr>
              <w:t>12-Month</w:t>
            </w:r>
          </w:p>
        </w:tc>
        <w:tc>
          <w:tcPr>
            <w:tcW w:w="0" w:type="auto"/>
          </w:tcPr>
          <w:p w:rsidR="0023214E" w:rsidRPr="0023214E" w:rsidRDefault="0023214E" w:rsidP="00C71C02">
            <w:pPr>
              <w:rPr>
                <w:rFonts w:ascii="Arial Narrow" w:hAnsi="Arial Narrow"/>
                <w:sz w:val="20"/>
                <w:szCs w:val="20"/>
              </w:rPr>
            </w:pPr>
            <w:r w:rsidRPr="0023214E">
              <w:rPr>
                <w:rFonts w:ascii="Arial Narrow" w:hAnsi="Arial Narrow" w:cs="Arial"/>
                <w:b/>
                <w:sz w:val="20"/>
                <w:szCs w:val="20"/>
              </w:rPr>
              <w:t xml:space="preserve">20 </w:t>
            </w:r>
          </w:p>
        </w:tc>
        <w:tc>
          <w:tcPr>
            <w:tcW w:w="0" w:type="auto"/>
          </w:tcPr>
          <w:p w:rsidR="0023214E" w:rsidRPr="0023214E" w:rsidRDefault="0023214E" w:rsidP="00C71C02">
            <w:pPr>
              <w:rPr>
                <w:rFonts w:ascii="Arial Narrow" w:hAnsi="Arial Narrow"/>
                <w:sz w:val="20"/>
                <w:szCs w:val="20"/>
              </w:rPr>
            </w:pPr>
            <w:r w:rsidRPr="0023214E">
              <w:rPr>
                <w:rFonts w:ascii="Arial Narrow" w:hAnsi="Arial Narrow" w:cs="Arial"/>
                <w:b/>
                <w:sz w:val="20"/>
                <w:szCs w:val="20"/>
              </w:rPr>
              <w:t xml:space="preserve">22 </w:t>
            </w:r>
          </w:p>
        </w:tc>
        <w:tc>
          <w:tcPr>
            <w:tcW w:w="0" w:type="auto"/>
          </w:tcPr>
          <w:p w:rsidR="0023214E" w:rsidRPr="0023214E" w:rsidRDefault="0023214E" w:rsidP="00C71C02">
            <w:pPr>
              <w:rPr>
                <w:rFonts w:ascii="Arial Narrow" w:hAnsi="Arial Narrow"/>
                <w:sz w:val="20"/>
                <w:szCs w:val="20"/>
              </w:rPr>
            </w:pPr>
            <w:r w:rsidRPr="0023214E">
              <w:rPr>
                <w:rFonts w:ascii="Arial Narrow" w:hAnsi="Arial Narrow" w:cs="Arial"/>
                <w:b/>
                <w:sz w:val="20"/>
                <w:szCs w:val="20"/>
              </w:rPr>
              <w:t xml:space="preserve">24 </w:t>
            </w:r>
          </w:p>
        </w:tc>
      </w:tr>
      <w:tr w:rsidR="0023214E" w:rsidRPr="0023214E" w:rsidTr="00E332AF">
        <w:trPr>
          <w:tblHeader/>
        </w:trPr>
        <w:tc>
          <w:tcPr>
            <w:tcW w:w="0" w:type="auto"/>
          </w:tcPr>
          <w:p w:rsidR="0023214E" w:rsidRPr="0023214E" w:rsidRDefault="0023214E" w:rsidP="00051374">
            <w:pPr>
              <w:rPr>
                <w:rFonts w:ascii="Arial Narrow" w:hAnsi="Arial Narrow"/>
                <w:b/>
                <w:sz w:val="20"/>
                <w:szCs w:val="20"/>
              </w:rPr>
            </w:pPr>
            <w:r w:rsidRPr="0023214E">
              <w:rPr>
                <w:rFonts w:ascii="Arial Narrow" w:hAnsi="Arial Narrow"/>
                <w:b/>
                <w:sz w:val="20"/>
                <w:szCs w:val="20"/>
              </w:rPr>
              <w:t xml:space="preserve">Range </w:t>
            </w:r>
          </w:p>
          <w:p w:rsidR="0023214E" w:rsidRPr="0023214E" w:rsidRDefault="0023214E" w:rsidP="00051374">
            <w:pPr>
              <w:rPr>
                <w:rFonts w:ascii="Arial Narrow" w:hAnsi="Arial Narrow"/>
                <w:b/>
                <w:sz w:val="20"/>
                <w:szCs w:val="20"/>
              </w:rPr>
            </w:pPr>
            <w:r w:rsidRPr="0023214E">
              <w:rPr>
                <w:rFonts w:ascii="Arial Narrow" w:hAnsi="Arial Narrow"/>
                <w:b/>
                <w:sz w:val="20"/>
                <w:szCs w:val="20"/>
              </w:rPr>
              <w:t>10-Month</w:t>
            </w:r>
          </w:p>
        </w:tc>
        <w:tc>
          <w:tcPr>
            <w:tcW w:w="0" w:type="auto"/>
          </w:tcPr>
          <w:p w:rsidR="0023214E" w:rsidRPr="0023214E" w:rsidRDefault="0023214E" w:rsidP="00C71C02">
            <w:pPr>
              <w:rPr>
                <w:rFonts w:ascii="Arial Narrow" w:hAnsi="Arial Narrow"/>
                <w:sz w:val="20"/>
                <w:szCs w:val="20"/>
              </w:rPr>
            </w:pPr>
            <w:r w:rsidRPr="0023214E">
              <w:rPr>
                <w:rFonts w:ascii="Arial Narrow" w:hAnsi="Arial Narrow" w:cs="Arial"/>
                <w:b/>
                <w:sz w:val="20"/>
                <w:szCs w:val="20"/>
              </w:rPr>
              <w:t xml:space="preserve">17 </w:t>
            </w:r>
          </w:p>
        </w:tc>
        <w:tc>
          <w:tcPr>
            <w:tcW w:w="0" w:type="auto"/>
            <w:tcBorders>
              <w:top w:val="single" w:sz="4" w:space="0" w:color="auto"/>
            </w:tcBorders>
          </w:tcPr>
          <w:p w:rsidR="0023214E" w:rsidRPr="0023214E" w:rsidRDefault="0023214E" w:rsidP="00C71C02">
            <w:pPr>
              <w:rPr>
                <w:rFonts w:ascii="Arial Narrow" w:hAnsi="Arial Narrow"/>
                <w:sz w:val="20"/>
                <w:szCs w:val="20"/>
              </w:rPr>
            </w:pPr>
            <w:r w:rsidRPr="0023214E">
              <w:rPr>
                <w:rFonts w:ascii="Arial Narrow" w:hAnsi="Arial Narrow" w:cs="Arial"/>
                <w:b/>
                <w:sz w:val="20"/>
                <w:szCs w:val="20"/>
              </w:rPr>
              <w:t xml:space="preserve">19 </w:t>
            </w:r>
          </w:p>
        </w:tc>
        <w:tc>
          <w:tcPr>
            <w:tcW w:w="0" w:type="auto"/>
            <w:tcBorders>
              <w:top w:val="single" w:sz="4" w:space="0" w:color="auto"/>
            </w:tcBorders>
          </w:tcPr>
          <w:p w:rsidR="0023214E" w:rsidRPr="0023214E" w:rsidRDefault="0023214E" w:rsidP="00C71C02">
            <w:pPr>
              <w:rPr>
                <w:rFonts w:ascii="Arial Narrow" w:hAnsi="Arial Narrow"/>
                <w:sz w:val="20"/>
                <w:szCs w:val="20"/>
              </w:rPr>
            </w:pPr>
            <w:r w:rsidRPr="0023214E">
              <w:rPr>
                <w:rFonts w:ascii="Arial Narrow" w:hAnsi="Arial Narrow" w:cs="Arial"/>
                <w:b/>
                <w:sz w:val="20"/>
                <w:szCs w:val="20"/>
              </w:rPr>
              <w:t xml:space="preserve">21 </w:t>
            </w:r>
          </w:p>
        </w:tc>
      </w:tr>
      <w:tr w:rsidR="00005629" w:rsidRPr="0023214E" w:rsidTr="00051374">
        <w:tc>
          <w:tcPr>
            <w:tcW w:w="0" w:type="auto"/>
          </w:tcPr>
          <w:p w:rsidR="00005629" w:rsidRPr="0023214E" w:rsidRDefault="00005629" w:rsidP="00005629">
            <w:pPr>
              <w:rPr>
                <w:rFonts w:ascii="Arial Narrow" w:hAnsi="Arial Narrow"/>
                <w:b/>
                <w:sz w:val="20"/>
                <w:szCs w:val="20"/>
              </w:rPr>
            </w:pPr>
            <w:r w:rsidRPr="0023214E">
              <w:rPr>
                <w:rFonts w:ascii="Arial Narrow" w:hAnsi="Arial Narrow"/>
                <w:b/>
                <w:sz w:val="20"/>
                <w:szCs w:val="20"/>
              </w:rPr>
              <w:t>EEO Category</w:t>
            </w:r>
          </w:p>
        </w:tc>
        <w:tc>
          <w:tcPr>
            <w:tcW w:w="0" w:type="auto"/>
          </w:tcPr>
          <w:p w:rsidR="00005629" w:rsidRPr="0023214E" w:rsidRDefault="00005629" w:rsidP="00005629">
            <w:pPr>
              <w:rPr>
                <w:rFonts w:ascii="Arial Narrow" w:hAnsi="Arial Narrow" w:cs="Arial"/>
                <w:b/>
                <w:sz w:val="20"/>
                <w:szCs w:val="20"/>
              </w:rPr>
            </w:pPr>
            <w:r w:rsidRPr="0023214E">
              <w:rPr>
                <w:rFonts w:ascii="Arial Narrow" w:hAnsi="Arial Narrow" w:cs="Arial"/>
                <w:b/>
                <w:sz w:val="20"/>
                <w:szCs w:val="20"/>
              </w:rPr>
              <w:t>B</w:t>
            </w:r>
          </w:p>
        </w:tc>
        <w:tc>
          <w:tcPr>
            <w:tcW w:w="0" w:type="auto"/>
          </w:tcPr>
          <w:p w:rsidR="00005629" w:rsidRPr="0023214E" w:rsidRDefault="00005629" w:rsidP="00005629">
            <w:pPr>
              <w:rPr>
                <w:rFonts w:ascii="Arial Narrow" w:hAnsi="Arial Narrow" w:cs="Arial"/>
                <w:b/>
                <w:sz w:val="20"/>
                <w:szCs w:val="20"/>
              </w:rPr>
            </w:pPr>
            <w:r w:rsidRPr="0023214E">
              <w:rPr>
                <w:rFonts w:ascii="Arial Narrow" w:hAnsi="Arial Narrow" w:cs="Arial"/>
                <w:b/>
                <w:sz w:val="20"/>
                <w:szCs w:val="20"/>
              </w:rPr>
              <w:t>B</w:t>
            </w:r>
          </w:p>
        </w:tc>
        <w:tc>
          <w:tcPr>
            <w:tcW w:w="0" w:type="auto"/>
          </w:tcPr>
          <w:p w:rsidR="00005629" w:rsidRPr="0023214E" w:rsidRDefault="00005629" w:rsidP="00005629">
            <w:pPr>
              <w:rPr>
                <w:rFonts w:ascii="Arial Narrow" w:hAnsi="Arial Narrow" w:cs="Arial"/>
                <w:b/>
                <w:sz w:val="20"/>
                <w:szCs w:val="20"/>
              </w:rPr>
            </w:pPr>
            <w:r w:rsidRPr="0023214E">
              <w:rPr>
                <w:rFonts w:ascii="Arial Narrow" w:hAnsi="Arial Narrow" w:cs="Arial"/>
                <w:b/>
                <w:sz w:val="20"/>
                <w:szCs w:val="20"/>
              </w:rPr>
              <w:t>B</w:t>
            </w:r>
          </w:p>
        </w:tc>
      </w:tr>
      <w:tr w:rsidR="00005629" w:rsidRPr="0023214E" w:rsidTr="00051374">
        <w:tc>
          <w:tcPr>
            <w:tcW w:w="0" w:type="auto"/>
          </w:tcPr>
          <w:p w:rsidR="00051374" w:rsidRPr="0023214E" w:rsidRDefault="00051374" w:rsidP="00051374">
            <w:pPr>
              <w:rPr>
                <w:rFonts w:ascii="Arial Narrow" w:hAnsi="Arial Narrow"/>
                <w:b/>
                <w:sz w:val="20"/>
                <w:szCs w:val="20"/>
              </w:rPr>
            </w:pPr>
            <w:r w:rsidRPr="0023214E">
              <w:rPr>
                <w:rFonts w:ascii="Arial Narrow" w:hAnsi="Arial Narrow"/>
                <w:b/>
                <w:sz w:val="20"/>
                <w:szCs w:val="20"/>
              </w:rPr>
              <w:t>Bargaining Unit</w:t>
            </w:r>
          </w:p>
        </w:tc>
        <w:tc>
          <w:tcPr>
            <w:tcW w:w="0" w:type="auto"/>
          </w:tcPr>
          <w:p w:rsidR="00051374" w:rsidRPr="0023214E" w:rsidRDefault="00051374" w:rsidP="00051374">
            <w:pPr>
              <w:rPr>
                <w:rFonts w:ascii="Arial Narrow" w:hAnsi="Arial Narrow"/>
                <w:sz w:val="20"/>
                <w:szCs w:val="20"/>
              </w:rPr>
            </w:pPr>
            <w:r w:rsidRPr="0023214E">
              <w:rPr>
                <w:rFonts w:ascii="Arial Narrow" w:hAnsi="Arial Narrow" w:cs="Arial"/>
                <w:b/>
                <w:sz w:val="20"/>
                <w:szCs w:val="20"/>
              </w:rPr>
              <w:t>U</w:t>
            </w:r>
          </w:p>
        </w:tc>
        <w:tc>
          <w:tcPr>
            <w:tcW w:w="0" w:type="auto"/>
          </w:tcPr>
          <w:p w:rsidR="00051374" w:rsidRPr="0023214E" w:rsidRDefault="00051374" w:rsidP="00051374">
            <w:pPr>
              <w:rPr>
                <w:rFonts w:ascii="Arial Narrow" w:hAnsi="Arial Narrow"/>
                <w:sz w:val="20"/>
                <w:szCs w:val="20"/>
              </w:rPr>
            </w:pPr>
            <w:r w:rsidRPr="0023214E">
              <w:rPr>
                <w:rFonts w:ascii="Arial Narrow" w:hAnsi="Arial Narrow" w:cs="Arial"/>
                <w:b/>
                <w:sz w:val="20"/>
                <w:szCs w:val="20"/>
              </w:rPr>
              <w:t>U</w:t>
            </w:r>
          </w:p>
        </w:tc>
        <w:tc>
          <w:tcPr>
            <w:tcW w:w="0" w:type="auto"/>
          </w:tcPr>
          <w:p w:rsidR="00051374" w:rsidRPr="0023214E" w:rsidRDefault="00051374" w:rsidP="00051374">
            <w:pPr>
              <w:rPr>
                <w:rFonts w:ascii="Arial Narrow" w:hAnsi="Arial Narrow"/>
                <w:sz w:val="20"/>
                <w:szCs w:val="20"/>
              </w:rPr>
            </w:pPr>
            <w:r w:rsidRPr="0023214E">
              <w:rPr>
                <w:rFonts w:ascii="Arial Narrow" w:hAnsi="Arial Narrow" w:cs="Arial"/>
                <w:b/>
                <w:sz w:val="20"/>
                <w:szCs w:val="20"/>
              </w:rPr>
              <w:t>U</w:t>
            </w:r>
          </w:p>
        </w:tc>
      </w:tr>
      <w:tr w:rsidR="00005629" w:rsidRPr="0023214E" w:rsidTr="00051374">
        <w:tc>
          <w:tcPr>
            <w:tcW w:w="0" w:type="auto"/>
          </w:tcPr>
          <w:p w:rsidR="005E2081" w:rsidRPr="0023214E" w:rsidRDefault="005E2081" w:rsidP="00051374">
            <w:pPr>
              <w:rPr>
                <w:rFonts w:ascii="Arial Narrow" w:hAnsi="Arial Narrow"/>
                <w:b/>
                <w:sz w:val="20"/>
                <w:szCs w:val="20"/>
              </w:rPr>
            </w:pPr>
            <w:r w:rsidRPr="0023214E">
              <w:rPr>
                <w:rFonts w:ascii="Arial Narrow" w:hAnsi="Arial Narrow"/>
                <w:b/>
                <w:sz w:val="20"/>
                <w:szCs w:val="20"/>
              </w:rPr>
              <w:t xml:space="preserve">Job </w:t>
            </w:r>
          </w:p>
          <w:p w:rsidR="005E2081" w:rsidRPr="0023214E" w:rsidRDefault="005E2081" w:rsidP="00051374">
            <w:pPr>
              <w:rPr>
                <w:rFonts w:ascii="Arial Narrow" w:hAnsi="Arial Narrow"/>
                <w:b/>
                <w:sz w:val="20"/>
                <w:szCs w:val="20"/>
              </w:rPr>
            </w:pPr>
            <w:r w:rsidRPr="0023214E">
              <w:rPr>
                <w:rFonts w:ascii="Arial Narrow" w:hAnsi="Arial Narrow"/>
                <w:b/>
                <w:sz w:val="20"/>
                <w:szCs w:val="20"/>
              </w:rPr>
              <w:t>Summary</w:t>
            </w:r>
          </w:p>
        </w:tc>
        <w:tc>
          <w:tcPr>
            <w:tcW w:w="0" w:type="auto"/>
          </w:tcPr>
          <w:p w:rsidR="005E2081" w:rsidRPr="0023214E" w:rsidRDefault="005E2081" w:rsidP="00051374">
            <w:pPr>
              <w:pStyle w:val="NormalWeb"/>
              <w:rPr>
                <w:rFonts w:ascii="Arial Narrow" w:hAnsi="Arial Narrow"/>
                <w:sz w:val="20"/>
                <w:szCs w:val="20"/>
              </w:rPr>
            </w:pPr>
            <w:r w:rsidRPr="0023214E">
              <w:rPr>
                <w:rFonts w:ascii="Arial Narrow" w:hAnsi="Arial Narrow" w:cs="Arial"/>
                <w:sz w:val="20"/>
                <w:szCs w:val="20"/>
              </w:rPr>
              <w:t xml:space="preserve">Under the direction of a Director IV or higher at a state college is responsible for coordinating the support work and performing the routine professional functions necessary to the office or program operations and for serving as principal assistant in administrative matters; does related work as required. </w:t>
            </w:r>
          </w:p>
        </w:tc>
        <w:tc>
          <w:tcPr>
            <w:tcW w:w="0" w:type="auto"/>
          </w:tcPr>
          <w:p w:rsidR="005E2081" w:rsidRPr="0023214E" w:rsidRDefault="005E2081" w:rsidP="00051374">
            <w:pPr>
              <w:pStyle w:val="NormalWeb"/>
              <w:rPr>
                <w:rFonts w:ascii="Arial Narrow" w:hAnsi="Arial Narrow"/>
                <w:sz w:val="20"/>
                <w:szCs w:val="20"/>
              </w:rPr>
            </w:pPr>
            <w:r w:rsidRPr="0023214E">
              <w:rPr>
                <w:rFonts w:ascii="Arial Narrow" w:hAnsi="Arial Narrow" w:cs="Arial"/>
                <w:sz w:val="20"/>
                <w:szCs w:val="20"/>
              </w:rPr>
              <w:t xml:space="preserve">Under the direction of a Director II or higher at a state college is responsible for coordinating the support work and performing the routine professional functions necessary to the office or program operations and for serving as principal assistant in administrative matters; does related work as required. </w:t>
            </w:r>
          </w:p>
        </w:tc>
        <w:tc>
          <w:tcPr>
            <w:tcW w:w="0" w:type="auto"/>
          </w:tcPr>
          <w:p w:rsidR="005E2081" w:rsidRPr="0023214E" w:rsidRDefault="005E2081" w:rsidP="00051374">
            <w:pPr>
              <w:pStyle w:val="NormalWeb"/>
              <w:rPr>
                <w:rFonts w:ascii="Arial Narrow" w:hAnsi="Arial Narrow"/>
                <w:sz w:val="20"/>
                <w:szCs w:val="20"/>
              </w:rPr>
            </w:pPr>
            <w:r w:rsidRPr="0023214E">
              <w:rPr>
                <w:rFonts w:ascii="Arial Narrow" w:hAnsi="Arial Narrow" w:cs="Arial"/>
                <w:sz w:val="20"/>
                <w:szCs w:val="20"/>
              </w:rPr>
              <w:t xml:space="preserve">Under the direction of a Director II or higher at a state college is responsible for coordinating the support work and performing the routine professional functions necessary for the successful accomplishment of college or office goals and programs and for serving as principal assistant in administrative matters; does related work as required. </w:t>
            </w:r>
          </w:p>
        </w:tc>
      </w:tr>
      <w:tr w:rsidR="00005629" w:rsidRPr="0023214E" w:rsidTr="00051374">
        <w:tc>
          <w:tcPr>
            <w:tcW w:w="0" w:type="auto"/>
          </w:tcPr>
          <w:p w:rsidR="005E2081" w:rsidRPr="0023214E" w:rsidRDefault="005E2081" w:rsidP="00051374">
            <w:pPr>
              <w:rPr>
                <w:rFonts w:ascii="Arial Narrow" w:hAnsi="Arial Narrow"/>
                <w:b/>
                <w:sz w:val="20"/>
                <w:szCs w:val="20"/>
              </w:rPr>
            </w:pPr>
            <w:r w:rsidRPr="0023214E">
              <w:rPr>
                <w:rFonts w:ascii="Arial Narrow" w:hAnsi="Arial Narrow"/>
                <w:b/>
                <w:sz w:val="20"/>
                <w:szCs w:val="20"/>
              </w:rPr>
              <w:t>Examples</w:t>
            </w:r>
          </w:p>
          <w:p w:rsidR="005E2081" w:rsidRPr="0023214E" w:rsidRDefault="005E2081" w:rsidP="00051374">
            <w:pPr>
              <w:rPr>
                <w:rFonts w:ascii="Arial Narrow" w:hAnsi="Arial Narrow"/>
                <w:b/>
                <w:sz w:val="20"/>
                <w:szCs w:val="20"/>
              </w:rPr>
            </w:pPr>
            <w:r w:rsidRPr="0023214E">
              <w:rPr>
                <w:rFonts w:ascii="Arial Narrow" w:hAnsi="Arial Narrow"/>
                <w:b/>
                <w:sz w:val="20"/>
                <w:szCs w:val="20"/>
              </w:rPr>
              <w:t>of</w:t>
            </w:r>
          </w:p>
          <w:p w:rsidR="005E2081" w:rsidRPr="0023214E" w:rsidRDefault="005E2081" w:rsidP="00051374">
            <w:pPr>
              <w:rPr>
                <w:rFonts w:ascii="Arial Narrow" w:hAnsi="Arial Narrow"/>
                <w:b/>
                <w:sz w:val="20"/>
                <w:szCs w:val="20"/>
              </w:rPr>
            </w:pPr>
            <w:r w:rsidRPr="0023214E">
              <w:rPr>
                <w:rFonts w:ascii="Arial Narrow" w:hAnsi="Arial Narrow"/>
                <w:b/>
                <w:sz w:val="20"/>
                <w:szCs w:val="20"/>
              </w:rPr>
              <w:t>Work</w:t>
            </w:r>
          </w:p>
        </w:tc>
        <w:tc>
          <w:tcPr>
            <w:tcW w:w="0" w:type="auto"/>
          </w:tcPr>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Assists in the preparation and coordination of reports for internal or external distribution; insures that information is collected, integrated, compiled and analyzed on a timely basis.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Provides support services to committees including arranging for meeting rooms, gathering materials, analyzing items requiring a determination and recommending appropriate action.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Coordinates and maintains liaison with organizational units providing support services such as data processing, accounting, purchasing, printing and personnel.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Assists in developing organizational arrangements, performance criteria and administrative procedures to help archive organizational goals.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Investigates administrative and organizational problems for the executive </w:t>
            </w:r>
            <w:r w:rsidRPr="0023214E">
              <w:rPr>
                <w:rFonts w:ascii="Arial Narrow" w:hAnsi="Arial Narrow" w:cs="Arial"/>
                <w:sz w:val="20"/>
                <w:szCs w:val="20"/>
              </w:rPr>
              <w:lastRenderedPageBreak/>
              <w:t xml:space="preserve">or administrative offices; assists in developing and implementing solutions.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As directed collects data for the annual budget request; monitors office expenditures.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Assists in establishing systems and procedures.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Represents the administrative or executive officer as required.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Works cooperatively with employees of the college and other organizations in the course of performing assigned duties.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Follows up on decisions and/or directives of the administrative or executive officer to insure implementation and/or completion.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As directed, performs routine studies or investigations; makes recommendations regarding appropriate action.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Expedites and coordinates support services to the program or unit such as maintenance, repair, supplies and mail. </w:t>
            </w:r>
          </w:p>
          <w:p w:rsidR="00051374"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 xml:space="preserve">Interviews visitors to the office, responds to inquiries or requests, and advises the executive officer concerning matters requiring his/her personal attention. </w:t>
            </w:r>
          </w:p>
          <w:p w:rsidR="00051374" w:rsidRPr="0023214E" w:rsidRDefault="00051374" w:rsidP="00051374">
            <w:pPr>
              <w:pStyle w:val="NormalWeb"/>
              <w:numPr>
                <w:ilvl w:val="0"/>
                <w:numId w:val="20"/>
              </w:numPr>
              <w:ind w:left="227" w:hanging="227"/>
              <w:rPr>
                <w:rFonts w:ascii="Arial Narrow" w:hAnsi="Arial Narrow" w:cs="Arial"/>
                <w:sz w:val="20"/>
                <w:szCs w:val="20"/>
              </w:rPr>
            </w:pPr>
            <w:r w:rsidRPr="0023214E">
              <w:rPr>
                <w:rFonts w:ascii="Arial Narrow" w:hAnsi="Arial Narrow" w:cs="Arial"/>
                <w:sz w:val="20"/>
                <w:szCs w:val="20"/>
              </w:rPr>
              <w:t>Supervises the office library.</w:t>
            </w:r>
          </w:p>
          <w:p w:rsidR="00051374" w:rsidRPr="0023214E" w:rsidRDefault="00051374" w:rsidP="00051374">
            <w:pPr>
              <w:pStyle w:val="NormalWeb"/>
              <w:numPr>
                <w:ilvl w:val="0"/>
                <w:numId w:val="20"/>
              </w:numPr>
              <w:ind w:left="227" w:hanging="227"/>
              <w:rPr>
                <w:rFonts w:ascii="Arial Narrow" w:hAnsi="Arial Narrow" w:cs="Arial"/>
                <w:sz w:val="20"/>
                <w:szCs w:val="20"/>
              </w:rPr>
            </w:pPr>
            <w:r w:rsidRPr="0023214E">
              <w:rPr>
                <w:rFonts w:ascii="Arial Narrow" w:hAnsi="Arial Narrow" w:cs="Arial"/>
                <w:sz w:val="20"/>
                <w:szCs w:val="20"/>
              </w:rPr>
              <w:t>Prepares correspondence.</w:t>
            </w:r>
          </w:p>
          <w:p w:rsidR="005E2081" w:rsidRPr="0023214E" w:rsidRDefault="00051374" w:rsidP="00051374">
            <w:pPr>
              <w:pStyle w:val="NormalWeb"/>
              <w:numPr>
                <w:ilvl w:val="0"/>
                <w:numId w:val="20"/>
              </w:numPr>
              <w:ind w:left="227" w:hanging="227"/>
              <w:rPr>
                <w:rFonts w:ascii="Arial Narrow" w:hAnsi="Arial Narrow"/>
                <w:sz w:val="20"/>
                <w:szCs w:val="20"/>
              </w:rPr>
            </w:pPr>
            <w:r w:rsidRPr="0023214E">
              <w:rPr>
                <w:rFonts w:ascii="Arial Narrow" w:hAnsi="Arial Narrow" w:cs="Arial"/>
                <w:sz w:val="20"/>
                <w:szCs w:val="20"/>
              </w:rPr>
              <w:t>Supervises and/or maintains essential records and files.</w:t>
            </w:r>
          </w:p>
        </w:tc>
        <w:tc>
          <w:tcPr>
            <w:tcW w:w="0" w:type="auto"/>
          </w:tcPr>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lastRenderedPageBreak/>
              <w:t xml:space="preserve">Assists in the preparation and coordination of reports for internal or external distribution; insures that information is collected, integrated, compiled and analyzed in a timely manner; performs research as required.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Schedules meetings, prepares agendas and insures that meeting minutes are prepared and distributed.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Provides support services to committees including arranging for meeting rooms, gathering materials, analyzing items requiring a determination and recommending appropriate action.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Coordinates and maintains liaison with organizational units providing support services such as data processing, accounting, purchasing, printing and personnel.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Assists in developing organizational arrangements, performance criteria and administrative procedures to help achieve organizational goals; provides recommendations as requested.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lastRenderedPageBreak/>
              <w:t xml:space="preserve">Investigates administrative and organizational problems for the executive or administrative officer; assists in developing and implementing solutions; provides recommendations as requested.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As directed collects data for the annual budget request; monitors office expenditures.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Assists in establishing systems and procedures.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Represents the administrative or executive officer as required.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Works cooperatively with employees of the college and other organizations in the course of performing assigned duties.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Follows up on decisions and/or directives of the administrative or executive officer to insure implementation and/or completion.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Performs studies or investigation; makes recommendations for appropriate action.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Expedites and coordinates support services to the program or unit such as maintenance, repair, supplies and mail.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Assists with coordination of office operations including clerical work, forms, space, office equipment and suggests methods of improvement.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Interviews visitors to the office, responds to inquiries or requests, and advises the executive officer concerning matters requiring his/her personal attention. </w:t>
            </w:r>
          </w:p>
          <w:p w:rsidR="005E2081" w:rsidRPr="0023214E" w:rsidRDefault="00051374" w:rsidP="00051374">
            <w:pPr>
              <w:pStyle w:val="NormalWeb"/>
              <w:numPr>
                <w:ilvl w:val="0"/>
                <w:numId w:val="19"/>
              </w:numPr>
              <w:ind w:left="293" w:hanging="270"/>
              <w:rPr>
                <w:rFonts w:ascii="Arial Narrow" w:hAnsi="Arial Narrow" w:cs="Arial"/>
                <w:sz w:val="20"/>
                <w:szCs w:val="20"/>
              </w:rPr>
            </w:pPr>
            <w:r w:rsidRPr="0023214E">
              <w:rPr>
                <w:rFonts w:ascii="Arial Narrow" w:hAnsi="Arial Narrow" w:cs="Arial"/>
                <w:sz w:val="20"/>
                <w:szCs w:val="20"/>
              </w:rPr>
              <w:t xml:space="preserve">Supervises the office library.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Prepares correspondence. </w:t>
            </w:r>
          </w:p>
          <w:p w:rsidR="00051374" w:rsidRPr="0023214E" w:rsidRDefault="00051374" w:rsidP="00051374">
            <w:pPr>
              <w:pStyle w:val="NormalWeb"/>
              <w:numPr>
                <w:ilvl w:val="0"/>
                <w:numId w:val="19"/>
              </w:numPr>
              <w:ind w:left="293" w:hanging="270"/>
              <w:rPr>
                <w:rFonts w:ascii="Arial Narrow" w:hAnsi="Arial Narrow"/>
                <w:sz w:val="20"/>
                <w:szCs w:val="20"/>
              </w:rPr>
            </w:pPr>
            <w:r w:rsidRPr="0023214E">
              <w:rPr>
                <w:rFonts w:ascii="Arial Narrow" w:hAnsi="Arial Narrow" w:cs="Arial"/>
                <w:sz w:val="20"/>
                <w:szCs w:val="20"/>
              </w:rPr>
              <w:t xml:space="preserve">Supervises and/or maintains essential records and files. </w:t>
            </w:r>
          </w:p>
        </w:tc>
        <w:tc>
          <w:tcPr>
            <w:tcW w:w="0" w:type="auto"/>
          </w:tcPr>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lastRenderedPageBreak/>
              <w:t xml:space="preserve">Performs research, generates and executes studies, analyzes data and develops sound conclusions.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Coordinates the preparation of reports required by internal and external originations; insures that required information is collected, integrated, compiled and analyzed on a timely basis.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Schedules meetings, develops agendas and insures that meeting minutes are prepared and distributed.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Provides support services to committees including arranging for meeting room, preparing required materials, analyzing items requiring a determination and recommending appropriate action.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Coordinates and maintains liaison with organizational units providing support services such as data processing, accounting, purchasing, printing and personnel.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lastRenderedPageBreak/>
              <w:t xml:space="preserve">Recommends organizational arrangements, performance criteria and administrative procedures to help achieve organization goals.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Investigate administrative and organizational problems and makes recommendations for solutions.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Collects data for and assists in the preparation and implementation of the annual budget request; develops and coordinates fiscal procedures and monitors expenditures. </w:t>
            </w:r>
          </w:p>
          <w:p w:rsidR="00051374" w:rsidRPr="0023214E" w:rsidRDefault="005E2081" w:rsidP="00051374">
            <w:pPr>
              <w:pStyle w:val="NormalWeb"/>
              <w:numPr>
                <w:ilvl w:val="0"/>
                <w:numId w:val="18"/>
              </w:numPr>
              <w:ind w:left="256" w:hanging="256"/>
              <w:rPr>
                <w:rFonts w:ascii="Arial Narrow" w:hAnsi="Arial Narrow" w:cs="Arial"/>
                <w:sz w:val="20"/>
                <w:szCs w:val="20"/>
              </w:rPr>
            </w:pPr>
            <w:r w:rsidRPr="0023214E">
              <w:rPr>
                <w:rFonts w:ascii="Arial Narrow" w:hAnsi="Arial Narrow" w:cs="Arial"/>
                <w:sz w:val="20"/>
                <w:szCs w:val="20"/>
              </w:rPr>
              <w:t>Assists in estab</w:t>
            </w:r>
            <w:r w:rsidR="00051374" w:rsidRPr="0023214E">
              <w:rPr>
                <w:rFonts w:ascii="Arial Narrow" w:hAnsi="Arial Narrow" w:cs="Arial"/>
                <w:sz w:val="20"/>
                <w:szCs w:val="20"/>
              </w:rPr>
              <w:t>lishing systems and procedures.</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Represents the executive officers at meetings, conferences and seminars as required.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Works cooperatively with manages and other employees of the college and other organizations in the course of accomplishing assigned duties.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Follows up on decisions and/or directives of the executive officer to insure implementation and/or completion.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Expedites and coordinates support services to the program or unit such as maintenance, repair, supplies and mail.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Coordinates office operations including clerical work; internal reporting systems, forms, space, and office equipment and suggests methods for improvement. </w:t>
            </w:r>
          </w:p>
          <w:p w:rsidR="005E2081" w:rsidRPr="0023214E" w:rsidRDefault="005E2081" w:rsidP="00051374">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t xml:space="preserve">Interviews visitors to the office, responds to inquiries or requests, and advises the executive officer concerning matters requiring his/her personal attention. </w:t>
            </w:r>
          </w:p>
          <w:p w:rsidR="005E2081" w:rsidRPr="0023214E" w:rsidRDefault="005E2081" w:rsidP="00051374">
            <w:pPr>
              <w:pStyle w:val="NormalWeb"/>
              <w:numPr>
                <w:ilvl w:val="0"/>
                <w:numId w:val="18"/>
              </w:numPr>
              <w:ind w:left="256" w:hanging="256"/>
              <w:rPr>
                <w:rFonts w:ascii="Arial Narrow" w:hAnsi="Arial Narrow" w:cs="Arial"/>
                <w:sz w:val="20"/>
                <w:szCs w:val="20"/>
              </w:rPr>
            </w:pPr>
            <w:r w:rsidRPr="0023214E">
              <w:rPr>
                <w:rFonts w:ascii="Arial Narrow" w:hAnsi="Arial Narrow" w:cs="Arial"/>
                <w:sz w:val="20"/>
                <w:szCs w:val="20"/>
              </w:rPr>
              <w:t xml:space="preserve">Supervises the office library. </w:t>
            </w:r>
          </w:p>
          <w:p w:rsidR="00051374" w:rsidRPr="0023214E" w:rsidRDefault="00051374" w:rsidP="00051374">
            <w:pPr>
              <w:pStyle w:val="NormalWeb"/>
              <w:numPr>
                <w:ilvl w:val="0"/>
                <w:numId w:val="18"/>
              </w:numPr>
              <w:ind w:left="256" w:hanging="256"/>
              <w:rPr>
                <w:rFonts w:ascii="Arial Narrow" w:hAnsi="Arial Narrow" w:cs="Arial"/>
                <w:sz w:val="20"/>
                <w:szCs w:val="20"/>
              </w:rPr>
            </w:pPr>
            <w:r w:rsidRPr="0023214E">
              <w:rPr>
                <w:rFonts w:ascii="Arial Narrow" w:hAnsi="Arial Narrow" w:cs="Arial"/>
                <w:sz w:val="20"/>
                <w:szCs w:val="20"/>
              </w:rPr>
              <w:t>Prepares correspondence.</w:t>
            </w:r>
          </w:p>
          <w:p w:rsidR="005E2081" w:rsidRPr="0023214E" w:rsidRDefault="00051374" w:rsidP="00005629">
            <w:pPr>
              <w:pStyle w:val="NormalWeb"/>
              <w:numPr>
                <w:ilvl w:val="0"/>
                <w:numId w:val="18"/>
              </w:numPr>
              <w:ind w:left="256" w:hanging="256"/>
              <w:rPr>
                <w:rFonts w:ascii="Arial Narrow" w:hAnsi="Arial Narrow"/>
                <w:sz w:val="20"/>
                <w:szCs w:val="20"/>
              </w:rPr>
            </w:pPr>
            <w:r w:rsidRPr="0023214E">
              <w:rPr>
                <w:rFonts w:ascii="Arial Narrow" w:hAnsi="Arial Narrow" w:cs="Arial"/>
                <w:sz w:val="20"/>
                <w:szCs w:val="20"/>
              </w:rPr>
              <w:lastRenderedPageBreak/>
              <w:t xml:space="preserve">Supervises and/or maintains essential records and files. </w:t>
            </w:r>
          </w:p>
        </w:tc>
      </w:tr>
      <w:tr w:rsidR="0023214E" w:rsidRPr="0023214E" w:rsidTr="0023214E">
        <w:trPr>
          <w:trHeight w:val="1168"/>
        </w:trPr>
        <w:tc>
          <w:tcPr>
            <w:tcW w:w="0" w:type="auto"/>
            <w:vMerge w:val="restart"/>
            <w:tcBorders>
              <w:top w:val="nil"/>
            </w:tcBorders>
          </w:tcPr>
          <w:p w:rsidR="0023214E" w:rsidRPr="0023214E" w:rsidRDefault="0023214E" w:rsidP="00051374">
            <w:pPr>
              <w:rPr>
                <w:rFonts w:ascii="Arial Narrow" w:hAnsi="Arial Narrow"/>
                <w:b/>
                <w:sz w:val="20"/>
                <w:szCs w:val="20"/>
              </w:rPr>
            </w:pPr>
            <w:r w:rsidRPr="0023214E">
              <w:rPr>
                <w:rFonts w:ascii="Arial Narrow" w:hAnsi="Arial Narrow"/>
                <w:b/>
                <w:sz w:val="20"/>
                <w:szCs w:val="20"/>
              </w:rPr>
              <w:lastRenderedPageBreak/>
              <w:t>Requirements</w:t>
            </w:r>
          </w:p>
        </w:tc>
        <w:tc>
          <w:tcPr>
            <w:tcW w:w="0" w:type="auto"/>
          </w:tcPr>
          <w:p w:rsidR="0023214E" w:rsidRPr="0023214E" w:rsidRDefault="0023214E" w:rsidP="0023214E">
            <w:pPr>
              <w:rPr>
                <w:rFonts w:ascii="Arial Narrow" w:hAnsi="Arial Narrow"/>
                <w:b/>
                <w:sz w:val="20"/>
                <w:szCs w:val="20"/>
              </w:rPr>
            </w:pPr>
            <w:r w:rsidRPr="0023214E">
              <w:rPr>
                <w:rFonts w:ascii="Arial Narrow" w:hAnsi="Arial Narrow"/>
                <w:b/>
                <w:sz w:val="20"/>
                <w:szCs w:val="20"/>
              </w:rPr>
              <w:t>Education</w:t>
            </w:r>
          </w:p>
          <w:p w:rsidR="0023214E" w:rsidRPr="0023214E" w:rsidRDefault="0023214E" w:rsidP="0023214E">
            <w:pPr>
              <w:pStyle w:val="NormalWeb"/>
              <w:spacing w:before="0" w:beforeAutospacing="0" w:after="0" w:afterAutospacing="0"/>
              <w:rPr>
                <w:rFonts w:ascii="Arial Narrow" w:hAnsi="Arial Narrow"/>
                <w:b/>
                <w:sz w:val="20"/>
                <w:szCs w:val="20"/>
              </w:rPr>
            </w:pPr>
            <w:r w:rsidRPr="0023214E">
              <w:rPr>
                <w:rFonts w:ascii="Arial Narrow" w:hAnsi="Arial Narrow" w:cs="Arial"/>
                <w:sz w:val="20"/>
                <w:szCs w:val="20"/>
              </w:rPr>
              <w:t xml:space="preserve">Graduation from an accredited college with a Bachelor's degree or equivalence as determined by the appointing authority </w:t>
            </w:r>
          </w:p>
        </w:tc>
        <w:tc>
          <w:tcPr>
            <w:tcW w:w="0" w:type="auto"/>
          </w:tcPr>
          <w:p w:rsidR="0023214E" w:rsidRPr="0023214E" w:rsidRDefault="0023214E" w:rsidP="0023214E">
            <w:pPr>
              <w:rPr>
                <w:rFonts w:ascii="Arial Narrow" w:hAnsi="Arial Narrow"/>
                <w:sz w:val="20"/>
                <w:szCs w:val="20"/>
              </w:rPr>
            </w:pPr>
            <w:r w:rsidRPr="0023214E">
              <w:rPr>
                <w:rFonts w:ascii="Arial Narrow" w:hAnsi="Arial Narrow"/>
                <w:b/>
                <w:sz w:val="20"/>
                <w:szCs w:val="20"/>
              </w:rPr>
              <w:t>Education</w:t>
            </w:r>
          </w:p>
          <w:p w:rsidR="0023214E" w:rsidRPr="0023214E" w:rsidRDefault="0023214E" w:rsidP="0023214E">
            <w:pPr>
              <w:pStyle w:val="NormalWeb"/>
              <w:spacing w:before="0" w:beforeAutospacing="0" w:after="0" w:afterAutospacing="0"/>
              <w:rPr>
                <w:rFonts w:ascii="Arial Narrow" w:hAnsi="Arial Narrow"/>
                <w:sz w:val="20"/>
                <w:szCs w:val="20"/>
              </w:rPr>
            </w:pPr>
            <w:r w:rsidRPr="0023214E">
              <w:rPr>
                <w:rFonts w:ascii="Arial Narrow" w:hAnsi="Arial Narrow" w:cs="Arial"/>
                <w:sz w:val="20"/>
                <w:szCs w:val="20"/>
              </w:rPr>
              <w:t xml:space="preserve">Graduation from an accredited college with a Bachelor's degree or equivalence as determined by the appointing authority. </w:t>
            </w:r>
          </w:p>
        </w:tc>
        <w:tc>
          <w:tcPr>
            <w:tcW w:w="0" w:type="auto"/>
          </w:tcPr>
          <w:p w:rsidR="0023214E" w:rsidRPr="0023214E" w:rsidRDefault="0023214E" w:rsidP="0023214E">
            <w:pPr>
              <w:rPr>
                <w:rFonts w:ascii="Arial Narrow" w:hAnsi="Arial Narrow"/>
                <w:sz w:val="20"/>
                <w:szCs w:val="20"/>
              </w:rPr>
            </w:pPr>
            <w:r w:rsidRPr="0023214E">
              <w:rPr>
                <w:rFonts w:ascii="Arial Narrow" w:hAnsi="Arial Narrow"/>
                <w:b/>
                <w:sz w:val="20"/>
                <w:szCs w:val="20"/>
              </w:rPr>
              <w:t>Education</w:t>
            </w:r>
          </w:p>
          <w:p w:rsidR="0023214E" w:rsidRPr="0023214E" w:rsidRDefault="0023214E" w:rsidP="0023214E">
            <w:pPr>
              <w:pStyle w:val="NormalWeb"/>
              <w:spacing w:before="0" w:beforeAutospacing="0" w:after="0" w:afterAutospacing="0"/>
              <w:rPr>
                <w:rFonts w:ascii="Arial Narrow" w:hAnsi="Arial Narrow"/>
                <w:sz w:val="20"/>
                <w:szCs w:val="20"/>
              </w:rPr>
            </w:pPr>
            <w:r w:rsidRPr="0023214E">
              <w:rPr>
                <w:rFonts w:ascii="Arial Narrow" w:hAnsi="Arial Narrow" w:cs="Arial"/>
                <w:sz w:val="20"/>
                <w:szCs w:val="20"/>
              </w:rPr>
              <w:t xml:space="preserve">Graduation from an accredited college with a Bachelor's degree supplemented by a Master's degree or equivalency as determined by the appointing authority. </w:t>
            </w:r>
          </w:p>
        </w:tc>
      </w:tr>
      <w:tr w:rsidR="0023214E" w:rsidRPr="0023214E" w:rsidTr="00051374">
        <w:trPr>
          <w:trHeight w:val="2482"/>
        </w:trPr>
        <w:tc>
          <w:tcPr>
            <w:tcW w:w="0" w:type="auto"/>
            <w:vMerge/>
          </w:tcPr>
          <w:p w:rsidR="0023214E" w:rsidRPr="0023214E" w:rsidRDefault="0023214E" w:rsidP="00051374">
            <w:pPr>
              <w:rPr>
                <w:rFonts w:ascii="Arial Narrow" w:hAnsi="Arial Narrow"/>
                <w:b/>
                <w:sz w:val="20"/>
                <w:szCs w:val="20"/>
              </w:rPr>
            </w:pPr>
          </w:p>
        </w:tc>
        <w:tc>
          <w:tcPr>
            <w:tcW w:w="0" w:type="auto"/>
          </w:tcPr>
          <w:p w:rsidR="0023214E" w:rsidRDefault="0023214E" w:rsidP="0023214E">
            <w:pPr>
              <w:pStyle w:val="NormalWeb"/>
              <w:spacing w:before="0" w:beforeAutospacing="0" w:after="0" w:afterAutospacing="0"/>
              <w:rPr>
                <w:rFonts w:ascii="Arial Narrow" w:hAnsi="Arial Narrow"/>
                <w:b/>
                <w:sz w:val="20"/>
                <w:szCs w:val="20"/>
              </w:rPr>
            </w:pPr>
            <w:r w:rsidRPr="0023214E">
              <w:rPr>
                <w:rFonts w:ascii="Arial Narrow" w:hAnsi="Arial Narrow"/>
                <w:b/>
                <w:sz w:val="20"/>
                <w:szCs w:val="20"/>
              </w:rPr>
              <w:t xml:space="preserve">Experience </w:t>
            </w:r>
          </w:p>
          <w:p w:rsidR="0023214E" w:rsidRDefault="0023214E" w:rsidP="0023214E">
            <w:pPr>
              <w:pStyle w:val="NormalWeb"/>
              <w:spacing w:before="0" w:beforeAutospacing="0" w:after="0" w:afterAutospacing="0"/>
              <w:rPr>
                <w:rFonts w:ascii="Arial Narrow" w:hAnsi="Arial Narrow" w:cs="Arial"/>
                <w:sz w:val="20"/>
                <w:szCs w:val="20"/>
              </w:rPr>
            </w:pPr>
            <w:proofErr w:type="gramStart"/>
            <w:r w:rsidRPr="0023214E">
              <w:rPr>
                <w:rFonts w:ascii="Arial Narrow" w:hAnsi="Arial Narrow" w:cs="Arial"/>
                <w:sz w:val="20"/>
                <w:szCs w:val="20"/>
              </w:rPr>
              <w:t>One year</w:t>
            </w:r>
            <w:proofErr w:type="gramEnd"/>
            <w:r w:rsidRPr="0023214E">
              <w:rPr>
                <w:rFonts w:ascii="Arial Narrow" w:hAnsi="Arial Narrow" w:cs="Arial"/>
                <w:sz w:val="20"/>
                <w:szCs w:val="20"/>
              </w:rPr>
              <w:t xml:space="preserve"> professional experience as a faculty member in an institution of higher education or administrator in education, higher education or other related field or equivalence as determined by the appointing authority. </w:t>
            </w:r>
          </w:p>
          <w:p w:rsidR="0023214E" w:rsidRPr="0023214E" w:rsidRDefault="0023214E" w:rsidP="0023214E">
            <w:pPr>
              <w:pStyle w:val="NormalWeb"/>
              <w:spacing w:before="0" w:beforeAutospacing="0" w:after="0" w:afterAutospacing="0"/>
              <w:rPr>
                <w:rFonts w:ascii="Arial Narrow" w:hAnsi="Arial Narrow"/>
                <w:sz w:val="20"/>
                <w:szCs w:val="20"/>
              </w:rPr>
            </w:pPr>
          </w:p>
          <w:p w:rsidR="0023214E" w:rsidRDefault="0023214E" w:rsidP="0023214E">
            <w:pPr>
              <w:pStyle w:val="NormalWeb"/>
              <w:spacing w:before="0" w:beforeAutospacing="0" w:after="0" w:afterAutospacing="0"/>
              <w:rPr>
                <w:rFonts w:ascii="Arial Narrow" w:hAnsi="Arial Narrow" w:cs="Arial"/>
                <w:sz w:val="20"/>
                <w:szCs w:val="20"/>
              </w:rPr>
            </w:pPr>
            <w:r w:rsidRPr="0023214E">
              <w:rPr>
                <w:rFonts w:ascii="Arial Narrow" w:hAnsi="Arial Narrow" w:cs="Arial"/>
                <w:sz w:val="20"/>
                <w:szCs w:val="20"/>
              </w:rPr>
              <w:t xml:space="preserve">Applicants who do not possess the required education may substitute indicated experience on a year-for-year basis. (30 credit hours are considered one year of college.) </w:t>
            </w:r>
          </w:p>
          <w:p w:rsidR="0023214E" w:rsidRPr="0023214E" w:rsidRDefault="0023214E" w:rsidP="0023214E">
            <w:pPr>
              <w:pStyle w:val="NormalWeb"/>
              <w:spacing w:before="0" w:beforeAutospacing="0" w:after="0" w:afterAutospacing="0"/>
              <w:rPr>
                <w:rFonts w:ascii="Arial Narrow" w:hAnsi="Arial Narrow"/>
                <w:sz w:val="20"/>
                <w:szCs w:val="20"/>
              </w:rPr>
            </w:pPr>
          </w:p>
          <w:p w:rsidR="0023214E" w:rsidRPr="0023214E" w:rsidRDefault="0023214E" w:rsidP="0023214E">
            <w:pPr>
              <w:pStyle w:val="NormalWeb"/>
              <w:spacing w:before="0" w:beforeAutospacing="0" w:after="0" w:afterAutospacing="0"/>
              <w:rPr>
                <w:rFonts w:ascii="Arial Narrow" w:hAnsi="Arial Narrow"/>
                <w:sz w:val="20"/>
                <w:szCs w:val="20"/>
              </w:rPr>
            </w:pPr>
            <w:r w:rsidRPr="0023214E">
              <w:rPr>
                <w:rFonts w:ascii="Arial Narrow" w:hAnsi="Arial Narrow" w:cs="Arial"/>
                <w:sz w:val="20"/>
                <w:szCs w:val="20"/>
              </w:rPr>
              <w:t xml:space="preserve">A Master's degree may be substituted for the one year of experience. </w:t>
            </w:r>
          </w:p>
        </w:tc>
        <w:tc>
          <w:tcPr>
            <w:tcW w:w="0" w:type="auto"/>
          </w:tcPr>
          <w:p w:rsidR="0023214E" w:rsidRDefault="0023214E" w:rsidP="0023214E">
            <w:pPr>
              <w:pStyle w:val="NormalWeb"/>
              <w:spacing w:before="0" w:beforeAutospacing="0" w:after="0" w:afterAutospacing="0"/>
              <w:rPr>
                <w:rFonts w:ascii="Arial Narrow" w:hAnsi="Arial Narrow"/>
                <w:b/>
                <w:sz w:val="20"/>
                <w:szCs w:val="20"/>
              </w:rPr>
            </w:pPr>
            <w:r w:rsidRPr="0023214E">
              <w:rPr>
                <w:rFonts w:ascii="Arial Narrow" w:hAnsi="Arial Narrow"/>
                <w:b/>
                <w:sz w:val="20"/>
                <w:szCs w:val="20"/>
              </w:rPr>
              <w:t xml:space="preserve">Experience </w:t>
            </w:r>
          </w:p>
          <w:p w:rsidR="0023214E" w:rsidRDefault="0023214E" w:rsidP="0023214E">
            <w:pPr>
              <w:pStyle w:val="NormalWeb"/>
              <w:spacing w:before="0" w:beforeAutospacing="0" w:after="0" w:afterAutospacing="0"/>
              <w:rPr>
                <w:rFonts w:ascii="Arial Narrow" w:hAnsi="Arial Narrow" w:cs="Arial"/>
                <w:sz w:val="20"/>
                <w:szCs w:val="20"/>
              </w:rPr>
            </w:pPr>
            <w:r w:rsidRPr="0023214E">
              <w:rPr>
                <w:rFonts w:ascii="Arial Narrow" w:hAnsi="Arial Narrow" w:cs="Arial"/>
                <w:sz w:val="20"/>
                <w:szCs w:val="20"/>
              </w:rPr>
              <w:t xml:space="preserve">Two </w:t>
            </w:r>
            <w:proofErr w:type="gramStart"/>
            <w:r w:rsidRPr="0023214E">
              <w:rPr>
                <w:rFonts w:ascii="Arial Narrow" w:hAnsi="Arial Narrow" w:cs="Arial"/>
                <w:sz w:val="20"/>
                <w:szCs w:val="20"/>
              </w:rPr>
              <w:t>years</w:t>
            </w:r>
            <w:proofErr w:type="gramEnd"/>
            <w:r w:rsidRPr="0023214E">
              <w:rPr>
                <w:rFonts w:ascii="Arial Narrow" w:hAnsi="Arial Narrow" w:cs="Arial"/>
                <w:sz w:val="20"/>
                <w:szCs w:val="20"/>
              </w:rPr>
              <w:t xml:space="preserve"> professional experience as a faculty member in an institution of higher education or administrator in education, higher education or other related field or equivalence as determined by the appointing authority. Applicants who do not possess the required education may substitute indicated experience on a year-for-year basis. (30 credit hours are considered one year of college.) </w:t>
            </w:r>
          </w:p>
          <w:p w:rsidR="0023214E" w:rsidRPr="0023214E" w:rsidRDefault="0023214E" w:rsidP="0023214E">
            <w:pPr>
              <w:pStyle w:val="NormalWeb"/>
              <w:spacing w:before="0" w:beforeAutospacing="0" w:after="0" w:afterAutospacing="0"/>
              <w:rPr>
                <w:rFonts w:ascii="Arial Narrow" w:hAnsi="Arial Narrow"/>
                <w:sz w:val="20"/>
                <w:szCs w:val="20"/>
              </w:rPr>
            </w:pPr>
          </w:p>
          <w:p w:rsidR="0023214E" w:rsidRPr="0023214E" w:rsidRDefault="0023214E" w:rsidP="0023214E">
            <w:pPr>
              <w:pStyle w:val="NormalWeb"/>
              <w:spacing w:before="0" w:beforeAutospacing="0" w:after="0" w:afterAutospacing="0"/>
              <w:rPr>
                <w:rFonts w:ascii="Arial Narrow" w:hAnsi="Arial Narrow"/>
                <w:sz w:val="20"/>
                <w:szCs w:val="20"/>
              </w:rPr>
            </w:pPr>
            <w:r w:rsidRPr="0023214E">
              <w:rPr>
                <w:rFonts w:ascii="Arial Narrow" w:hAnsi="Arial Narrow" w:cs="Arial"/>
                <w:sz w:val="20"/>
                <w:szCs w:val="20"/>
              </w:rPr>
              <w:t xml:space="preserve">A Master's degree may be substituted for the two years of experience. </w:t>
            </w:r>
          </w:p>
        </w:tc>
        <w:tc>
          <w:tcPr>
            <w:tcW w:w="0" w:type="auto"/>
          </w:tcPr>
          <w:p w:rsidR="0023214E" w:rsidRDefault="0023214E" w:rsidP="0023214E">
            <w:pPr>
              <w:pStyle w:val="NormalWeb"/>
              <w:spacing w:before="0" w:beforeAutospacing="0" w:after="0" w:afterAutospacing="0"/>
              <w:rPr>
                <w:rFonts w:ascii="Arial Narrow" w:hAnsi="Arial Narrow"/>
                <w:b/>
                <w:sz w:val="20"/>
                <w:szCs w:val="20"/>
              </w:rPr>
            </w:pPr>
            <w:r w:rsidRPr="0023214E">
              <w:rPr>
                <w:rFonts w:ascii="Arial Narrow" w:hAnsi="Arial Narrow"/>
                <w:b/>
                <w:sz w:val="20"/>
                <w:szCs w:val="20"/>
              </w:rPr>
              <w:t xml:space="preserve">Experience </w:t>
            </w:r>
          </w:p>
          <w:p w:rsidR="0023214E" w:rsidRDefault="0023214E" w:rsidP="0023214E">
            <w:pPr>
              <w:pStyle w:val="NormalWeb"/>
              <w:spacing w:before="0" w:beforeAutospacing="0" w:after="0" w:afterAutospacing="0"/>
              <w:rPr>
                <w:rFonts w:ascii="Arial Narrow" w:hAnsi="Arial Narrow" w:cs="Arial"/>
                <w:sz w:val="20"/>
                <w:szCs w:val="20"/>
              </w:rPr>
            </w:pPr>
            <w:r w:rsidRPr="0023214E">
              <w:rPr>
                <w:rFonts w:ascii="Arial Narrow" w:hAnsi="Arial Narrow" w:cs="Arial"/>
                <w:sz w:val="20"/>
                <w:szCs w:val="20"/>
              </w:rPr>
              <w:t xml:space="preserve">Three </w:t>
            </w:r>
            <w:proofErr w:type="gramStart"/>
            <w:r w:rsidRPr="0023214E">
              <w:rPr>
                <w:rFonts w:ascii="Arial Narrow" w:hAnsi="Arial Narrow" w:cs="Arial"/>
                <w:sz w:val="20"/>
                <w:szCs w:val="20"/>
              </w:rPr>
              <w:t>years</w:t>
            </w:r>
            <w:proofErr w:type="gramEnd"/>
            <w:r w:rsidRPr="0023214E">
              <w:rPr>
                <w:rFonts w:ascii="Arial Narrow" w:hAnsi="Arial Narrow" w:cs="Arial"/>
                <w:sz w:val="20"/>
                <w:szCs w:val="20"/>
              </w:rPr>
              <w:t xml:space="preserve"> professional experience as a faculty member in an institution of higher education or administrator in education, higher education or other related field or equivalency as determined by the appointing authority. </w:t>
            </w:r>
          </w:p>
          <w:p w:rsidR="0023214E" w:rsidRPr="0023214E" w:rsidRDefault="0023214E" w:rsidP="0023214E">
            <w:pPr>
              <w:pStyle w:val="NormalWeb"/>
              <w:spacing w:before="0" w:beforeAutospacing="0" w:after="0" w:afterAutospacing="0"/>
              <w:rPr>
                <w:rFonts w:ascii="Arial Narrow" w:hAnsi="Arial Narrow"/>
                <w:sz w:val="20"/>
                <w:szCs w:val="20"/>
              </w:rPr>
            </w:pPr>
          </w:p>
          <w:p w:rsidR="0023214E" w:rsidRPr="0023214E" w:rsidRDefault="0023214E" w:rsidP="0023214E">
            <w:pPr>
              <w:pStyle w:val="NormalWeb"/>
              <w:spacing w:before="0" w:beforeAutospacing="0" w:after="0" w:afterAutospacing="0"/>
              <w:rPr>
                <w:rFonts w:ascii="Arial Narrow" w:hAnsi="Arial Narrow"/>
                <w:sz w:val="20"/>
                <w:szCs w:val="20"/>
              </w:rPr>
            </w:pPr>
            <w:r w:rsidRPr="0023214E">
              <w:rPr>
                <w:rFonts w:ascii="Arial Narrow" w:hAnsi="Arial Narrow" w:cs="Arial"/>
                <w:sz w:val="20"/>
                <w:szCs w:val="20"/>
              </w:rPr>
              <w:t xml:space="preserve">Applicants who do not possess the required education may substitute indicated experience on a year-for-year basis. (30 credit hours are considered one year of college.) </w:t>
            </w:r>
          </w:p>
        </w:tc>
      </w:tr>
      <w:tr w:rsidR="00005629" w:rsidRPr="0023214E" w:rsidTr="00051374">
        <w:trPr>
          <w:trHeight w:val="71"/>
        </w:trPr>
        <w:tc>
          <w:tcPr>
            <w:tcW w:w="0" w:type="auto"/>
          </w:tcPr>
          <w:p w:rsidR="005E2081" w:rsidRPr="0023214E" w:rsidRDefault="005E2081" w:rsidP="00051374">
            <w:pPr>
              <w:rPr>
                <w:rFonts w:ascii="Arial Narrow" w:hAnsi="Arial Narrow"/>
                <w:b/>
                <w:sz w:val="20"/>
                <w:szCs w:val="20"/>
              </w:rPr>
            </w:pPr>
            <w:r w:rsidRPr="0023214E">
              <w:rPr>
                <w:rFonts w:ascii="Arial Narrow" w:hAnsi="Arial Narrow"/>
                <w:b/>
                <w:sz w:val="20"/>
                <w:szCs w:val="20"/>
              </w:rPr>
              <w:t>Knowledge, Skills and Abilities</w:t>
            </w:r>
          </w:p>
        </w:tc>
        <w:tc>
          <w:tcPr>
            <w:tcW w:w="0" w:type="auto"/>
          </w:tcPr>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Wide knowledge of modern management principles and techniques and their application.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acquire a wide knowledge of philosophy, goals and organization in higher education.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acquire knowledge of college policies and procedures.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acquire knowledge of the college organization and operation.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Considerable knowledge of office-management principles procedures, and techniques.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lastRenderedPageBreak/>
              <w:t xml:space="preserve">Basic knowledge of the principles of budget planning and development.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relieve the executive administrative officer of operational and administrative detail.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coordinate office operations.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assist in the preparation of reports including gathering, integrating, compiling, and analyzing data from several sources.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schedule meetings and prepare agendas.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provide support to committees including arranging for meeting rooms, gathering, analyzing required materials and recommending appropriate action.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Ability to establish and maintain liaison with organizational units providing support services.</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develop and maintain cooperative working relationships with administrators and staff.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assist in planning organizational arrangements and developing performance criteria and administrative procedures.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investigate administrative and organizational problems and assist in developing and implementing solutions.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collect data for budget requests and monitor office expenditures.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assist in establishing systems and procedures.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represent the executive or administrative officer as required.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follow-up on decisions and directives of the executive officer.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perform routine studies or investigation and make recommendations regarding appropriate action.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expedite and coordinate support services to the office such as maintenance, repairs, supplies, and mail.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prepare correspondence. </w:t>
            </w:r>
          </w:p>
          <w:p w:rsidR="00005629" w:rsidRPr="0023214E" w:rsidRDefault="00005629" w:rsidP="00005629">
            <w:pPr>
              <w:pStyle w:val="NormalWeb"/>
              <w:numPr>
                <w:ilvl w:val="0"/>
                <w:numId w:val="21"/>
              </w:numPr>
              <w:ind w:left="317" w:hanging="270"/>
              <w:rPr>
                <w:rFonts w:ascii="Arial Narrow" w:hAnsi="Arial Narrow" w:cs="Arial"/>
                <w:sz w:val="20"/>
                <w:szCs w:val="20"/>
              </w:rPr>
            </w:pPr>
            <w:r w:rsidRPr="0023214E">
              <w:rPr>
                <w:rFonts w:ascii="Arial Narrow" w:hAnsi="Arial Narrow" w:cs="Arial"/>
                <w:sz w:val="20"/>
                <w:szCs w:val="20"/>
              </w:rPr>
              <w:t xml:space="preserve">Ability to supervise and/or maintain essential records and files. </w:t>
            </w:r>
          </w:p>
          <w:p w:rsidR="005E2081" w:rsidRPr="0023214E" w:rsidRDefault="005E2081" w:rsidP="00005629">
            <w:pPr>
              <w:pStyle w:val="NormalWeb"/>
              <w:ind w:left="317" w:hanging="270"/>
              <w:rPr>
                <w:rFonts w:ascii="Arial Narrow" w:hAnsi="Arial Narrow" w:cs="Arial"/>
                <w:sz w:val="20"/>
                <w:szCs w:val="20"/>
              </w:rPr>
            </w:pPr>
          </w:p>
        </w:tc>
        <w:tc>
          <w:tcPr>
            <w:tcW w:w="0" w:type="auto"/>
          </w:tcPr>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lastRenderedPageBreak/>
              <w:t xml:space="preserve">Wide knowledge of modern management principles and techniques and their application.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Ability to acquire a wide knowledge of philosophy, goals and organization in higher education.</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Ability to acquire knowledge of college policies and procedures.</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Ability to acquire knowledge of the college organization and operation.</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Considerable knowledge of office-management principles procedures, and techniques.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Basic knowledge of the principles of budget planning and development.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relieve the executive administrative officer of operational and administrative detail.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lastRenderedPageBreak/>
              <w:t xml:space="preserve">Ability to coordinate office operations.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assist in the preparation of reports including gathering, integrating, compiling, and analyzing data from several sources.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schedule meetings and prepare agendas.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provide support to committees including arranging for meeting rooms, gathering, analyzing required materials and recommending appropriate action.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Ability to establish and maintain liaison with organizational units providing support services.</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develop and maintain cooperative working relationships with administrators and staff.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assist in planning organizational arrangements and developing performance criteria and administrative procedures.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investigate administrative and organizational problems and assist in developing and implementing solutions.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collect data for budget requests and monitor office expenditures.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assist in establishing systems and procedures.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represent the executive or administrative officer as required.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follow-up on decisions and directives of the executive officer.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perform routine studies or investigation and make recommendations regarding appropriate action.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expedite and coordinate support services to the office such as maintenance, repairs, supplies, and mail.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prepare correspondence. </w:t>
            </w:r>
          </w:p>
          <w:p w:rsidR="00005629" w:rsidRPr="0023214E" w:rsidRDefault="00005629" w:rsidP="00005629">
            <w:pPr>
              <w:pStyle w:val="NormalWeb"/>
              <w:numPr>
                <w:ilvl w:val="0"/>
                <w:numId w:val="21"/>
              </w:numPr>
              <w:ind w:left="250" w:hanging="270"/>
              <w:rPr>
                <w:rFonts w:ascii="Arial Narrow" w:hAnsi="Arial Narrow" w:cs="Arial"/>
                <w:sz w:val="20"/>
                <w:szCs w:val="20"/>
              </w:rPr>
            </w:pPr>
            <w:r w:rsidRPr="0023214E">
              <w:rPr>
                <w:rFonts w:ascii="Arial Narrow" w:hAnsi="Arial Narrow" w:cs="Arial"/>
                <w:sz w:val="20"/>
                <w:szCs w:val="20"/>
              </w:rPr>
              <w:t xml:space="preserve">Ability to supervise and/or maintain essential records and files. </w:t>
            </w:r>
          </w:p>
          <w:p w:rsidR="005E2081" w:rsidRPr="0023214E" w:rsidRDefault="005E2081" w:rsidP="00005629">
            <w:pPr>
              <w:pStyle w:val="NormalWeb"/>
              <w:ind w:left="250" w:hanging="270"/>
              <w:rPr>
                <w:rFonts w:ascii="Arial Narrow" w:hAnsi="Arial Narrow" w:cs="Arial"/>
                <w:sz w:val="20"/>
                <w:szCs w:val="20"/>
              </w:rPr>
            </w:pPr>
          </w:p>
        </w:tc>
        <w:tc>
          <w:tcPr>
            <w:tcW w:w="0" w:type="auto"/>
          </w:tcPr>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lastRenderedPageBreak/>
              <w:t xml:space="preserve">Considerable knowledge of modern management principles and techniques and their application.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acquire considerable knowledge of philosophy, goals and organization in higher education.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acquire knowledge of college policies and procedures.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acquire knowledge of the college organization and operations.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Basic knowledge of the principles of budget planning and development.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lastRenderedPageBreak/>
              <w:t xml:space="preserve">Considerable knowledge of office management principles procedures, and techniques.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Wide knowledge of research methods and techniques.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relieve the executive officer of operational and administrative detail.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coordinate the preparation of reports including gathering, integrating, compiling, and analyzing data from several sources.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schedule meetings, develop agendas and prepare minutes.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provide support to college committees including arranging for meeting rooms, gathering and analyzing required materials and recommending appropriate action.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Ability to establish and maintain liaison with organizational units providing support services.</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Ability to develop and maintain cooperative working relationships with administrators and staff.</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plan office organization and develop performance criteria and administrative procedures. </w:t>
            </w:r>
          </w:p>
          <w:p w:rsidR="00051374" w:rsidRPr="0023214E" w:rsidRDefault="00051374" w:rsidP="00005629">
            <w:pPr>
              <w:pStyle w:val="ListParagraph"/>
              <w:numPr>
                <w:ilvl w:val="0"/>
                <w:numId w:val="21"/>
              </w:numPr>
              <w:ind w:left="223" w:hanging="223"/>
              <w:rPr>
                <w:rFonts w:ascii="Arial Narrow" w:hAnsi="Arial Narrow" w:cs="Arial"/>
                <w:sz w:val="20"/>
                <w:szCs w:val="20"/>
              </w:rPr>
            </w:pPr>
            <w:r w:rsidRPr="0023214E">
              <w:rPr>
                <w:rFonts w:ascii="Arial Narrow" w:hAnsi="Arial Narrow" w:cs="Arial"/>
                <w:sz w:val="20"/>
                <w:szCs w:val="20"/>
              </w:rPr>
              <w:t>Ability to investigate administrative and organizational problems and develop solutions.</w:t>
            </w:r>
          </w:p>
          <w:p w:rsidR="00051374" w:rsidRPr="0023214E" w:rsidRDefault="00051374" w:rsidP="00005629">
            <w:pPr>
              <w:ind w:left="223" w:hanging="223"/>
              <w:rPr>
                <w:rFonts w:ascii="Arial Narrow" w:hAnsi="Arial Narrow" w:cs="Arial"/>
                <w:sz w:val="20"/>
                <w:szCs w:val="20"/>
              </w:rPr>
            </w:pPr>
          </w:p>
          <w:p w:rsidR="00051374" w:rsidRPr="0023214E" w:rsidRDefault="00051374" w:rsidP="00005629">
            <w:pPr>
              <w:pStyle w:val="ListParagraph"/>
              <w:numPr>
                <w:ilvl w:val="0"/>
                <w:numId w:val="21"/>
              </w:numPr>
              <w:ind w:left="223" w:hanging="223"/>
              <w:rPr>
                <w:rFonts w:ascii="Arial Narrow" w:hAnsi="Arial Narrow" w:cs="Arial"/>
                <w:sz w:val="20"/>
                <w:szCs w:val="20"/>
              </w:rPr>
            </w:pPr>
            <w:r w:rsidRPr="0023214E">
              <w:rPr>
                <w:rFonts w:ascii="Arial Narrow" w:hAnsi="Arial Narrow" w:cs="Arial"/>
                <w:sz w:val="20"/>
                <w:szCs w:val="20"/>
              </w:rPr>
              <w:t>Ability to develop and prepare budget requests and monitor expenditures.</w:t>
            </w:r>
          </w:p>
          <w:p w:rsidR="00051374" w:rsidRPr="0023214E" w:rsidRDefault="00051374" w:rsidP="00005629">
            <w:pPr>
              <w:ind w:left="223" w:hanging="223"/>
              <w:rPr>
                <w:rFonts w:ascii="Arial Narrow" w:hAnsi="Arial Narrow" w:cs="Arial"/>
                <w:sz w:val="20"/>
                <w:szCs w:val="20"/>
              </w:rPr>
            </w:pPr>
          </w:p>
          <w:p w:rsidR="00051374" w:rsidRPr="0023214E" w:rsidRDefault="00051374" w:rsidP="00005629">
            <w:pPr>
              <w:pStyle w:val="ListParagraph"/>
              <w:numPr>
                <w:ilvl w:val="0"/>
                <w:numId w:val="21"/>
              </w:numPr>
              <w:ind w:left="223" w:hanging="223"/>
              <w:rPr>
                <w:rFonts w:ascii="Arial Narrow" w:hAnsi="Arial Narrow" w:cs="Arial"/>
                <w:sz w:val="20"/>
                <w:szCs w:val="20"/>
              </w:rPr>
            </w:pPr>
            <w:r w:rsidRPr="0023214E">
              <w:rPr>
                <w:rFonts w:ascii="Arial Narrow" w:hAnsi="Arial Narrow" w:cs="Arial"/>
                <w:sz w:val="20"/>
                <w:szCs w:val="20"/>
              </w:rPr>
              <w:t>Ability to develop and coordinate systems and procedures.</w:t>
            </w:r>
          </w:p>
          <w:p w:rsidR="00051374" w:rsidRPr="0023214E" w:rsidRDefault="00051374" w:rsidP="00005629">
            <w:pPr>
              <w:ind w:left="223" w:hanging="223"/>
              <w:rPr>
                <w:rFonts w:ascii="Arial Narrow" w:hAnsi="Arial Narrow" w:cs="Arial"/>
                <w:sz w:val="20"/>
                <w:szCs w:val="20"/>
              </w:rPr>
            </w:pPr>
          </w:p>
          <w:p w:rsidR="00051374" w:rsidRPr="0023214E" w:rsidRDefault="00051374" w:rsidP="00005629">
            <w:pPr>
              <w:pStyle w:val="ListParagraph"/>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represent the executive officer as required.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follow-up on decisions and directions of the executive officer.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expedite and coordinate support services to the organizational unit such as maintenance, repairs, supplies, and mail. </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Ability to coordinate office operations.</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Ability to prepare correspondence.</w:t>
            </w:r>
          </w:p>
          <w:p w:rsidR="00051374" w:rsidRPr="0023214E" w:rsidRDefault="00051374" w:rsidP="00005629">
            <w:pPr>
              <w:pStyle w:val="NormalWeb"/>
              <w:numPr>
                <w:ilvl w:val="0"/>
                <w:numId w:val="21"/>
              </w:numPr>
              <w:ind w:left="223" w:hanging="223"/>
              <w:rPr>
                <w:rFonts w:ascii="Arial Narrow" w:hAnsi="Arial Narrow" w:cs="Arial"/>
                <w:sz w:val="20"/>
                <w:szCs w:val="20"/>
              </w:rPr>
            </w:pPr>
            <w:r w:rsidRPr="0023214E">
              <w:rPr>
                <w:rFonts w:ascii="Arial Narrow" w:hAnsi="Arial Narrow" w:cs="Arial"/>
                <w:sz w:val="20"/>
                <w:szCs w:val="20"/>
              </w:rPr>
              <w:t xml:space="preserve">Ability to supervise and/or maintain essential records and files. </w:t>
            </w:r>
          </w:p>
          <w:p w:rsidR="005E2081" w:rsidRPr="0023214E" w:rsidRDefault="005E2081" w:rsidP="00051374">
            <w:pPr>
              <w:pStyle w:val="NormalWeb"/>
              <w:rPr>
                <w:rFonts w:ascii="Arial Narrow" w:hAnsi="Arial Narrow" w:cs="Arial"/>
                <w:sz w:val="20"/>
                <w:szCs w:val="20"/>
              </w:rPr>
            </w:pPr>
          </w:p>
        </w:tc>
      </w:tr>
      <w:bookmarkEnd w:id="0"/>
    </w:tbl>
    <w:p w:rsidR="009A68C1" w:rsidRPr="00353864" w:rsidRDefault="00BC67DC" w:rsidP="00401964">
      <w:pPr>
        <w:autoSpaceDE w:val="0"/>
        <w:autoSpaceDN w:val="0"/>
        <w:adjustRightInd w:val="0"/>
        <w:rPr>
          <w:sz w:val="20"/>
          <w:szCs w:val="20"/>
        </w:rPr>
      </w:pPr>
    </w:p>
    <w:sectPr w:rsidR="009A68C1" w:rsidRPr="00353864" w:rsidSect="00E54D51">
      <w:headerReference w:type="default" r:id="rId8"/>
      <w:foot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CEE" w:rsidRDefault="00045CEE" w:rsidP="00A91ACA">
      <w:r>
        <w:separator/>
      </w:r>
    </w:p>
  </w:endnote>
  <w:endnote w:type="continuationSeparator" w:id="0">
    <w:p w:rsidR="00045CEE" w:rsidRDefault="00045CEE" w:rsidP="00A9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14511"/>
      <w:docPartObj>
        <w:docPartGallery w:val="Page Numbers (Bottom of Page)"/>
        <w:docPartUnique/>
      </w:docPartObj>
    </w:sdtPr>
    <w:sdtEndPr>
      <w:rPr>
        <w:color w:val="7F7F7F" w:themeColor="background1" w:themeShade="7F"/>
        <w:spacing w:val="60"/>
      </w:rPr>
    </w:sdtEndPr>
    <w:sdtContent>
      <w:p w:rsidR="00401964" w:rsidRDefault="00401964">
        <w:pPr>
          <w:pStyle w:val="Footer"/>
          <w:pBdr>
            <w:top w:val="single" w:sz="4" w:space="1" w:color="D9D9D9" w:themeColor="background1" w:themeShade="D9"/>
          </w:pBdr>
          <w:jc w:val="right"/>
        </w:pPr>
        <w:r>
          <w:fldChar w:fldCharType="begin"/>
        </w:r>
        <w:r>
          <w:instrText xml:space="preserve"> PAGE   \* MERGEFORMAT </w:instrText>
        </w:r>
        <w:r>
          <w:fldChar w:fldCharType="separate"/>
        </w:r>
        <w:r w:rsidR="00BC67DC">
          <w:rPr>
            <w:noProof/>
          </w:rPr>
          <w:t>5</w:t>
        </w:r>
        <w:r>
          <w:rPr>
            <w:noProof/>
          </w:rPr>
          <w:fldChar w:fldCharType="end"/>
        </w:r>
        <w:r>
          <w:t xml:space="preserve"> | </w:t>
        </w:r>
        <w:r>
          <w:rPr>
            <w:color w:val="7F7F7F" w:themeColor="background1" w:themeShade="7F"/>
            <w:spacing w:val="60"/>
          </w:rPr>
          <w:t>Page</w:t>
        </w:r>
      </w:p>
    </w:sdtContent>
  </w:sdt>
  <w:p w:rsidR="00F508C7" w:rsidRDefault="005A269C" w:rsidP="001556F2">
    <w:pPr>
      <w:pStyle w:val="Footer"/>
    </w:pPr>
    <w:fldSimple w:instr=" FILENAME \p \* MERGEFORMAT ">
      <w:r w:rsidR="005E2081">
        <w:rPr>
          <w:noProof/>
        </w:rPr>
        <w:t>Document1</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CEE" w:rsidRDefault="00045CEE" w:rsidP="00A91ACA">
      <w:r>
        <w:separator/>
      </w:r>
    </w:p>
  </w:footnote>
  <w:footnote w:type="continuationSeparator" w:id="0">
    <w:p w:rsidR="00045CEE" w:rsidRDefault="00045CEE" w:rsidP="00A91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C7" w:rsidRPr="0023214E" w:rsidRDefault="00C71C02" w:rsidP="00C71C02">
    <w:pPr>
      <w:pStyle w:val="Header"/>
      <w:tabs>
        <w:tab w:val="clear" w:pos="4680"/>
        <w:tab w:val="clear" w:pos="9360"/>
        <w:tab w:val="center" w:pos="6480"/>
        <w:tab w:val="right" w:pos="12780"/>
      </w:tabs>
      <w:rPr>
        <w:rFonts w:ascii="Arial" w:hAnsi="Arial" w:cs="Arial"/>
        <w:b/>
      </w:rPr>
    </w:pPr>
    <w:r>
      <w:rPr>
        <w:rFonts w:ascii="Arial" w:hAnsi="Arial" w:cs="Arial"/>
        <w:b/>
      </w:rPr>
      <w:tab/>
    </w:r>
    <w:r w:rsidR="00DC639E" w:rsidRPr="0023214E">
      <w:rPr>
        <w:rFonts w:ascii="Arial" w:hAnsi="Arial" w:cs="Arial"/>
        <w:b/>
      </w:rPr>
      <w:t>A</w:t>
    </w:r>
    <w:r w:rsidR="00005629" w:rsidRPr="0023214E">
      <w:rPr>
        <w:rFonts w:ascii="Arial" w:hAnsi="Arial" w:cs="Arial"/>
        <w:b/>
      </w:rPr>
      <w:t>dministrative Assistant</w:t>
    </w:r>
    <w:r>
      <w:rPr>
        <w:rFonts w:ascii="Arial" w:hAnsi="Arial" w:cs="Arial"/>
        <w:b/>
      </w:rPr>
      <w:t xml:space="preserve"> AFT</w:t>
    </w:r>
    <w:r>
      <w:rPr>
        <w:rFonts w:ascii="Arial" w:hAnsi="Arial" w:cs="Arial"/>
        <w:b/>
      </w:rPr>
      <w:tab/>
      <w:t>(</w:t>
    </w:r>
    <w:r w:rsidRPr="00C71C02">
      <w:rPr>
        <w:rFonts w:ascii="Arial" w:hAnsi="Arial" w:cs="Arial"/>
        <w:b/>
        <w:sz w:val="18"/>
        <w:szCs w:val="18"/>
      </w:rPr>
      <w:t xml:space="preserve">Note: this is </w:t>
    </w:r>
    <w:r w:rsidRPr="00BC67DC">
      <w:rPr>
        <w:rFonts w:ascii="Arial" w:hAnsi="Arial" w:cs="Arial"/>
        <w:b/>
        <w:sz w:val="18"/>
        <w:szCs w:val="18"/>
        <w:u w:val="single"/>
      </w:rPr>
      <w:t>not</w:t>
    </w:r>
    <w:r w:rsidRPr="00C71C02">
      <w:rPr>
        <w:rFonts w:ascii="Arial" w:hAnsi="Arial" w:cs="Arial"/>
        <w:b/>
        <w:sz w:val="18"/>
        <w:szCs w:val="18"/>
      </w:rPr>
      <w:t xml:space="preserve"> the CWA Sect. Assist.</w:t>
    </w:r>
    <w:r>
      <w:rPr>
        <w:rFonts w:ascii="Arial" w:hAnsi="Arial" w:cs="Arial"/>
        <w:b/>
        <w:sz w:val="18"/>
        <w:szCs w:val="18"/>
      </w:rPr>
      <w:t xml:space="preserve"> Series)</w:t>
    </w:r>
  </w:p>
  <w:p w:rsidR="0023214E" w:rsidRDefault="00F508C7" w:rsidP="0023214E">
    <w:pPr>
      <w:pStyle w:val="Header"/>
      <w:tabs>
        <w:tab w:val="center" w:pos="8640"/>
        <w:tab w:val="left" w:pos="16070"/>
      </w:tabs>
      <w:jc w:val="center"/>
      <w:rPr>
        <w:rFonts w:ascii="Arial" w:hAnsi="Arial" w:cs="Arial"/>
        <w:b/>
      </w:rPr>
    </w:pPr>
    <w:r w:rsidRPr="0023214E">
      <w:rPr>
        <w:rFonts w:ascii="Arial" w:hAnsi="Arial" w:cs="Arial"/>
        <w:b/>
      </w:rPr>
      <w:t>Position Ladder</w:t>
    </w:r>
  </w:p>
  <w:p w:rsidR="00F508C7" w:rsidRDefault="00401964" w:rsidP="0023214E">
    <w:pPr>
      <w:pStyle w:val="Header"/>
      <w:tabs>
        <w:tab w:val="center" w:pos="8640"/>
        <w:tab w:val="left" w:pos="16070"/>
      </w:tabs>
      <w:jc w:val="right"/>
      <w:rPr>
        <w:rFonts w:ascii="Arial" w:hAnsi="Arial" w:cs="Arial"/>
      </w:rPr>
    </w:pPr>
    <w:r w:rsidRPr="0023214E">
      <w:rPr>
        <w:rFonts w:ascii="Arial" w:hAnsi="Arial" w:cs="Arial"/>
      </w:rPr>
      <w:fldChar w:fldCharType="begin"/>
    </w:r>
    <w:r w:rsidRPr="0023214E">
      <w:rPr>
        <w:rFonts w:ascii="Arial" w:hAnsi="Arial" w:cs="Arial"/>
      </w:rPr>
      <w:instrText xml:space="preserve"> DATE \@ "M/d/yyyy" </w:instrText>
    </w:r>
    <w:r w:rsidRPr="0023214E">
      <w:rPr>
        <w:rFonts w:ascii="Arial" w:hAnsi="Arial" w:cs="Arial"/>
      </w:rPr>
      <w:fldChar w:fldCharType="separate"/>
    </w:r>
    <w:r w:rsidR="00C71C02">
      <w:rPr>
        <w:rFonts w:ascii="Arial" w:hAnsi="Arial" w:cs="Arial"/>
        <w:noProof/>
      </w:rPr>
      <w:t>7/22/2018</w:t>
    </w:r>
    <w:r w:rsidRPr="0023214E">
      <w:rPr>
        <w:rFonts w:ascii="Arial" w:hAnsi="Arial" w:cs="Arial"/>
      </w:rPr>
      <w:fldChar w:fldCharType="end"/>
    </w:r>
  </w:p>
  <w:tbl>
    <w:tblPr>
      <w:tblStyle w:val="TableGrid"/>
      <w:tblpPr w:leftFromText="180" w:rightFromText="180" w:vertAnchor="text" w:tblpY="1"/>
      <w:tblOverlap w:val="never"/>
      <w:tblW w:w="12955" w:type="dxa"/>
      <w:tblLook w:val="04E0" w:firstRow="1" w:lastRow="1" w:firstColumn="1" w:lastColumn="0" w:noHBand="0" w:noVBand="1"/>
    </w:tblPr>
    <w:tblGrid>
      <w:gridCol w:w="1435"/>
      <w:gridCol w:w="3600"/>
      <w:gridCol w:w="4113"/>
      <w:gridCol w:w="3807"/>
    </w:tblGrid>
    <w:tr w:rsidR="0023214E" w:rsidRPr="00A17C59" w:rsidTr="0017266A">
      <w:trPr>
        <w:tblHeader/>
      </w:trPr>
      <w:tc>
        <w:tcPr>
          <w:tcW w:w="1435" w:type="dxa"/>
        </w:tcPr>
        <w:p w:rsidR="0023214E" w:rsidRPr="00A17C59" w:rsidRDefault="0023214E" w:rsidP="0023214E">
          <w:pPr>
            <w:rPr>
              <w:rFonts w:ascii="Arial Narrow" w:hAnsi="Arial Narrow"/>
              <w:b/>
              <w:sz w:val="20"/>
              <w:szCs w:val="20"/>
            </w:rPr>
          </w:pPr>
          <w:r w:rsidRPr="00A17C59">
            <w:rPr>
              <w:rFonts w:ascii="Arial Narrow" w:hAnsi="Arial Narrow"/>
              <w:b/>
              <w:sz w:val="20"/>
              <w:szCs w:val="20"/>
            </w:rPr>
            <w:t>LEVEL</w:t>
          </w:r>
        </w:p>
      </w:tc>
      <w:tc>
        <w:tcPr>
          <w:tcW w:w="3600" w:type="dxa"/>
          <w:tcBorders>
            <w:bottom w:val="single" w:sz="4" w:space="0" w:color="auto"/>
          </w:tcBorders>
        </w:tcPr>
        <w:p w:rsidR="0023214E" w:rsidRPr="00005629" w:rsidRDefault="0023214E" w:rsidP="0023214E">
          <w:pPr>
            <w:rPr>
              <w:rFonts w:ascii="Arial" w:hAnsi="Arial" w:cs="Arial"/>
              <w:b/>
              <w:sz w:val="20"/>
              <w:szCs w:val="20"/>
            </w:rPr>
          </w:pPr>
          <w:r w:rsidRPr="00005629">
            <w:rPr>
              <w:rFonts w:ascii="Arial" w:hAnsi="Arial" w:cs="Arial"/>
              <w:b/>
              <w:sz w:val="20"/>
              <w:szCs w:val="20"/>
            </w:rPr>
            <w:t>ADMINISTRATIVE ASSISTANT III</w:t>
          </w:r>
        </w:p>
      </w:tc>
      <w:tc>
        <w:tcPr>
          <w:tcW w:w="4113" w:type="dxa"/>
          <w:tcBorders>
            <w:bottom w:val="single" w:sz="4" w:space="0" w:color="auto"/>
          </w:tcBorders>
        </w:tcPr>
        <w:p w:rsidR="0023214E" w:rsidRPr="00005629" w:rsidRDefault="0023214E" w:rsidP="0023214E">
          <w:pPr>
            <w:rPr>
              <w:rFonts w:ascii="Arial" w:hAnsi="Arial" w:cs="Arial"/>
              <w:b/>
              <w:sz w:val="20"/>
              <w:szCs w:val="20"/>
            </w:rPr>
          </w:pPr>
          <w:r w:rsidRPr="00005629">
            <w:rPr>
              <w:rFonts w:ascii="Arial" w:hAnsi="Arial" w:cs="Arial"/>
              <w:b/>
              <w:sz w:val="20"/>
              <w:szCs w:val="20"/>
            </w:rPr>
            <w:t>ADMINISTRATIVE ASSISTANT II</w:t>
          </w:r>
        </w:p>
      </w:tc>
      <w:tc>
        <w:tcPr>
          <w:tcW w:w="3807" w:type="dxa"/>
          <w:tcBorders>
            <w:bottom w:val="single" w:sz="4" w:space="0" w:color="auto"/>
          </w:tcBorders>
        </w:tcPr>
        <w:p w:rsidR="0023214E" w:rsidRPr="00005629" w:rsidRDefault="0023214E" w:rsidP="0023214E">
          <w:pPr>
            <w:rPr>
              <w:rFonts w:ascii="Arial" w:hAnsi="Arial" w:cs="Arial"/>
              <w:b/>
              <w:sz w:val="20"/>
              <w:szCs w:val="20"/>
            </w:rPr>
          </w:pPr>
          <w:r w:rsidRPr="00005629">
            <w:rPr>
              <w:rFonts w:ascii="Arial" w:hAnsi="Arial" w:cs="Arial"/>
              <w:b/>
              <w:sz w:val="20"/>
              <w:szCs w:val="20"/>
            </w:rPr>
            <w:t>ADMINISTRATIVE ASSISTANT I</w:t>
          </w:r>
        </w:p>
      </w:tc>
    </w:tr>
  </w:tbl>
  <w:p w:rsidR="0023214E" w:rsidRPr="0023214E" w:rsidRDefault="0023214E" w:rsidP="0023214E">
    <w:pPr>
      <w:pStyle w:val="Header"/>
      <w:tabs>
        <w:tab w:val="center" w:pos="8640"/>
        <w:tab w:val="left" w:pos="16070"/>
      </w:tabs>
      <w:jc w:val="right"/>
      <w:rPr>
        <w:rFonts w:ascii="Arial" w:hAnsi="Arial" w:cs="Arial"/>
        <w:b/>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6D6"/>
    <w:multiLevelType w:val="hybridMultilevel"/>
    <w:tmpl w:val="45E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E35D4"/>
    <w:multiLevelType w:val="hybridMultilevel"/>
    <w:tmpl w:val="A78C55A4"/>
    <w:lvl w:ilvl="0" w:tplc="4E22D5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03161"/>
    <w:multiLevelType w:val="hybridMultilevel"/>
    <w:tmpl w:val="110076D2"/>
    <w:lvl w:ilvl="0" w:tplc="172445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90BF9"/>
    <w:multiLevelType w:val="hybridMultilevel"/>
    <w:tmpl w:val="613460E0"/>
    <w:lvl w:ilvl="0" w:tplc="C59C6A3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4642F"/>
    <w:multiLevelType w:val="hybridMultilevel"/>
    <w:tmpl w:val="564E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61380"/>
    <w:multiLevelType w:val="hybridMultilevel"/>
    <w:tmpl w:val="A70AB2E2"/>
    <w:lvl w:ilvl="0" w:tplc="4E22D5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26652"/>
    <w:multiLevelType w:val="hybridMultilevel"/>
    <w:tmpl w:val="817285E0"/>
    <w:lvl w:ilvl="0" w:tplc="4E22D5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764B1"/>
    <w:multiLevelType w:val="hybridMultilevel"/>
    <w:tmpl w:val="6220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33066"/>
    <w:multiLevelType w:val="hybridMultilevel"/>
    <w:tmpl w:val="DC703240"/>
    <w:lvl w:ilvl="0" w:tplc="4E22D5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61ED7"/>
    <w:multiLevelType w:val="hybridMultilevel"/>
    <w:tmpl w:val="B8F6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86FA5"/>
    <w:multiLevelType w:val="hybridMultilevel"/>
    <w:tmpl w:val="FB80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02E89"/>
    <w:multiLevelType w:val="hybridMultilevel"/>
    <w:tmpl w:val="D578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006E0"/>
    <w:multiLevelType w:val="hybridMultilevel"/>
    <w:tmpl w:val="12D83456"/>
    <w:lvl w:ilvl="0" w:tplc="172445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011D1"/>
    <w:multiLevelType w:val="hybridMultilevel"/>
    <w:tmpl w:val="ED3CDAEA"/>
    <w:lvl w:ilvl="0" w:tplc="E46A340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5224F"/>
    <w:multiLevelType w:val="hybridMultilevel"/>
    <w:tmpl w:val="E1F4F908"/>
    <w:lvl w:ilvl="0" w:tplc="4E22D5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23260"/>
    <w:multiLevelType w:val="hybridMultilevel"/>
    <w:tmpl w:val="261A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32B0E"/>
    <w:multiLevelType w:val="hybridMultilevel"/>
    <w:tmpl w:val="8918C0E0"/>
    <w:lvl w:ilvl="0" w:tplc="F864AAE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F7793"/>
    <w:multiLevelType w:val="hybridMultilevel"/>
    <w:tmpl w:val="833E7A2A"/>
    <w:lvl w:ilvl="0" w:tplc="3BCA26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62804"/>
    <w:multiLevelType w:val="hybridMultilevel"/>
    <w:tmpl w:val="A1B059EA"/>
    <w:lvl w:ilvl="0" w:tplc="C72EBF2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25F88"/>
    <w:multiLevelType w:val="hybridMultilevel"/>
    <w:tmpl w:val="5CE2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72FC3"/>
    <w:multiLevelType w:val="hybridMultilevel"/>
    <w:tmpl w:val="64709AA6"/>
    <w:lvl w:ilvl="0" w:tplc="49BE72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9"/>
  </w:num>
  <w:num w:numId="4">
    <w:abstractNumId w:val="0"/>
  </w:num>
  <w:num w:numId="5">
    <w:abstractNumId w:val="7"/>
  </w:num>
  <w:num w:numId="6">
    <w:abstractNumId w:val="10"/>
  </w:num>
  <w:num w:numId="7">
    <w:abstractNumId w:val="4"/>
  </w:num>
  <w:num w:numId="8">
    <w:abstractNumId w:val="19"/>
  </w:num>
  <w:num w:numId="9">
    <w:abstractNumId w:val="17"/>
  </w:num>
  <w:num w:numId="10">
    <w:abstractNumId w:val="12"/>
  </w:num>
  <w:num w:numId="11">
    <w:abstractNumId w:val="2"/>
  </w:num>
  <w:num w:numId="12">
    <w:abstractNumId w:val="20"/>
  </w:num>
  <w:num w:numId="13">
    <w:abstractNumId w:val="6"/>
  </w:num>
  <w:num w:numId="14">
    <w:abstractNumId w:val="8"/>
  </w:num>
  <w:num w:numId="15">
    <w:abstractNumId w:val="1"/>
  </w:num>
  <w:num w:numId="16">
    <w:abstractNumId w:val="5"/>
  </w:num>
  <w:num w:numId="17">
    <w:abstractNumId w:val="14"/>
  </w:num>
  <w:num w:numId="18">
    <w:abstractNumId w:val="13"/>
  </w:num>
  <w:num w:numId="19">
    <w:abstractNumId w:val="16"/>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81"/>
    <w:rsid w:val="00005629"/>
    <w:rsid w:val="00045CEE"/>
    <w:rsid w:val="00051374"/>
    <w:rsid w:val="00065B7B"/>
    <w:rsid w:val="00097427"/>
    <w:rsid w:val="000B75E1"/>
    <w:rsid w:val="00117456"/>
    <w:rsid w:val="001556F2"/>
    <w:rsid w:val="0017266A"/>
    <w:rsid w:val="001924EE"/>
    <w:rsid w:val="00211581"/>
    <w:rsid w:val="0023214E"/>
    <w:rsid w:val="00294A06"/>
    <w:rsid w:val="00297B04"/>
    <w:rsid w:val="00353864"/>
    <w:rsid w:val="003A651C"/>
    <w:rsid w:val="003A7AC1"/>
    <w:rsid w:val="003B0306"/>
    <w:rsid w:val="003D7F60"/>
    <w:rsid w:val="00401964"/>
    <w:rsid w:val="00462BB7"/>
    <w:rsid w:val="00476B09"/>
    <w:rsid w:val="004E5C62"/>
    <w:rsid w:val="004E7DF3"/>
    <w:rsid w:val="00534D18"/>
    <w:rsid w:val="005562BB"/>
    <w:rsid w:val="00581E7D"/>
    <w:rsid w:val="005A269C"/>
    <w:rsid w:val="005B34CE"/>
    <w:rsid w:val="005E2081"/>
    <w:rsid w:val="005F4105"/>
    <w:rsid w:val="006456F0"/>
    <w:rsid w:val="00661582"/>
    <w:rsid w:val="008865C7"/>
    <w:rsid w:val="008A3FAF"/>
    <w:rsid w:val="00916438"/>
    <w:rsid w:val="009263D9"/>
    <w:rsid w:val="00945E05"/>
    <w:rsid w:val="009955EB"/>
    <w:rsid w:val="009C62D4"/>
    <w:rsid w:val="009E4493"/>
    <w:rsid w:val="009F5D54"/>
    <w:rsid w:val="00A17C59"/>
    <w:rsid w:val="00A576BD"/>
    <w:rsid w:val="00A91ACA"/>
    <w:rsid w:val="00A96485"/>
    <w:rsid w:val="00AA558B"/>
    <w:rsid w:val="00B16238"/>
    <w:rsid w:val="00BC67DC"/>
    <w:rsid w:val="00BD0595"/>
    <w:rsid w:val="00C00460"/>
    <w:rsid w:val="00C04A01"/>
    <w:rsid w:val="00C24B8B"/>
    <w:rsid w:val="00C36448"/>
    <w:rsid w:val="00C36C80"/>
    <w:rsid w:val="00C60AEE"/>
    <w:rsid w:val="00C62414"/>
    <w:rsid w:val="00C71C02"/>
    <w:rsid w:val="00C81AE5"/>
    <w:rsid w:val="00C92AEA"/>
    <w:rsid w:val="00D0276B"/>
    <w:rsid w:val="00DC639E"/>
    <w:rsid w:val="00DF479D"/>
    <w:rsid w:val="00E03419"/>
    <w:rsid w:val="00E167CB"/>
    <w:rsid w:val="00E24C88"/>
    <w:rsid w:val="00E43BF8"/>
    <w:rsid w:val="00E516ED"/>
    <w:rsid w:val="00E54D51"/>
    <w:rsid w:val="00F053C7"/>
    <w:rsid w:val="00F508C7"/>
    <w:rsid w:val="00F604D4"/>
    <w:rsid w:val="00F854DC"/>
    <w:rsid w:val="00FC6BB4"/>
    <w:rsid w:val="00FE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D47CE9"/>
  <w15:chartTrackingRefBased/>
  <w15:docId w15:val="{0564E9DC-E7E8-EC4F-B4E1-3E7CFE37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F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62B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53864"/>
    <w:pPr>
      <w:ind w:left="720"/>
      <w:contextualSpacing/>
    </w:pPr>
  </w:style>
  <w:style w:type="paragraph" w:styleId="Header">
    <w:name w:val="header"/>
    <w:basedOn w:val="Normal"/>
    <w:link w:val="HeaderChar"/>
    <w:uiPriority w:val="99"/>
    <w:unhideWhenUsed/>
    <w:rsid w:val="00A91ACA"/>
    <w:pPr>
      <w:tabs>
        <w:tab w:val="center" w:pos="4680"/>
        <w:tab w:val="right" w:pos="9360"/>
      </w:tabs>
    </w:pPr>
  </w:style>
  <w:style w:type="character" w:customStyle="1" w:styleId="HeaderChar">
    <w:name w:val="Header Char"/>
    <w:basedOn w:val="DefaultParagraphFont"/>
    <w:link w:val="Header"/>
    <w:uiPriority w:val="99"/>
    <w:rsid w:val="00A91ACA"/>
  </w:style>
  <w:style w:type="paragraph" w:styleId="Footer">
    <w:name w:val="footer"/>
    <w:basedOn w:val="Normal"/>
    <w:link w:val="FooterChar"/>
    <w:uiPriority w:val="99"/>
    <w:unhideWhenUsed/>
    <w:rsid w:val="00A91ACA"/>
    <w:pPr>
      <w:tabs>
        <w:tab w:val="center" w:pos="4680"/>
        <w:tab w:val="right" w:pos="9360"/>
      </w:tabs>
    </w:pPr>
  </w:style>
  <w:style w:type="character" w:customStyle="1" w:styleId="FooterChar">
    <w:name w:val="Footer Char"/>
    <w:basedOn w:val="DefaultParagraphFont"/>
    <w:link w:val="Footer"/>
    <w:uiPriority w:val="99"/>
    <w:rsid w:val="00A91ACA"/>
  </w:style>
  <w:style w:type="paragraph" w:styleId="BalloonText">
    <w:name w:val="Balloon Text"/>
    <w:basedOn w:val="Normal"/>
    <w:link w:val="BalloonTextChar"/>
    <w:uiPriority w:val="99"/>
    <w:semiHidden/>
    <w:unhideWhenUsed/>
    <w:rsid w:val="00926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3D9"/>
    <w:rPr>
      <w:rFonts w:ascii="Segoe UI" w:hAnsi="Segoe UI" w:cs="Segoe UI"/>
      <w:sz w:val="18"/>
      <w:szCs w:val="18"/>
    </w:rPr>
  </w:style>
  <w:style w:type="paragraph" w:styleId="NormalWeb">
    <w:name w:val="Normal (Web)"/>
    <w:basedOn w:val="Normal"/>
    <w:uiPriority w:val="99"/>
    <w:unhideWhenUsed/>
    <w:rsid w:val="00C60A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463">
      <w:bodyDiv w:val="1"/>
      <w:marLeft w:val="0"/>
      <w:marRight w:val="0"/>
      <w:marTop w:val="0"/>
      <w:marBottom w:val="0"/>
      <w:divBdr>
        <w:top w:val="none" w:sz="0" w:space="0" w:color="auto"/>
        <w:left w:val="none" w:sz="0" w:space="0" w:color="auto"/>
        <w:bottom w:val="none" w:sz="0" w:space="0" w:color="auto"/>
        <w:right w:val="none" w:sz="0" w:space="0" w:color="auto"/>
      </w:divBdr>
      <w:divsChild>
        <w:div w:id="939874974">
          <w:marLeft w:val="0"/>
          <w:marRight w:val="0"/>
          <w:marTop w:val="0"/>
          <w:marBottom w:val="0"/>
          <w:divBdr>
            <w:top w:val="none" w:sz="0" w:space="0" w:color="auto"/>
            <w:left w:val="none" w:sz="0" w:space="0" w:color="auto"/>
            <w:bottom w:val="none" w:sz="0" w:space="0" w:color="auto"/>
            <w:right w:val="none" w:sz="0" w:space="0" w:color="auto"/>
          </w:divBdr>
          <w:divsChild>
            <w:div w:id="2118523640">
              <w:marLeft w:val="0"/>
              <w:marRight w:val="0"/>
              <w:marTop w:val="0"/>
              <w:marBottom w:val="0"/>
              <w:divBdr>
                <w:top w:val="none" w:sz="0" w:space="0" w:color="auto"/>
                <w:left w:val="none" w:sz="0" w:space="0" w:color="auto"/>
                <w:bottom w:val="none" w:sz="0" w:space="0" w:color="auto"/>
                <w:right w:val="none" w:sz="0" w:space="0" w:color="auto"/>
              </w:divBdr>
              <w:divsChild>
                <w:div w:id="20589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5025">
      <w:bodyDiv w:val="1"/>
      <w:marLeft w:val="0"/>
      <w:marRight w:val="0"/>
      <w:marTop w:val="0"/>
      <w:marBottom w:val="0"/>
      <w:divBdr>
        <w:top w:val="none" w:sz="0" w:space="0" w:color="auto"/>
        <w:left w:val="none" w:sz="0" w:space="0" w:color="auto"/>
        <w:bottom w:val="none" w:sz="0" w:space="0" w:color="auto"/>
        <w:right w:val="none" w:sz="0" w:space="0" w:color="auto"/>
      </w:divBdr>
      <w:divsChild>
        <w:div w:id="1787189411">
          <w:marLeft w:val="0"/>
          <w:marRight w:val="0"/>
          <w:marTop w:val="0"/>
          <w:marBottom w:val="0"/>
          <w:divBdr>
            <w:top w:val="none" w:sz="0" w:space="0" w:color="auto"/>
            <w:left w:val="none" w:sz="0" w:space="0" w:color="auto"/>
            <w:bottom w:val="none" w:sz="0" w:space="0" w:color="auto"/>
            <w:right w:val="none" w:sz="0" w:space="0" w:color="auto"/>
          </w:divBdr>
          <w:divsChild>
            <w:div w:id="1094860030">
              <w:marLeft w:val="0"/>
              <w:marRight w:val="0"/>
              <w:marTop w:val="0"/>
              <w:marBottom w:val="0"/>
              <w:divBdr>
                <w:top w:val="none" w:sz="0" w:space="0" w:color="auto"/>
                <w:left w:val="none" w:sz="0" w:space="0" w:color="auto"/>
                <w:bottom w:val="none" w:sz="0" w:space="0" w:color="auto"/>
                <w:right w:val="none" w:sz="0" w:space="0" w:color="auto"/>
              </w:divBdr>
              <w:divsChild>
                <w:div w:id="1283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3726">
      <w:bodyDiv w:val="1"/>
      <w:marLeft w:val="0"/>
      <w:marRight w:val="0"/>
      <w:marTop w:val="0"/>
      <w:marBottom w:val="0"/>
      <w:divBdr>
        <w:top w:val="none" w:sz="0" w:space="0" w:color="auto"/>
        <w:left w:val="none" w:sz="0" w:space="0" w:color="auto"/>
        <w:bottom w:val="none" w:sz="0" w:space="0" w:color="auto"/>
        <w:right w:val="none" w:sz="0" w:space="0" w:color="auto"/>
      </w:divBdr>
      <w:divsChild>
        <w:div w:id="705495135">
          <w:marLeft w:val="0"/>
          <w:marRight w:val="0"/>
          <w:marTop w:val="0"/>
          <w:marBottom w:val="0"/>
          <w:divBdr>
            <w:top w:val="none" w:sz="0" w:space="0" w:color="auto"/>
            <w:left w:val="none" w:sz="0" w:space="0" w:color="auto"/>
            <w:bottom w:val="none" w:sz="0" w:space="0" w:color="auto"/>
            <w:right w:val="none" w:sz="0" w:space="0" w:color="auto"/>
          </w:divBdr>
          <w:divsChild>
            <w:div w:id="835346186">
              <w:marLeft w:val="0"/>
              <w:marRight w:val="0"/>
              <w:marTop w:val="0"/>
              <w:marBottom w:val="0"/>
              <w:divBdr>
                <w:top w:val="none" w:sz="0" w:space="0" w:color="auto"/>
                <w:left w:val="none" w:sz="0" w:space="0" w:color="auto"/>
                <w:bottom w:val="none" w:sz="0" w:space="0" w:color="auto"/>
                <w:right w:val="none" w:sz="0" w:space="0" w:color="auto"/>
              </w:divBdr>
              <w:divsChild>
                <w:div w:id="11852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8380">
          <w:marLeft w:val="0"/>
          <w:marRight w:val="0"/>
          <w:marTop w:val="0"/>
          <w:marBottom w:val="0"/>
          <w:divBdr>
            <w:top w:val="none" w:sz="0" w:space="0" w:color="auto"/>
            <w:left w:val="none" w:sz="0" w:space="0" w:color="auto"/>
            <w:bottom w:val="none" w:sz="0" w:space="0" w:color="auto"/>
            <w:right w:val="none" w:sz="0" w:space="0" w:color="auto"/>
          </w:divBdr>
          <w:divsChild>
            <w:div w:id="548348451">
              <w:marLeft w:val="0"/>
              <w:marRight w:val="0"/>
              <w:marTop w:val="0"/>
              <w:marBottom w:val="0"/>
              <w:divBdr>
                <w:top w:val="none" w:sz="0" w:space="0" w:color="auto"/>
                <w:left w:val="none" w:sz="0" w:space="0" w:color="auto"/>
                <w:bottom w:val="none" w:sz="0" w:space="0" w:color="auto"/>
                <w:right w:val="none" w:sz="0" w:space="0" w:color="auto"/>
              </w:divBdr>
              <w:divsChild>
                <w:div w:id="12600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0334">
      <w:bodyDiv w:val="1"/>
      <w:marLeft w:val="0"/>
      <w:marRight w:val="0"/>
      <w:marTop w:val="0"/>
      <w:marBottom w:val="0"/>
      <w:divBdr>
        <w:top w:val="none" w:sz="0" w:space="0" w:color="auto"/>
        <w:left w:val="none" w:sz="0" w:space="0" w:color="auto"/>
        <w:bottom w:val="none" w:sz="0" w:space="0" w:color="auto"/>
        <w:right w:val="none" w:sz="0" w:space="0" w:color="auto"/>
      </w:divBdr>
      <w:divsChild>
        <w:div w:id="848831124">
          <w:marLeft w:val="0"/>
          <w:marRight w:val="0"/>
          <w:marTop w:val="0"/>
          <w:marBottom w:val="0"/>
          <w:divBdr>
            <w:top w:val="none" w:sz="0" w:space="0" w:color="auto"/>
            <w:left w:val="none" w:sz="0" w:space="0" w:color="auto"/>
            <w:bottom w:val="none" w:sz="0" w:space="0" w:color="auto"/>
            <w:right w:val="none" w:sz="0" w:space="0" w:color="auto"/>
          </w:divBdr>
          <w:divsChild>
            <w:div w:id="2091652249">
              <w:marLeft w:val="0"/>
              <w:marRight w:val="0"/>
              <w:marTop w:val="0"/>
              <w:marBottom w:val="0"/>
              <w:divBdr>
                <w:top w:val="none" w:sz="0" w:space="0" w:color="auto"/>
                <w:left w:val="none" w:sz="0" w:space="0" w:color="auto"/>
                <w:bottom w:val="none" w:sz="0" w:space="0" w:color="auto"/>
                <w:right w:val="none" w:sz="0" w:space="0" w:color="auto"/>
              </w:divBdr>
              <w:divsChild>
                <w:div w:id="7810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682">
          <w:marLeft w:val="0"/>
          <w:marRight w:val="0"/>
          <w:marTop w:val="0"/>
          <w:marBottom w:val="0"/>
          <w:divBdr>
            <w:top w:val="none" w:sz="0" w:space="0" w:color="auto"/>
            <w:left w:val="none" w:sz="0" w:space="0" w:color="auto"/>
            <w:bottom w:val="none" w:sz="0" w:space="0" w:color="auto"/>
            <w:right w:val="none" w:sz="0" w:space="0" w:color="auto"/>
          </w:divBdr>
          <w:divsChild>
            <w:div w:id="1232228063">
              <w:marLeft w:val="0"/>
              <w:marRight w:val="0"/>
              <w:marTop w:val="0"/>
              <w:marBottom w:val="0"/>
              <w:divBdr>
                <w:top w:val="none" w:sz="0" w:space="0" w:color="auto"/>
                <w:left w:val="none" w:sz="0" w:space="0" w:color="auto"/>
                <w:bottom w:val="none" w:sz="0" w:space="0" w:color="auto"/>
                <w:right w:val="none" w:sz="0" w:space="0" w:color="auto"/>
              </w:divBdr>
              <w:divsChild>
                <w:div w:id="1619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57378">
      <w:bodyDiv w:val="1"/>
      <w:marLeft w:val="0"/>
      <w:marRight w:val="0"/>
      <w:marTop w:val="0"/>
      <w:marBottom w:val="0"/>
      <w:divBdr>
        <w:top w:val="none" w:sz="0" w:space="0" w:color="auto"/>
        <w:left w:val="none" w:sz="0" w:space="0" w:color="auto"/>
        <w:bottom w:val="none" w:sz="0" w:space="0" w:color="auto"/>
        <w:right w:val="none" w:sz="0" w:space="0" w:color="auto"/>
      </w:divBdr>
      <w:divsChild>
        <w:div w:id="1871726454">
          <w:marLeft w:val="0"/>
          <w:marRight w:val="0"/>
          <w:marTop w:val="0"/>
          <w:marBottom w:val="0"/>
          <w:divBdr>
            <w:top w:val="none" w:sz="0" w:space="0" w:color="auto"/>
            <w:left w:val="none" w:sz="0" w:space="0" w:color="auto"/>
            <w:bottom w:val="none" w:sz="0" w:space="0" w:color="auto"/>
            <w:right w:val="none" w:sz="0" w:space="0" w:color="auto"/>
          </w:divBdr>
          <w:divsChild>
            <w:div w:id="1071075063">
              <w:marLeft w:val="0"/>
              <w:marRight w:val="0"/>
              <w:marTop w:val="0"/>
              <w:marBottom w:val="0"/>
              <w:divBdr>
                <w:top w:val="none" w:sz="0" w:space="0" w:color="auto"/>
                <w:left w:val="none" w:sz="0" w:space="0" w:color="auto"/>
                <w:bottom w:val="none" w:sz="0" w:space="0" w:color="auto"/>
                <w:right w:val="none" w:sz="0" w:space="0" w:color="auto"/>
              </w:divBdr>
              <w:divsChild>
                <w:div w:id="1101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4364">
      <w:bodyDiv w:val="1"/>
      <w:marLeft w:val="0"/>
      <w:marRight w:val="0"/>
      <w:marTop w:val="0"/>
      <w:marBottom w:val="0"/>
      <w:divBdr>
        <w:top w:val="none" w:sz="0" w:space="0" w:color="auto"/>
        <w:left w:val="none" w:sz="0" w:space="0" w:color="auto"/>
        <w:bottom w:val="none" w:sz="0" w:space="0" w:color="auto"/>
        <w:right w:val="none" w:sz="0" w:space="0" w:color="auto"/>
      </w:divBdr>
      <w:divsChild>
        <w:div w:id="337805178">
          <w:marLeft w:val="0"/>
          <w:marRight w:val="0"/>
          <w:marTop w:val="0"/>
          <w:marBottom w:val="0"/>
          <w:divBdr>
            <w:top w:val="none" w:sz="0" w:space="0" w:color="auto"/>
            <w:left w:val="none" w:sz="0" w:space="0" w:color="auto"/>
            <w:bottom w:val="none" w:sz="0" w:space="0" w:color="auto"/>
            <w:right w:val="none" w:sz="0" w:space="0" w:color="auto"/>
          </w:divBdr>
          <w:divsChild>
            <w:div w:id="1549612390">
              <w:marLeft w:val="0"/>
              <w:marRight w:val="0"/>
              <w:marTop w:val="0"/>
              <w:marBottom w:val="0"/>
              <w:divBdr>
                <w:top w:val="none" w:sz="0" w:space="0" w:color="auto"/>
                <w:left w:val="none" w:sz="0" w:space="0" w:color="auto"/>
                <w:bottom w:val="none" w:sz="0" w:space="0" w:color="auto"/>
                <w:right w:val="none" w:sz="0" w:space="0" w:color="auto"/>
              </w:divBdr>
              <w:divsChild>
                <w:div w:id="3860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29928">
      <w:bodyDiv w:val="1"/>
      <w:marLeft w:val="0"/>
      <w:marRight w:val="0"/>
      <w:marTop w:val="0"/>
      <w:marBottom w:val="0"/>
      <w:divBdr>
        <w:top w:val="none" w:sz="0" w:space="0" w:color="auto"/>
        <w:left w:val="none" w:sz="0" w:space="0" w:color="auto"/>
        <w:bottom w:val="none" w:sz="0" w:space="0" w:color="auto"/>
        <w:right w:val="none" w:sz="0" w:space="0" w:color="auto"/>
      </w:divBdr>
      <w:divsChild>
        <w:div w:id="512258617">
          <w:marLeft w:val="0"/>
          <w:marRight w:val="0"/>
          <w:marTop w:val="0"/>
          <w:marBottom w:val="0"/>
          <w:divBdr>
            <w:top w:val="none" w:sz="0" w:space="0" w:color="auto"/>
            <w:left w:val="none" w:sz="0" w:space="0" w:color="auto"/>
            <w:bottom w:val="none" w:sz="0" w:space="0" w:color="auto"/>
            <w:right w:val="none" w:sz="0" w:space="0" w:color="auto"/>
          </w:divBdr>
          <w:divsChild>
            <w:div w:id="873929310">
              <w:marLeft w:val="0"/>
              <w:marRight w:val="0"/>
              <w:marTop w:val="0"/>
              <w:marBottom w:val="0"/>
              <w:divBdr>
                <w:top w:val="none" w:sz="0" w:space="0" w:color="auto"/>
                <w:left w:val="none" w:sz="0" w:space="0" w:color="auto"/>
                <w:bottom w:val="none" w:sz="0" w:space="0" w:color="auto"/>
                <w:right w:val="none" w:sz="0" w:space="0" w:color="auto"/>
              </w:divBdr>
              <w:divsChild>
                <w:div w:id="1082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29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4764">
          <w:marLeft w:val="0"/>
          <w:marRight w:val="0"/>
          <w:marTop w:val="0"/>
          <w:marBottom w:val="0"/>
          <w:divBdr>
            <w:top w:val="none" w:sz="0" w:space="0" w:color="auto"/>
            <w:left w:val="none" w:sz="0" w:space="0" w:color="auto"/>
            <w:bottom w:val="none" w:sz="0" w:space="0" w:color="auto"/>
            <w:right w:val="none" w:sz="0" w:space="0" w:color="auto"/>
          </w:divBdr>
          <w:divsChild>
            <w:div w:id="1827045057">
              <w:marLeft w:val="0"/>
              <w:marRight w:val="0"/>
              <w:marTop w:val="0"/>
              <w:marBottom w:val="0"/>
              <w:divBdr>
                <w:top w:val="none" w:sz="0" w:space="0" w:color="auto"/>
                <w:left w:val="none" w:sz="0" w:space="0" w:color="auto"/>
                <w:bottom w:val="none" w:sz="0" w:space="0" w:color="auto"/>
                <w:right w:val="none" w:sz="0" w:space="0" w:color="auto"/>
              </w:divBdr>
              <w:divsChild>
                <w:div w:id="15798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4631">
      <w:bodyDiv w:val="1"/>
      <w:marLeft w:val="0"/>
      <w:marRight w:val="0"/>
      <w:marTop w:val="0"/>
      <w:marBottom w:val="0"/>
      <w:divBdr>
        <w:top w:val="none" w:sz="0" w:space="0" w:color="auto"/>
        <w:left w:val="none" w:sz="0" w:space="0" w:color="auto"/>
        <w:bottom w:val="none" w:sz="0" w:space="0" w:color="auto"/>
        <w:right w:val="none" w:sz="0" w:space="0" w:color="auto"/>
      </w:divBdr>
      <w:divsChild>
        <w:div w:id="975448040">
          <w:marLeft w:val="0"/>
          <w:marRight w:val="0"/>
          <w:marTop w:val="0"/>
          <w:marBottom w:val="0"/>
          <w:divBdr>
            <w:top w:val="none" w:sz="0" w:space="0" w:color="auto"/>
            <w:left w:val="none" w:sz="0" w:space="0" w:color="auto"/>
            <w:bottom w:val="none" w:sz="0" w:space="0" w:color="auto"/>
            <w:right w:val="none" w:sz="0" w:space="0" w:color="auto"/>
          </w:divBdr>
          <w:divsChild>
            <w:div w:id="594243143">
              <w:marLeft w:val="0"/>
              <w:marRight w:val="0"/>
              <w:marTop w:val="0"/>
              <w:marBottom w:val="0"/>
              <w:divBdr>
                <w:top w:val="none" w:sz="0" w:space="0" w:color="auto"/>
                <w:left w:val="none" w:sz="0" w:space="0" w:color="auto"/>
                <w:bottom w:val="none" w:sz="0" w:space="0" w:color="auto"/>
                <w:right w:val="none" w:sz="0" w:space="0" w:color="auto"/>
              </w:divBdr>
              <w:divsChild>
                <w:div w:id="10067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96238">
      <w:bodyDiv w:val="1"/>
      <w:marLeft w:val="0"/>
      <w:marRight w:val="0"/>
      <w:marTop w:val="0"/>
      <w:marBottom w:val="0"/>
      <w:divBdr>
        <w:top w:val="none" w:sz="0" w:space="0" w:color="auto"/>
        <w:left w:val="none" w:sz="0" w:space="0" w:color="auto"/>
        <w:bottom w:val="none" w:sz="0" w:space="0" w:color="auto"/>
        <w:right w:val="none" w:sz="0" w:space="0" w:color="auto"/>
      </w:divBdr>
      <w:divsChild>
        <w:div w:id="2055688835">
          <w:marLeft w:val="0"/>
          <w:marRight w:val="0"/>
          <w:marTop w:val="0"/>
          <w:marBottom w:val="0"/>
          <w:divBdr>
            <w:top w:val="none" w:sz="0" w:space="0" w:color="auto"/>
            <w:left w:val="none" w:sz="0" w:space="0" w:color="auto"/>
            <w:bottom w:val="none" w:sz="0" w:space="0" w:color="auto"/>
            <w:right w:val="none" w:sz="0" w:space="0" w:color="auto"/>
          </w:divBdr>
          <w:divsChild>
            <w:div w:id="551237279">
              <w:marLeft w:val="0"/>
              <w:marRight w:val="0"/>
              <w:marTop w:val="0"/>
              <w:marBottom w:val="0"/>
              <w:divBdr>
                <w:top w:val="none" w:sz="0" w:space="0" w:color="auto"/>
                <w:left w:val="none" w:sz="0" w:space="0" w:color="auto"/>
                <w:bottom w:val="none" w:sz="0" w:space="0" w:color="auto"/>
                <w:right w:val="none" w:sz="0" w:space="0" w:color="auto"/>
              </w:divBdr>
              <w:divsChild>
                <w:div w:id="4576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68289">
      <w:bodyDiv w:val="1"/>
      <w:marLeft w:val="0"/>
      <w:marRight w:val="0"/>
      <w:marTop w:val="0"/>
      <w:marBottom w:val="0"/>
      <w:divBdr>
        <w:top w:val="none" w:sz="0" w:space="0" w:color="auto"/>
        <w:left w:val="none" w:sz="0" w:space="0" w:color="auto"/>
        <w:bottom w:val="none" w:sz="0" w:space="0" w:color="auto"/>
        <w:right w:val="none" w:sz="0" w:space="0" w:color="auto"/>
      </w:divBdr>
      <w:divsChild>
        <w:div w:id="1385985053">
          <w:marLeft w:val="0"/>
          <w:marRight w:val="0"/>
          <w:marTop w:val="0"/>
          <w:marBottom w:val="0"/>
          <w:divBdr>
            <w:top w:val="none" w:sz="0" w:space="0" w:color="auto"/>
            <w:left w:val="none" w:sz="0" w:space="0" w:color="auto"/>
            <w:bottom w:val="none" w:sz="0" w:space="0" w:color="auto"/>
            <w:right w:val="none" w:sz="0" w:space="0" w:color="auto"/>
          </w:divBdr>
          <w:divsChild>
            <w:div w:id="1864855956">
              <w:marLeft w:val="0"/>
              <w:marRight w:val="0"/>
              <w:marTop w:val="0"/>
              <w:marBottom w:val="0"/>
              <w:divBdr>
                <w:top w:val="none" w:sz="0" w:space="0" w:color="auto"/>
                <w:left w:val="none" w:sz="0" w:space="0" w:color="auto"/>
                <w:bottom w:val="none" w:sz="0" w:space="0" w:color="auto"/>
                <w:right w:val="none" w:sz="0" w:space="0" w:color="auto"/>
              </w:divBdr>
              <w:divsChild>
                <w:div w:id="1402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966">
      <w:bodyDiv w:val="1"/>
      <w:marLeft w:val="0"/>
      <w:marRight w:val="0"/>
      <w:marTop w:val="0"/>
      <w:marBottom w:val="0"/>
      <w:divBdr>
        <w:top w:val="none" w:sz="0" w:space="0" w:color="auto"/>
        <w:left w:val="none" w:sz="0" w:space="0" w:color="auto"/>
        <w:bottom w:val="none" w:sz="0" w:space="0" w:color="auto"/>
        <w:right w:val="none" w:sz="0" w:space="0" w:color="auto"/>
      </w:divBdr>
      <w:divsChild>
        <w:div w:id="1467701328">
          <w:marLeft w:val="0"/>
          <w:marRight w:val="0"/>
          <w:marTop w:val="0"/>
          <w:marBottom w:val="0"/>
          <w:divBdr>
            <w:top w:val="none" w:sz="0" w:space="0" w:color="auto"/>
            <w:left w:val="none" w:sz="0" w:space="0" w:color="auto"/>
            <w:bottom w:val="none" w:sz="0" w:space="0" w:color="auto"/>
            <w:right w:val="none" w:sz="0" w:space="0" w:color="auto"/>
          </w:divBdr>
          <w:divsChild>
            <w:div w:id="936669965">
              <w:marLeft w:val="0"/>
              <w:marRight w:val="0"/>
              <w:marTop w:val="0"/>
              <w:marBottom w:val="0"/>
              <w:divBdr>
                <w:top w:val="none" w:sz="0" w:space="0" w:color="auto"/>
                <w:left w:val="none" w:sz="0" w:space="0" w:color="auto"/>
                <w:bottom w:val="none" w:sz="0" w:space="0" w:color="auto"/>
                <w:right w:val="none" w:sz="0" w:space="0" w:color="auto"/>
              </w:divBdr>
              <w:divsChild>
                <w:div w:id="13486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2156">
      <w:bodyDiv w:val="1"/>
      <w:marLeft w:val="0"/>
      <w:marRight w:val="0"/>
      <w:marTop w:val="0"/>
      <w:marBottom w:val="0"/>
      <w:divBdr>
        <w:top w:val="none" w:sz="0" w:space="0" w:color="auto"/>
        <w:left w:val="none" w:sz="0" w:space="0" w:color="auto"/>
        <w:bottom w:val="none" w:sz="0" w:space="0" w:color="auto"/>
        <w:right w:val="none" w:sz="0" w:space="0" w:color="auto"/>
      </w:divBdr>
      <w:divsChild>
        <w:div w:id="316495906">
          <w:marLeft w:val="0"/>
          <w:marRight w:val="0"/>
          <w:marTop w:val="0"/>
          <w:marBottom w:val="0"/>
          <w:divBdr>
            <w:top w:val="none" w:sz="0" w:space="0" w:color="auto"/>
            <w:left w:val="none" w:sz="0" w:space="0" w:color="auto"/>
            <w:bottom w:val="none" w:sz="0" w:space="0" w:color="auto"/>
            <w:right w:val="none" w:sz="0" w:space="0" w:color="auto"/>
          </w:divBdr>
          <w:divsChild>
            <w:div w:id="146359334">
              <w:marLeft w:val="0"/>
              <w:marRight w:val="0"/>
              <w:marTop w:val="0"/>
              <w:marBottom w:val="0"/>
              <w:divBdr>
                <w:top w:val="none" w:sz="0" w:space="0" w:color="auto"/>
                <w:left w:val="none" w:sz="0" w:space="0" w:color="auto"/>
                <w:bottom w:val="none" w:sz="0" w:space="0" w:color="auto"/>
                <w:right w:val="none" w:sz="0" w:space="0" w:color="auto"/>
              </w:divBdr>
              <w:divsChild>
                <w:div w:id="12877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45665">
      <w:bodyDiv w:val="1"/>
      <w:marLeft w:val="0"/>
      <w:marRight w:val="0"/>
      <w:marTop w:val="0"/>
      <w:marBottom w:val="0"/>
      <w:divBdr>
        <w:top w:val="none" w:sz="0" w:space="0" w:color="auto"/>
        <w:left w:val="none" w:sz="0" w:space="0" w:color="auto"/>
        <w:bottom w:val="none" w:sz="0" w:space="0" w:color="auto"/>
        <w:right w:val="none" w:sz="0" w:space="0" w:color="auto"/>
      </w:divBdr>
      <w:divsChild>
        <w:div w:id="644429845">
          <w:marLeft w:val="0"/>
          <w:marRight w:val="0"/>
          <w:marTop w:val="0"/>
          <w:marBottom w:val="0"/>
          <w:divBdr>
            <w:top w:val="none" w:sz="0" w:space="0" w:color="auto"/>
            <w:left w:val="none" w:sz="0" w:space="0" w:color="auto"/>
            <w:bottom w:val="none" w:sz="0" w:space="0" w:color="auto"/>
            <w:right w:val="none" w:sz="0" w:space="0" w:color="auto"/>
          </w:divBdr>
          <w:divsChild>
            <w:div w:id="948469406">
              <w:marLeft w:val="0"/>
              <w:marRight w:val="0"/>
              <w:marTop w:val="0"/>
              <w:marBottom w:val="0"/>
              <w:divBdr>
                <w:top w:val="none" w:sz="0" w:space="0" w:color="auto"/>
                <w:left w:val="none" w:sz="0" w:space="0" w:color="auto"/>
                <w:bottom w:val="none" w:sz="0" w:space="0" w:color="auto"/>
                <w:right w:val="none" w:sz="0" w:space="0" w:color="auto"/>
              </w:divBdr>
              <w:divsChild>
                <w:div w:id="2571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84219">
      <w:bodyDiv w:val="1"/>
      <w:marLeft w:val="0"/>
      <w:marRight w:val="0"/>
      <w:marTop w:val="0"/>
      <w:marBottom w:val="0"/>
      <w:divBdr>
        <w:top w:val="none" w:sz="0" w:space="0" w:color="auto"/>
        <w:left w:val="none" w:sz="0" w:space="0" w:color="auto"/>
        <w:bottom w:val="none" w:sz="0" w:space="0" w:color="auto"/>
        <w:right w:val="none" w:sz="0" w:space="0" w:color="auto"/>
      </w:divBdr>
      <w:divsChild>
        <w:div w:id="2035883579">
          <w:marLeft w:val="0"/>
          <w:marRight w:val="0"/>
          <w:marTop w:val="0"/>
          <w:marBottom w:val="0"/>
          <w:divBdr>
            <w:top w:val="none" w:sz="0" w:space="0" w:color="auto"/>
            <w:left w:val="none" w:sz="0" w:space="0" w:color="auto"/>
            <w:bottom w:val="none" w:sz="0" w:space="0" w:color="auto"/>
            <w:right w:val="none" w:sz="0" w:space="0" w:color="auto"/>
          </w:divBdr>
          <w:divsChild>
            <w:div w:id="957763556">
              <w:marLeft w:val="0"/>
              <w:marRight w:val="0"/>
              <w:marTop w:val="0"/>
              <w:marBottom w:val="0"/>
              <w:divBdr>
                <w:top w:val="none" w:sz="0" w:space="0" w:color="auto"/>
                <w:left w:val="none" w:sz="0" w:space="0" w:color="auto"/>
                <w:bottom w:val="none" w:sz="0" w:space="0" w:color="auto"/>
                <w:right w:val="none" w:sz="0" w:space="0" w:color="auto"/>
              </w:divBdr>
              <w:divsChild>
                <w:div w:id="8704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612">
          <w:marLeft w:val="0"/>
          <w:marRight w:val="0"/>
          <w:marTop w:val="0"/>
          <w:marBottom w:val="0"/>
          <w:divBdr>
            <w:top w:val="none" w:sz="0" w:space="0" w:color="auto"/>
            <w:left w:val="none" w:sz="0" w:space="0" w:color="auto"/>
            <w:bottom w:val="none" w:sz="0" w:space="0" w:color="auto"/>
            <w:right w:val="none" w:sz="0" w:space="0" w:color="auto"/>
          </w:divBdr>
          <w:divsChild>
            <w:div w:id="1668166890">
              <w:marLeft w:val="0"/>
              <w:marRight w:val="0"/>
              <w:marTop w:val="0"/>
              <w:marBottom w:val="0"/>
              <w:divBdr>
                <w:top w:val="none" w:sz="0" w:space="0" w:color="auto"/>
                <w:left w:val="none" w:sz="0" w:space="0" w:color="auto"/>
                <w:bottom w:val="none" w:sz="0" w:space="0" w:color="auto"/>
                <w:right w:val="none" w:sz="0" w:space="0" w:color="auto"/>
              </w:divBdr>
              <w:divsChild>
                <w:div w:id="12307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5205">
      <w:bodyDiv w:val="1"/>
      <w:marLeft w:val="0"/>
      <w:marRight w:val="0"/>
      <w:marTop w:val="0"/>
      <w:marBottom w:val="0"/>
      <w:divBdr>
        <w:top w:val="none" w:sz="0" w:space="0" w:color="auto"/>
        <w:left w:val="none" w:sz="0" w:space="0" w:color="auto"/>
        <w:bottom w:val="none" w:sz="0" w:space="0" w:color="auto"/>
        <w:right w:val="none" w:sz="0" w:space="0" w:color="auto"/>
      </w:divBdr>
      <w:divsChild>
        <w:div w:id="915045569">
          <w:marLeft w:val="0"/>
          <w:marRight w:val="0"/>
          <w:marTop w:val="0"/>
          <w:marBottom w:val="0"/>
          <w:divBdr>
            <w:top w:val="none" w:sz="0" w:space="0" w:color="auto"/>
            <w:left w:val="none" w:sz="0" w:space="0" w:color="auto"/>
            <w:bottom w:val="none" w:sz="0" w:space="0" w:color="auto"/>
            <w:right w:val="none" w:sz="0" w:space="0" w:color="auto"/>
          </w:divBdr>
          <w:divsChild>
            <w:div w:id="1018771047">
              <w:marLeft w:val="0"/>
              <w:marRight w:val="0"/>
              <w:marTop w:val="0"/>
              <w:marBottom w:val="0"/>
              <w:divBdr>
                <w:top w:val="none" w:sz="0" w:space="0" w:color="auto"/>
                <w:left w:val="none" w:sz="0" w:space="0" w:color="auto"/>
                <w:bottom w:val="none" w:sz="0" w:space="0" w:color="auto"/>
                <w:right w:val="none" w:sz="0" w:space="0" w:color="auto"/>
              </w:divBdr>
              <w:divsChild>
                <w:div w:id="16348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5931">
      <w:bodyDiv w:val="1"/>
      <w:marLeft w:val="0"/>
      <w:marRight w:val="0"/>
      <w:marTop w:val="0"/>
      <w:marBottom w:val="0"/>
      <w:divBdr>
        <w:top w:val="none" w:sz="0" w:space="0" w:color="auto"/>
        <w:left w:val="none" w:sz="0" w:space="0" w:color="auto"/>
        <w:bottom w:val="none" w:sz="0" w:space="0" w:color="auto"/>
        <w:right w:val="none" w:sz="0" w:space="0" w:color="auto"/>
      </w:divBdr>
      <w:divsChild>
        <w:div w:id="242104096">
          <w:marLeft w:val="0"/>
          <w:marRight w:val="0"/>
          <w:marTop w:val="0"/>
          <w:marBottom w:val="0"/>
          <w:divBdr>
            <w:top w:val="none" w:sz="0" w:space="0" w:color="auto"/>
            <w:left w:val="none" w:sz="0" w:space="0" w:color="auto"/>
            <w:bottom w:val="none" w:sz="0" w:space="0" w:color="auto"/>
            <w:right w:val="none" w:sz="0" w:space="0" w:color="auto"/>
          </w:divBdr>
          <w:divsChild>
            <w:div w:id="933897366">
              <w:marLeft w:val="0"/>
              <w:marRight w:val="0"/>
              <w:marTop w:val="0"/>
              <w:marBottom w:val="0"/>
              <w:divBdr>
                <w:top w:val="none" w:sz="0" w:space="0" w:color="auto"/>
                <w:left w:val="none" w:sz="0" w:space="0" w:color="auto"/>
                <w:bottom w:val="none" w:sz="0" w:space="0" w:color="auto"/>
                <w:right w:val="none" w:sz="0" w:space="0" w:color="auto"/>
              </w:divBdr>
              <w:divsChild>
                <w:div w:id="1276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8781">
          <w:marLeft w:val="0"/>
          <w:marRight w:val="0"/>
          <w:marTop w:val="0"/>
          <w:marBottom w:val="0"/>
          <w:divBdr>
            <w:top w:val="none" w:sz="0" w:space="0" w:color="auto"/>
            <w:left w:val="none" w:sz="0" w:space="0" w:color="auto"/>
            <w:bottom w:val="none" w:sz="0" w:space="0" w:color="auto"/>
            <w:right w:val="none" w:sz="0" w:space="0" w:color="auto"/>
          </w:divBdr>
          <w:divsChild>
            <w:div w:id="1250889632">
              <w:marLeft w:val="0"/>
              <w:marRight w:val="0"/>
              <w:marTop w:val="0"/>
              <w:marBottom w:val="0"/>
              <w:divBdr>
                <w:top w:val="none" w:sz="0" w:space="0" w:color="auto"/>
                <w:left w:val="none" w:sz="0" w:space="0" w:color="auto"/>
                <w:bottom w:val="none" w:sz="0" w:space="0" w:color="auto"/>
                <w:right w:val="none" w:sz="0" w:space="0" w:color="auto"/>
              </w:divBdr>
              <w:divsChild>
                <w:div w:id="15848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3774">
      <w:bodyDiv w:val="1"/>
      <w:marLeft w:val="0"/>
      <w:marRight w:val="0"/>
      <w:marTop w:val="0"/>
      <w:marBottom w:val="0"/>
      <w:divBdr>
        <w:top w:val="none" w:sz="0" w:space="0" w:color="auto"/>
        <w:left w:val="none" w:sz="0" w:space="0" w:color="auto"/>
        <w:bottom w:val="none" w:sz="0" w:space="0" w:color="auto"/>
        <w:right w:val="none" w:sz="0" w:space="0" w:color="auto"/>
      </w:divBdr>
      <w:divsChild>
        <w:div w:id="1279679320">
          <w:marLeft w:val="0"/>
          <w:marRight w:val="0"/>
          <w:marTop w:val="0"/>
          <w:marBottom w:val="0"/>
          <w:divBdr>
            <w:top w:val="none" w:sz="0" w:space="0" w:color="auto"/>
            <w:left w:val="none" w:sz="0" w:space="0" w:color="auto"/>
            <w:bottom w:val="none" w:sz="0" w:space="0" w:color="auto"/>
            <w:right w:val="none" w:sz="0" w:space="0" w:color="auto"/>
          </w:divBdr>
          <w:divsChild>
            <w:div w:id="1214388711">
              <w:marLeft w:val="0"/>
              <w:marRight w:val="0"/>
              <w:marTop w:val="0"/>
              <w:marBottom w:val="0"/>
              <w:divBdr>
                <w:top w:val="none" w:sz="0" w:space="0" w:color="auto"/>
                <w:left w:val="none" w:sz="0" w:space="0" w:color="auto"/>
                <w:bottom w:val="none" w:sz="0" w:space="0" w:color="auto"/>
                <w:right w:val="none" w:sz="0" w:space="0" w:color="auto"/>
              </w:divBdr>
              <w:divsChild>
                <w:div w:id="5599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1543">
          <w:marLeft w:val="0"/>
          <w:marRight w:val="0"/>
          <w:marTop w:val="0"/>
          <w:marBottom w:val="0"/>
          <w:divBdr>
            <w:top w:val="none" w:sz="0" w:space="0" w:color="auto"/>
            <w:left w:val="none" w:sz="0" w:space="0" w:color="auto"/>
            <w:bottom w:val="none" w:sz="0" w:space="0" w:color="auto"/>
            <w:right w:val="none" w:sz="0" w:space="0" w:color="auto"/>
          </w:divBdr>
          <w:divsChild>
            <w:div w:id="932780607">
              <w:marLeft w:val="0"/>
              <w:marRight w:val="0"/>
              <w:marTop w:val="0"/>
              <w:marBottom w:val="0"/>
              <w:divBdr>
                <w:top w:val="none" w:sz="0" w:space="0" w:color="auto"/>
                <w:left w:val="none" w:sz="0" w:space="0" w:color="auto"/>
                <w:bottom w:val="none" w:sz="0" w:space="0" w:color="auto"/>
                <w:right w:val="none" w:sz="0" w:space="0" w:color="auto"/>
              </w:divBdr>
              <w:divsChild>
                <w:div w:id="16365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09890">
      <w:bodyDiv w:val="1"/>
      <w:marLeft w:val="0"/>
      <w:marRight w:val="0"/>
      <w:marTop w:val="0"/>
      <w:marBottom w:val="0"/>
      <w:divBdr>
        <w:top w:val="none" w:sz="0" w:space="0" w:color="auto"/>
        <w:left w:val="none" w:sz="0" w:space="0" w:color="auto"/>
        <w:bottom w:val="none" w:sz="0" w:space="0" w:color="auto"/>
        <w:right w:val="none" w:sz="0" w:space="0" w:color="auto"/>
      </w:divBdr>
      <w:divsChild>
        <w:div w:id="901595435">
          <w:marLeft w:val="0"/>
          <w:marRight w:val="0"/>
          <w:marTop w:val="0"/>
          <w:marBottom w:val="0"/>
          <w:divBdr>
            <w:top w:val="none" w:sz="0" w:space="0" w:color="auto"/>
            <w:left w:val="none" w:sz="0" w:space="0" w:color="auto"/>
            <w:bottom w:val="none" w:sz="0" w:space="0" w:color="auto"/>
            <w:right w:val="none" w:sz="0" w:space="0" w:color="auto"/>
          </w:divBdr>
          <w:divsChild>
            <w:div w:id="838807213">
              <w:marLeft w:val="0"/>
              <w:marRight w:val="0"/>
              <w:marTop w:val="0"/>
              <w:marBottom w:val="0"/>
              <w:divBdr>
                <w:top w:val="none" w:sz="0" w:space="0" w:color="auto"/>
                <w:left w:val="none" w:sz="0" w:space="0" w:color="auto"/>
                <w:bottom w:val="none" w:sz="0" w:space="0" w:color="auto"/>
                <w:right w:val="none" w:sz="0" w:space="0" w:color="auto"/>
              </w:divBdr>
              <w:divsChild>
                <w:div w:id="3975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62773">
      <w:bodyDiv w:val="1"/>
      <w:marLeft w:val="0"/>
      <w:marRight w:val="0"/>
      <w:marTop w:val="0"/>
      <w:marBottom w:val="0"/>
      <w:divBdr>
        <w:top w:val="none" w:sz="0" w:space="0" w:color="auto"/>
        <w:left w:val="none" w:sz="0" w:space="0" w:color="auto"/>
        <w:bottom w:val="none" w:sz="0" w:space="0" w:color="auto"/>
        <w:right w:val="none" w:sz="0" w:space="0" w:color="auto"/>
      </w:divBdr>
      <w:divsChild>
        <w:div w:id="172688762">
          <w:marLeft w:val="0"/>
          <w:marRight w:val="0"/>
          <w:marTop w:val="0"/>
          <w:marBottom w:val="0"/>
          <w:divBdr>
            <w:top w:val="none" w:sz="0" w:space="0" w:color="auto"/>
            <w:left w:val="none" w:sz="0" w:space="0" w:color="auto"/>
            <w:bottom w:val="none" w:sz="0" w:space="0" w:color="auto"/>
            <w:right w:val="none" w:sz="0" w:space="0" w:color="auto"/>
          </w:divBdr>
          <w:divsChild>
            <w:div w:id="1213076024">
              <w:marLeft w:val="0"/>
              <w:marRight w:val="0"/>
              <w:marTop w:val="0"/>
              <w:marBottom w:val="0"/>
              <w:divBdr>
                <w:top w:val="none" w:sz="0" w:space="0" w:color="auto"/>
                <w:left w:val="none" w:sz="0" w:space="0" w:color="auto"/>
                <w:bottom w:val="none" w:sz="0" w:space="0" w:color="auto"/>
                <w:right w:val="none" w:sz="0" w:space="0" w:color="auto"/>
              </w:divBdr>
              <w:divsChild>
                <w:div w:id="1855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4229">
      <w:bodyDiv w:val="1"/>
      <w:marLeft w:val="0"/>
      <w:marRight w:val="0"/>
      <w:marTop w:val="0"/>
      <w:marBottom w:val="0"/>
      <w:divBdr>
        <w:top w:val="none" w:sz="0" w:space="0" w:color="auto"/>
        <w:left w:val="none" w:sz="0" w:space="0" w:color="auto"/>
        <w:bottom w:val="none" w:sz="0" w:space="0" w:color="auto"/>
        <w:right w:val="none" w:sz="0" w:space="0" w:color="auto"/>
      </w:divBdr>
      <w:divsChild>
        <w:div w:id="185798174">
          <w:marLeft w:val="0"/>
          <w:marRight w:val="0"/>
          <w:marTop w:val="0"/>
          <w:marBottom w:val="0"/>
          <w:divBdr>
            <w:top w:val="none" w:sz="0" w:space="0" w:color="auto"/>
            <w:left w:val="none" w:sz="0" w:space="0" w:color="auto"/>
            <w:bottom w:val="none" w:sz="0" w:space="0" w:color="auto"/>
            <w:right w:val="none" w:sz="0" w:space="0" w:color="auto"/>
          </w:divBdr>
          <w:divsChild>
            <w:div w:id="733742951">
              <w:marLeft w:val="0"/>
              <w:marRight w:val="0"/>
              <w:marTop w:val="0"/>
              <w:marBottom w:val="0"/>
              <w:divBdr>
                <w:top w:val="none" w:sz="0" w:space="0" w:color="auto"/>
                <w:left w:val="none" w:sz="0" w:space="0" w:color="auto"/>
                <w:bottom w:val="none" w:sz="0" w:space="0" w:color="auto"/>
                <w:right w:val="none" w:sz="0" w:space="0" w:color="auto"/>
              </w:divBdr>
              <w:divsChild>
                <w:div w:id="6256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1681">
      <w:bodyDiv w:val="1"/>
      <w:marLeft w:val="0"/>
      <w:marRight w:val="0"/>
      <w:marTop w:val="0"/>
      <w:marBottom w:val="0"/>
      <w:divBdr>
        <w:top w:val="none" w:sz="0" w:space="0" w:color="auto"/>
        <w:left w:val="none" w:sz="0" w:space="0" w:color="auto"/>
        <w:bottom w:val="none" w:sz="0" w:space="0" w:color="auto"/>
        <w:right w:val="none" w:sz="0" w:space="0" w:color="auto"/>
      </w:divBdr>
      <w:divsChild>
        <w:div w:id="1509784446">
          <w:marLeft w:val="0"/>
          <w:marRight w:val="0"/>
          <w:marTop w:val="0"/>
          <w:marBottom w:val="0"/>
          <w:divBdr>
            <w:top w:val="none" w:sz="0" w:space="0" w:color="auto"/>
            <w:left w:val="none" w:sz="0" w:space="0" w:color="auto"/>
            <w:bottom w:val="none" w:sz="0" w:space="0" w:color="auto"/>
            <w:right w:val="none" w:sz="0" w:space="0" w:color="auto"/>
          </w:divBdr>
          <w:divsChild>
            <w:div w:id="1667395067">
              <w:marLeft w:val="0"/>
              <w:marRight w:val="0"/>
              <w:marTop w:val="0"/>
              <w:marBottom w:val="0"/>
              <w:divBdr>
                <w:top w:val="none" w:sz="0" w:space="0" w:color="auto"/>
                <w:left w:val="none" w:sz="0" w:space="0" w:color="auto"/>
                <w:bottom w:val="none" w:sz="0" w:space="0" w:color="auto"/>
                <w:right w:val="none" w:sz="0" w:space="0" w:color="auto"/>
              </w:divBdr>
              <w:divsChild>
                <w:div w:id="8723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36810">
      <w:bodyDiv w:val="1"/>
      <w:marLeft w:val="0"/>
      <w:marRight w:val="0"/>
      <w:marTop w:val="0"/>
      <w:marBottom w:val="0"/>
      <w:divBdr>
        <w:top w:val="none" w:sz="0" w:space="0" w:color="auto"/>
        <w:left w:val="none" w:sz="0" w:space="0" w:color="auto"/>
        <w:bottom w:val="none" w:sz="0" w:space="0" w:color="auto"/>
        <w:right w:val="none" w:sz="0" w:space="0" w:color="auto"/>
      </w:divBdr>
      <w:divsChild>
        <w:div w:id="1393653987">
          <w:marLeft w:val="0"/>
          <w:marRight w:val="0"/>
          <w:marTop w:val="0"/>
          <w:marBottom w:val="0"/>
          <w:divBdr>
            <w:top w:val="none" w:sz="0" w:space="0" w:color="auto"/>
            <w:left w:val="none" w:sz="0" w:space="0" w:color="auto"/>
            <w:bottom w:val="none" w:sz="0" w:space="0" w:color="auto"/>
            <w:right w:val="none" w:sz="0" w:space="0" w:color="auto"/>
          </w:divBdr>
          <w:divsChild>
            <w:div w:id="576937039">
              <w:marLeft w:val="0"/>
              <w:marRight w:val="0"/>
              <w:marTop w:val="0"/>
              <w:marBottom w:val="0"/>
              <w:divBdr>
                <w:top w:val="none" w:sz="0" w:space="0" w:color="auto"/>
                <w:left w:val="none" w:sz="0" w:space="0" w:color="auto"/>
                <w:bottom w:val="none" w:sz="0" w:space="0" w:color="auto"/>
                <w:right w:val="none" w:sz="0" w:space="0" w:color="auto"/>
              </w:divBdr>
              <w:divsChild>
                <w:div w:id="11549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6693">
          <w:marLeft w:val="0"/>
          <w:marRight w:val="0"/>
          <w:marTop w:val="0"/>
          <w:marBottom w:val="0"/>
          <w:divBdr>
            <w:top w:val="none" w:sz="0" w:space="0" w:color="auto"/>
            <w:left w:val="none" w:sz="0" w:space="0" w:color="auto"/>
            <w:bottom w:val="none" w:sz="0" w:space="0" w:color="auto"/>
            <w:right w:val="none" w:sz="0" w:space="0" w:color="auto"/>
          </w:divBdr>
          <w:divsChild>
            <w:div w:id="1590192222">
              <w:marLeft w:val="0"/>
              <w:marRight w:val="0"/>
              <w:marTop w:val="0"/>
              <w:marBottom w:val="0"/>
              <w:divBdr>
                <w:top w:val="none" w:sz="0" w:space="0" w:color="auto"/>
                <w:left w:val="none" w:sz="0" w:space="0" w:color="auto"/>
                <w:bottom w:val="none" w:sz="0" w:space="0" w:color="auto"/>
                <w:right w:val="none" w:sz="0" w:space="0" w:color="auto"/>
              </w:divBdr>
              <w:divsChild>
                <w:div w:id="15206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1298">
      <w:bodyDiv w:val="1"/>
      <w:marLeft w:val="0"/>
      <w:marRight w:val="0"/>
      <w:marTop w:val="0"/>
      <w:marBottom w:val="0"/>
      <w:divBdr>
        <w:top w:val="none" w:sz="0" w:space="0" w:color="auto"/>
        <w:left w:val="none" w:sz="0" w:space="0" w:color="auto"/>
        <w:bottom w:val="none" w:sz="0" w:space="0" w:color="auto"/>
        <w:right w:val="none" w:sz="0" w:space="0" w:color="auto"/>
      </w:divBdr>
      <w:divsChild>
        <w:div w:id="538669045">
          <w:marLeft w:val="0"/>
          <w:marRight w:val="0"/>
          <w:marTop w:val="0"/>
          <w:marBottom w:val="0"/>
          <w:divBdr>
            <w:top w:val="none" w:sz="0" w:space="0" w:color="auto"/>
            <w:left w:val="none" w:sz="0" w:space="0" w:color="auto"/>
            <w:bottom w:val="none" w:sz="0" w:space="0" w:color="auto"/>
            <w:right w:val="none" w:sz="0" w:space="0" w:color="auto"/>
          </w:divBdr>
          <w:divsChild>
            <w:div w:id="1460487107">
              <w:marLeft w:val="0"/>
              <w:marRight w:val="0"/>
              <w:marTop w:val="0"/>
              <w:marBottom w:val="0"/>
              <w:divBdr>
                <w:top w:val="none" w:sz="0" w:space="0" w:color="auto"/>
                <w:left w:val="none" w:sz="0" w:space="0" w:color="auto"/>
                <w:bottom w:val="none" w:sz="0" w:space="0" w:color="auto"/>
                <w:right w:val="none" w:sz="0" w:space="0" w:color="auto"/>
              </w:divBdr>
              <w:divsChild>
                <w:div w:id="11719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32333">
      <w:bodyDiv w:val="1"/>
      <w:marLeft w:val="0"/>
      <w:marRight w:val="0"/>
      <w:marTop w:val="0"/>
      <w:marBottom w:val="0"/>
      <w:divBdr>
        <w:top w:val="none" w:sz="0" w:space="0" w:color="auto"/>
        <w:left w:val="none" w:sz="0" w:space="0" w:color="auto"/>
        <w:bottom w:val="none" w:sz="0" w:space="0" w:color="auto"/>
        <w:right w:val="none" w:sz="0" w:space="0" w:color="auto"/>
      </w:divBdr>
      <w:divsChild>
        <w:div w:id="57480355">
          <w:marLeft w:val="0"/>
          <w:marRight w:val="0"/>
          <w:marTop w:val="0"/>
          <w:marBottom w:val="0"/>
          <w:divBdr>
            <w:top w:val="none" w:sz="0" w:space="0" w:color="auto"/>
            <w:left w:val="none" w:sz="0" w:space="0" w:color="auto"/>
            <w:bottom w:val="none" w:sz="0" w:space="0" w:color="auto"/>
            <w:right w:val="none" w:sz="0" w:space="0" w:color="auto"/>
          </w:divBdr>
          <w:divsChild>
            <w:div w:id="1566601934">
              <w:marLeft w:val="0"/>
              <w:marRight w:val="0"/>
              <w:marTop w:val="0"/>
              <w:marBottom w:val="0"/>
              <w:divBdr>
                <w:top w:val="none" w:sz="0" w:space="0" w:color="auto"/>
                <w:left w:val="none" w:sz="0" w:space="0" w:color="auto"/>
                <w:bottom w:val="none" w:sz="0" w:space="0" w:color="auto"/>
                <w:right w:val="none" w:sz="0" w:space="0" w:color="auto"/>
              </w:divBdr>
              <w:divsChild>
                <w:div w:id="6762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92122">
      <w:bodyDiv w:val="1"/>
      <w:marLeft w:val="0"/>
      <w:marRight w:val="0"/>
      <w:marTop w:val="0"/>
      <w:marBottom w:val="0"/>
      <w:divBdr>
        <w:top w:val="none" w:sz="0" w:space="0" w:color="auto"/>
        <w:left w:val="none" w:sz="0" w:space="0" w:color="auto"/>
        <w:bottom w:val="none" w:sz="0" w:space="0" w:color="auto"/>
        <w:right w:val="none" w:sz="0" w:space="0" w:color="auto"/>
      </w:divBdr>
      <w:divsChild>
        <w:div w:id="1353456997">
          <w:marLeft w:val="0"/>
          <w:marRight w:val="0"/>
          <w:marTop w:val="0"/>
          <w:marBottom w:val="0"/>
          <w:divBdr>
            <w:top w:val="none" w:sz="0" w:space="0" w:color="auto"/>
            <w:left w:val="none" w:sz="0" w:space="0" w:color="auto"/>
            <w:bottom w:val="none" w:sz="0" w:space="0" w:color="auto"/>
            <w:right w:val="none" w:sz="0" w:space="0" w:color="auto"/>
          </w:divBdr>
          <w:divsChild>
            <w:div w:id="1840582445">
              <w:marLeft w:val="0"/>
              <w:marRight w:val="0"/>
              <w:marTop w:val="0"/>
              <w:marBottom w:val="0"/>
              <w:divBdr>
                <w:top w:val="none" w:sz="0" w:space="0" w:color="auto"/>
                <w:left w:val="none" w:sz="0" w:space="0" w:color="auto"/>
                <w:bottom w:val="none" w:sz="0" w:space="0" w:color="auto"/>
                <w:right w:val="none" w:sz="0" w:space="0" w:color="auto"/>
              </w:divBdr>
              <w:divsChild>
                <w:div w:id="20425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1629">
      <w:bodyDiv w:val="1"/>
      <w:marLeft w:val="0"/>
      <w:marRight w:val="0"/>
      <w:marTop w:val="0"/>
      <w:marBottom w:val="0"/>
      <w:divBdr>
        <w:top w:val="none" w:sz="0" w:space="0" w:color="auto"/>
        <w:left w:val="none" w:sz="0" w:space="0" w:color="auto"/>
        <w:bottom w:val="none" w:sz="0" w:space="0" w:color="auto"/>
        <w:right w:val="none" w:sz="0" w:space="0" w:color="auto"/>
      </w:divBdr>
      <w:divsChild>
        <w:div w:id="1421295435">
          <w:marLeft w:val="0"/>
          <w:marRight w:val="0"/>
          <w:marTop w:val="0"/>
          <w:marBottom w:val="0"/>
          <w:divBdr>
            <w:top w:val="none" w:sz="0" w:space="0" w:color="auto"/>
            <w:left w:val="none" w:sz="0" w:space="0" w:color="auto"/>
            <w:bottom w:val="none" w:sz="0" w:space="0" w:color="auto"/>
            <w:right w:val="none" w:sz="0" w:space="0" w:color="auto"/>
          </w:divBdr>
          <w:divsChild>
            <w:div w:id="162748257">
              <w:marLeft w:val="0"/>
              <w:marRight w:val="0"/>
              <w:marTop w:val="0"/>
              <w:marBottom w:val="0"/>
              <w:divBdr>
                <w:top w:val="none" w:sz="0" w:space="0" w:color="auto"/>
                <w:left w:val="none" w:sz="0" w:space="0" w:color="auto"/>
                <w:bottom w:val="none" w:sz="0" w:space="0" w:color="auto"/>
                <w:right w:val="none" w:sz="0" w:space="0" w:color="auto"/>
              </w:divBdr>
              <w:divsChild>
                <w:div w:id="7308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36174">
      <w:bodyDiv w:val="1"/>
      <w:marLeft w:val="0"/>
      <w:marRight w:val="0"/>
      <w:marTop w:val="0"/>
      <w:marBottom w:val="0"/>
      <w:divBdr>
        <w:top w:val="none" w:sz="0" w:space="0" w:color="auto"/>
        <w:left w:val="none" w:sz="0" w:space="0" w:color="auto"/>
        <w:bottom w:val="none" w:sz="0" w:space="0" w:color="auto"/>
        <w:right w:val="none" w:sz="0" w:space="0" w:color="auto"/>
      </w:divBdr>
      <w:divsChild>
        <w:div w:id="1560552672">
          <w:marLeft w:val="0"/>
          <w:marRight w:val="0"/>
          <w:marTop w:val="0"/>
          <w:marBottom w:val="0"/>
          <w:divBdr>
            <w:top w:val="none" w:sz="0" w:space="0" w:color="auto"/>
            <w:left w:val="none" w:sz="0" w:space="0" w:color="auto"/>
            <w:bottom w:val="none" w:sz="0" w:space="0" w:color="auto"/>
            <w:right w:val="none" w:sz="0" w:space="0" w:color="auto"/>
          </w:divBdr>
          <w:divsChild>
            <w:div w:id="2114471056">
              <w:marLeft w:val="0"/>
              <w:marRight w:val="0"/>
              <w:marTop w:val="0"/>
              <w:marBottom w:val="0"/>
              <w:divBdr>
                <w:top w:val="none" w:sz="0" w:space="0" w:color="auto"/>
                <w:left w:val="none" w:sz="0" w:space="0" w:color="auto"/>
                <w:bottom w:val="none" w:sz="0" w:space="0" w:color="auto"/>
                <w:right w:val="none" w:sz="0" w:space="0" w:color="auto"/>
              </w:divBdr>
              <w:divsChild>
                <w:div w:id="114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8425">
      <w:bodyDiv w:val="1"/>
      <w:marLeft w:val="0"/>
      <w:marRight w:val="0"/>
      <w:marTop w:val="0"/>
      <w:marBottom w:val="0"/>
      <w:divBdr>
        <w:top w:val="none" w:sz="0" w:space="0" w:color="auto"/>
        <w:left w:val="none" w:sz="0" w:space="0" w:color="auto"/>
        <w:bottom w:val="none" w:sz="0" w:space="0" w:color="auto"/>
        <w:right w:val="none" w:sz="0" w:space="0" w:color="auto"/>
      </w:divBdr>
      <w:divsChild>
        <w:div w:id="518084685">
          <w:marLeft w:val="0"/>
          <w:marRight w:val="0"/>
          <w:marTop w:val="0"/>
          <w:marBottom w:val="0"/>
          <w:divBdr>
            <w:top w:val="none" w:sz="0" w:space="0" w:color="auto"/>
            <w:left w:val="none" w:sz="0" w:space="0" w:color="auto"/>
            <w:bottom w:val="none" w:sz="0" w:space="0" w:color="auto"/>
            <w:right w:val="none" w:sz="0" w:space="0" w:color="auto"/>
          </w:divBdr>
          <w:divsChild>
            <w:div w:id="1054423855">
              <w:marLeft w:val="0"/>
              <w:marRight w:val="0"/>
              <w:marTop w:val="0"/>
              <w:marBottom w:val="0"/>
              <w:divBdr>
                <w:top w:val="none" w:sz="0" w:space="0" w:color="auto"/>
                <w:left w:val="none" w:sz="0" w:space="0" w:color="auto"/>
                <w:bottom w:val="none" w:sz="0" w:space="0" w:color="auto"/>
                <w:right w:val="none" w:sz="0" w:space="0" w:color="auto"/>
              </w:divBdr>
              <w:divsChild>
                <w:div w:id="3229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8441">
      <w:bodyDiv w:val="1"/>
      <w:marLeft w:val="0"/>
      <w:marRight w:val="0"/>
      <w:marTop w:val="0"/>
      <w:marBottom w:val="0"/>
      <w:divBdr>
        <w:top w:val="none" w:sz="0" w:space="0" w:color="auto"/>
        <w:left w:val="none" w:sz="0" w:space="0" w:color="auto"/>
        <w:bottom w:val="none" w:sz="0" w:space="0" w:color="auto"/>
        <w:right w:val="none" w:sz="0" w:space="0" w:color="auto"/>
      </w:divBdr>
      <w:divsChild>
        <w:div w:id="426774433">
          <w:marLeft w:val="0"/>
          <w:marRight w:val="0"/>
          <w:marTop w:val="0"/>
          <w:marBottom w:val="0"/>
          <w:divBdr>
            <w:top w:val="none" w:sz="0" w:space="0" w:color="auto"/>
            <w:left w:val="none" w:sz="0" w:space="0" w:color="auto"/>
            <w:bottom w:val="none" w:sz="0" w:space="0" w:color="auto"/>
            <w:right w:val="none" w:sz="0" w:space="0" w:color="auto"/>
          </w:divBdr>
          <w:divsChild>
            <w:div w:id="220867357">
              <w:marLeft w:val="0"/>
              <w:marRight w:val="0"/>
              <w:marTop w:val="0"/>
              <w:marBottom w:val="0"/>
              <w:divBdr>
                <w:top w:val="none" w:sz="0" w:space="0" w:color="auto"/>
                <w:left w:val="none" w:sz="0" w:space="0" w:color="auto"/>
                <w:bottom w:val="none" w:sz="0" w:space="0" w:color="auto"/>
                <w:right w:val="none" w:sz="0" w:space="0" w:color="auto"/>
              </w:divBdr>
              <w:divsChild>
                <w:div w:id="7943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57393">
      <w:bodyDiv w:val="1"/>
      <w:marLeft w:val="0"/>
      <w:marRight w:val="0"/>
      <w:marTop w:val="0"/>
      <w:marBottom w:val="0"/>
      <w:divBdr>
        <w:top w:val="none" w:sz="0" w:space="0" w:color="auto"/>
        <w:left w:val="none" w:sz="0" w:space="0" w:color="auto"/>
        <w:bottom w:val="none" w:sz="0" w:space="0" w:color="auto"/>
        <w:right w:val="none" w:sz="0" w:space="0" w:color="auto"/>
      </w:divBdr>
      <w:divsChild>
        <w:div w:id="1982029121">
          <w:marLeft w:val="0"/>
          <w:marRight w:val="0"/>
          <w:marTop w:val="0"/>
          <w:marBottom w:val="0"/>
          <w:divBdr>
            <w:top w:val="none" w:sz="0" w:space="0" w:color="auto"/>
            <w:left w:val="none" w:sz="0" w:space="0" w:color="auto"/>
            <w:bottom w:val="none" w:sz="0" w:space="0" w:color="auto"/>
            <w:right w:val="none" w:sz="0" w:space="0" w:color="auto"/>
          </w:divBdr>
          <w:divsChild>
            <w:div w:id="1837182699">
              <w:marLeft w:val="0"/>
              <w:marRight w:val="0"/>
              <w:marTop w:val="0"/>
              <w:marBottom w:val="0"/>
              <w:divBdr>
                <w:top w:val="none" w:sz="0" w:space="0" w:color="auto"/>
                <w:left w:val="none" w:sz="0" w:space="0" w:color="auto"/>
                <w:bottom w:val="none" w:sz="0" w:space="0" w:color="auto"/>
                <w:right w:val="none" w:sz="0" w:space="0" w:color="auto"/>
              </w:divBdr>
              <w:divsChild>
                <w:div w:id="7860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5526">
          <w:marLeft w:val="0"/>
          <w:marRight w:val="0"/>
          <w:marTop w:val="0"/>
          <w:marBottom w:val="0"/>
          <w:divBdr>
            <w:top w:val="none" w:sz="0" w:space="0" w:color="auto"/>
            <w:left w:val="none" w:sz="0" w:space="0" w:color="auto"/>
            <w:bottom w:val="none" w:sz="0" w:space="0" w:color="auto"/>
            <w:right w:val="none" w:sz="0" w:space="0" w:color="auto"/>
          </w:divBdr>
          <w:divsChild>
            <w:div w:id="1881166007">
              <w:marLeft w:val="0"/>
              <w:marRight w:val="0"/>
              <w:marTop w:val="0"/>
              <w:marBottom w:val="0"/>
              <w:divBdr>
                <w:top w:val="none" w:sz="0" w:space="0" w:color="auto"/>
                <w:left w:val="none" w:sz="0" w:space="0" w:color="auto"/>
                <w:bottom w:val="none" w:sz="0" w:space="0" w:color="auto"/>
                <w:right w:val="none" w:sz="0" w:space="0" w:color="auto"/>
              </w:divBdr>
              <w:divsChild>
                <w:div w:id="9253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34747">
      <w:bodyDiv w:val="1"/>
      <w:marLeft w:val="0"/>
      <w:marRight w:val="0"/>
      <w:marTop w:val="0"/>
      <w:marBottom w:val="0"/>
      <w:divBdr>
        <w:top w:val="none" w:sz="0" w:space="0" w:color="auto"/>
        <w:left w:val="none" w:sz="0" w:space="0" w:color="auto"/>
        <w:bottom w:val="none" w:sz="0" w:space="0" w:color="auto"/>
        <w:right w:val="none" w:sz="0" w:space="0" w:color="auto"/>
      </w:divBdr>
      <w:divsChild>
        <w:div w:id="94639103">
          <w:marLeft w:val="0"/>
          <w:marRight w:val="0"/>
          <w:marTop w:val="0"/>
          <w:marBottom w:val="0"/>
          <w:divBdr>
            <w:top w:val="none" w:sz="0" w:space="0" w:color="auto"/>
            <w:left w:val="none" w:sz="0" w:space="0" w:color="auto"/>
            <w:bottom w:val="none" w:sz="0" w:space="0" w:color="auto"/>
            <w:right w:val="none" w:sz="0" w:space="0" w:color="auto"/>
          </w:divBdr>
          <w:divsChild>
            <w:div w:id="920332908">
              <w:marLeft w:val="0"/>
              <w:marRight w:val="0"/>
              <w:marTop w:val="0"/>
              <w:marBottom w:val="0"/>
              <w:divBdr>
                <w:top w:val="none" w:sz="0" w:space="0" w:color="auto"/>
                <w:left w:val="none" w:sz="0" w:space="0" w:color="auto"/>
                <w:bottom w:val="none" w:sz="0" w:space="0" w:color="auto"/>
                <w:right w:val="none" w:sz="0" w:space="0" w:color="auto"/>
              </w:divBdr>
              <w:divsChild>
                <w:div w:id="20437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83809">
      <w:bodyDiv w:val="1"/>
      <w:marLeft w:val="0"/>
      <w:marRight w:val="0"/>
      <w:marTop w:val="0"/>
      <w:marBottom w:val="0"/>
      <w:divBdr>
        <w:top w:val="none" w:sz="0" w:space="0" w:color="auto"/>
        <w:left w:val="none" w:sz="0" w:space="0" w:color="auto"/>
        <w:bottom w:val="none" w:sz="0" w:space="0" w:color="auto"/>
        <w:right w:val="none" w:sz="0" w:space="0" w:color="auto"/>
      </w:divBdr>
      <w:divsChild>
        <w:div w:id="72751294">
          <w:marLeft w:val="0"/>
          <w:marRight w:val="0"/>
          <w:marTop w:val="0"/>
          <w:marBottom w:val="0"/>
          <w:divBdr>
            <w:top w:val="none" w:sz="0" w:space="0" w:color="auto"/>
            <w:left w:val="none" w:sz="0" w:space="0" w:color="auto"/>
            <w:bottom w:val="none" w:sz="0" w:space="0" w:color="auto"/>
            <w:right w:val="none" w:sz="0" w:space="0" w:color="auto"/>
          </w:divBdr>
          <w:divsChild>
            <w:div w:id="501701235">
              <w:marLeft w:val="0"/>
              <w:marRight w:val="0"/>
              <w:marTop w:val="0"/>
              <w:marBottom w:val="0"/>
              <w:divBdr>
                <w:top w:val="none" w:sz="0" w:space="0" w:color="auto"/>
                <w:left w:val="none" w:sz="0" w:space="0" w:color="auto"/>
                <w:bottom w:val="none" w:sz="0" w:space="0" w:color="auto"/>
                <w:right w:val="none" w:sz="0" w:space="0" w:color="auto"/>
              </w:divBdr>
              <w:divsChild>
                <w:div w:id="17896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3715">
      <w:bodyDiv w:val="1"/>
      <w:marLeft w:val="0"/>
      <w:marRight w:val="0"/>
      <w:marTop w:val="0"/>
      <w:marBottom w:val="0"/>
      <w:divBdr>
        <w:top w:val="none" w:sz="0" w:space="0" w:color="auto"/>
        <w:left w:val="none" w:sz="0" w:space="0" w:color="auto"/>
        <w:bottom w:val="none" w:sz="0" w:space="0" w:color="auto"/>
        <w:right w:val="none" w:sz="0" w:space="0" w:color="auto"/>
      </w:divBdr>
      <w:divsChild>
        <w:div w:id="1327367903">
          <w:marLeft w:val="0"/>
          <w:marRight w:val="0"/>
          <w:marTop w:val="0"/>
          <w:marBottom w:val="0"/>
          <w:divBdr>
            <w:top w:val="none" w:sz="0" w:space="0" w:color="auto"/>
            <w:left w:val="none" w:sz="0" w:space="0" w:color="auto"/>
            <w:bottom w:val="none" w:sz="0" w:space="0" w:color="auto"/>
            <w:right w:val="none" w:sz="0" w:space="0" w:color="auto"/>
          </w:divBdr>
          <w:divsChild>
            <w:div w:id="2038191546">
              <w:marLeft w:val="0"/>
              <w:marRight w:val="0"/>
              <w:marTop w:val="0"/>
              <w:marBottom w:val="0"/>
              <w:divBdr>
                <w:top w:val="none" w:sz="0" w:space="0" w:color="auto"/>
                <w:left w:val="none" w:sz="0" w:space="0" w:color="auto"/>
                <w:bottom w:val="none" w:sz="0" w:space="0" w:color="auto"/>
                <w:right w:val="none" w:sz="0" w:space="0" w:color="auto"/>
              </w:divBdr>
              <w:divsChild>
                <w:div w:id="167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070">
          <w:marLeft w:val="0"/>
          <w:marRight w:val="0"/>
          <w:marTop w:val="0"/>
          <w:marBottom w:val="0"/>
          <w:divBdr>
            <w:top w:val="none" w:sz="0" w:space="0" w:color="auto"/>
            <w:left w:val="none" w:sz="0" w:space="0" w:color="auto"/>
            <w:bottom w:val="none" w:sz="0" w:space="0" w:color="auto"/>
            <w:right w:val="none" w:sz="0" w:space="0" w:color="auto"/>
          </w:divBdr>
          <w:divsChild>
            <w:div w:id="1568567952">
              <w:marLeft w:val="0"/>
              <w:marRight w:val="0"/>
              <w:marTop w:val="0"/>
              <w:marBottom w:val="0"/>
              <w:divBdr>
                <w:top w:val="none" w:sz="0" w:space="0" w:color="auto"/>
                <w:left w:val="none" w:sz="0" w:space="0" w:color="auto"/>
                <w:bottom w:val="none" w:sz="0" w:space="0" w:color="auto"/>
                <w:right w:val="none" w:sz="0" w:space="0" w:color="auto"/>
              </w:divBdr>
              <w:divsChild>
                <w:div w:id="6597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4267">
      <w:bodyDiv w:val="1"/>
      <w:marLeft w:val="0"/>
      <w:marRight w:val="0"/>
      <w:marTop w:val="0"/>
      <w:marBottom w:val="0"/>
      <w:divBdr>
        <w:top w:val="none" w:sz="0" w:space="0" w:color="auto"/>
        <w:left w:val="none" w:sz="0" w:space="0" w:color="auto"/>
        <w:bottom w:val="none" w:sz="0" w:space="0" w:color="auto"/>
        <w:right w:val="none" w:sz="0" w:space="0" w:color="auto"/>
      </w:divBdr>
      <w:divsChild>
        <w:div w:id="454062510">
          <w:marLeft w:val="0"/>
          <w:marRight w:val="0"/>
          <w:marTop w:val="0"/>
          <w:marBottom w:val="0"/>
          <w:divBdr>
            <w:top w:val="none" w:sz="0" w:space="0" w:color="auto"/>
            <w:left w:val="none" w:sz="0" w:space="0" w:color="auto"/>
            <w:bottom w:val="none" w:sz="0" w:space="0" w:color="auto"/>
            <w:right w:val="none" w:sz="0" w:space="0" w:color="auto"/>
          </w:divBdr>
          <w:divsChild>
            <w:div w:id="1327709055">
              <w:marLeft w:val="0"/>
              <w:marRight w:val="0"/>
              <w:marTop w:val="0"/>
              <w:marBottom w:val="0"/>
              <w:divBdr>
                <w:top w:val="none" w:sz="0" w:space="0" w:color="auto"/>
                <w:left w:val="none" w:sz="0" w:space="0" w:color="auto"/>
                <w:bottom w:val="none" w:sz="0" w:space="0" w:color="auto"/>
                <w:right w:val="none" w:sz="0" w:space="0" w:color="auto"/>
              </w:divBdr>
              <w:divsChild>
                <w:div w:id="4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41812">
      <w:bodyDiv w:val="1"/>
      <w:marLeft w:val="0"/>
      <w:marRight w:val="0"/>
      <w:marTop w:val="0"/>
      <w:marBottom w:val="0"/>
      <w:divBdr>
        <w:top w:val="none" w:sz="0" w:space="0" w:color="auto"/>
        <w:left w:val="none" w:sz="0" w:space="0" w:color="auto"/>
        <w:bottom w:val="none" w:sz="0" w:space="0" w:color="auto"/>
        <w:right w:val="none" w:sz="0" w:space="0" w:color="auto"/>
      </w:divBdr>
      <w:divsChild>
        <w:div w:id="1399595445">
          <w:marLeft w:val="0"/>
          <w:marRight w:val="0"/>
          <w:marTop w:val="0"/>
          <w:marBottom w:val="0"/>
          <w:divBdr>
            <w:top w:val="none" w:sz="0" w:space="0" w:color="auto"/>
            <w:left w:val="none" w:sz="0" w:space="0" w:color="auto"/>
            <w:bottom w:val="none" w:sz="0" w:space="0" w:color="auto"/>
            <w:right w:val="none" w:sz="0" w:space="0" w:color="auto"/>
          </w:divBdr>
          <w:divsChild>
            <w:div w:id="889460810">
              <w:marLeft w:val="0"/>
              <w:marRight w:val="0"/>
              <w:marTop w:val="0"/>
              <w:marBottom w:val="0"/>
              <w:divBdr>
                <w:top w:val="none" w:sz="0" w:space="0" w:color="auto"/>
                <w:left w:val="none" w:sz="0" w:space="0" w:color="auto"/>
                <w:bottom w:val="none" w:sz="0" w:space="0" w:color="auto"/>
                <w:right w:val="none" w:sz="0" w:space="0" w:color="auto"/>
              </w:divBdr>
              <w:divsChild>
                <w:div w:id="20047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8241">
      <w:bodyDiv w:val="1"/>
      <w:marLeft w:val="0"/>
      <w:marRight w:val="0"/>
      <w:marTop w:val="0"/>
      <w:marBottom w:val="0"/>
      <w:divBdr>
        <w:top w:val="none" w:sz="0" w:space="0" w:color="auto"/>
        <w:left w:val="none" w:sz="0" w:space="0" w:color="auto"/>
        <w:bottom w:val="none" w:sz="0" w:space="0" w:color="auto"/>
        <w:right w:val="none" w:sz="0" w:space="0" w:color="auto"/>
      </w:divBdr>
      <w:divsChild>
        <w:div w:id="1892688309">
          <w:marLeft w:val="0"/>
          <w:marRight w:val="0"/>
          <w:marTop w:val="0"/>
          <w:marBottom w:val="0"/>
          <w:divBdr>
            <w:top w:val="none" w:sz="0" w:space="0" w:color="auto"/>
            <w:left w:val="none" w:sz="0" w:space="0" w:color="auto"/>
            <w:bottom w:val="none" w:sz="0" w:space="0" w:color="auto"/>
            <w:right w:val="none" w:sz="0" w:space="0" w:color="auto"/>
          </w:divBdr>
          <w:divsChild>
            <w:div w:id="716123679">
              <w:marLeft w:val="0"/>
              <w:marRight w:val="0"/>
              <w:marTop w:val="0"/>
              <w:marBottom w:val="0"/>
              <w:divBdr>
                <w:top w:val="none" w:sz="0" w:space="0" w:color="auto"/>
                <w:left w:val="none" w:sz="0" w:space="0" w:color="auto"/>
                <w:bottom w:val="none" w:sz="0" w:space="0" w:color="auto"/>
                <w:right w:val="none" w:sz="0" w:space="0" w:color="auto"/>
              </w:divBdr>
              <w:divsChild>
                <w:div w:id="13733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011">
      <w:bodyDiv w:val="1"/>
      <w:marLeft w:val="0"/>
      <w:marRight w:val="0"/>
      <w:marTop w:val="0"/>
      <w:marBottom w:val="0"/>
      <w:divBdr>
        <w:top w:val="none" w:sz="0" w:space="0" w:color="auto"/>
        <w:left w:val="none" w:sz="0" w:space="0" w:color="auto"/>
        <w:bottom w:val="none" w:sz="0" w:space="0" w:color="auto"/>
        <w:right w:val="none" w:sz="0" w:space="0" w:color="auto"/>
      </w:divBdr>
      <w:divsChild>
        <w:div w:id="1955164676">
          <w:marLeft w:val="0"/>
          <w:marRight w:val="0"/>
          <w:marTop w:val="0"/>
          <w:marBottom w:val="0"/>
          <w:divBdr>
            <w:top w:val="none" w:sz="0" w:space="0" w:color="auto"/>
            <w:left w:val="none" w:sz="0" w:space="0" w:color="auto"/>
            <w:bottom w:val="none" w:sz="0" w:space="0" w:color="auto"/>
            <w:right w:val="none" w:sz="0" w:space="0" w:color="auto"/>
          </w:divBdr>
          <w:divsChild>
            <w:div w:id="1690911918">
              <w:marLeft w:val="0"/>
              <w:marRight w:val="0"/>
              <w:marTop w:val="0"/>
              <w:marBottom w:val="0"/>
              <w:divBdr>
                <w:top w:val="none" w:sz="0" w:space="0" w:color="auto"/>
                <w:left w:val="none" w:sz="0" w:space="0" w:color="auto"/>
                <w:bottom w:val="none" w:sz="0" w:space="0" w:color="auto"/>
                <w:right w:val="none" w:sz="0" w:space="0" w:color="auto"/>
              </w:divBdr>
              <w:divsChild>
                <w:div w:id="12638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76080">
      <w:bodyDiv w:val="1"/>
      <w:marLeft w:val="0"/>
      <w:marRight w:val="0"/>
      <w:marTop w:val="0"/>
      <w:marBottom w:val="0"/>
      <w:divBdr>
        <w:top w:val="none" w:sz="0" w:space="0" w:color="auto"/>
        <w:left w:val="none" w:sz="0" w:space="0" w:color="auto"/>
        <w:bottom w:val="none" w:sz="0" w:space="0" w:color="auto"/>
        <w:right w:val="none" w:sz="0" w:space="0" w:color="auto"/>
      </w:divBdr>
      <w:divsChild>
        <w:div w:id="566502927">
          <w:marLeft w:val="0"/>
          <w:marRight w:val="0"/>
          <w:marTop w:val="0"/>
          <w:marBottom w:val="0"/>
          <w:divBdr>
            <w:top w:val="none" w:sz="0" w:space="0" w:color="auto"/>
            <w:left w:val="none" w:sz="0" w:space="0" w:color="auto"/>
            <w:bottom w:val="none" w:sz="0" w:space="0" w:color="auto"/>
            <w:right w:val="none" w:sz="0" w:space="0" w:color="auto"/>
          </w:divBdr>
          <w:divsChild>
            <w:div w:id="1907447825">
              <w:marLeft w:val="0"/>
              <w:marRight w:val="0"/>
              <w:marTop w:val="0"/>
              <w:marBottom w:val="0"/>
              <w:divBdr>
                <w:top w:val="none" w:sz="0" w:space="0" w:color="auto"/>
                <w:left w:val="none" w:sz="0" w:space="0" w:color="auto"/>
                <w:bottom w:val="none" w:sz="0" w:space="0" w:color="auto"/>
                <w:right w:val="none" w:sz="0" w:space="0" w:color="auto"/>
              </w:divBdr>
              <w:divsChild>
                <w:div w:id="1845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08720">
          <w:marLeft w:val="0"/>
          <w:marRight w:val="0"/>
          <w:marTop w:val="0"/>
          <w:marBottom w:val="0"/>
          <w:divBdr>
            <w:top w:val="none" w:sz="0" w:space="0" w:color="auto"/>
            <w:left w:val="none" w:sz="0" w:space="0" w:color="auto"/>
            <w:bottom w:val="none" w:sz="0" w:space="0" w:color="auto"/>
            <w:right w:val="none" w:sz="0" w:space="0" w:color="auto"/>
          </w:divBdr>
          <w:divsChild>
            <w:div w:id="1922064112">
              <w:marLeft w:val="0"/>
              <w:marRight w:val="0"/>
              <w:marTop w:val="0"/>
              <w:marBottom w:val="0"/>
              <w:divBdr>
                <w:top w:val="none" w:sz="0" w:space="0" w:color="auto"/>
                <w:left w:val="none" w:sz="0" w:space="0" w:color="auto"/>
                <w:bottom w:val="none" w:sz="0" w:space="0" w:color="auto"/>
                <w:right w:val="none" w:sz="0" w:space="0" w:color="auto"/>
              </w:divBdr>
              <w:divsChild>
                <w:div w:id="7503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29025">
      <w:bodyDiv w:val="1"/>
      <w:marLeft w:val="0"/>
      <w:marRight w:val="0"/>
      <w:marTop w:val="0"/>
      <w:marBottom w:val="0"/>
      <w:divBdr>
        <w:top w:val="none" w:sz="0" w:space="0" w:color="auto"/>
        <w:left w:val="none" w:sz="0" w:space="0" w:color="auto"/>
        <w:bottom w:val="none" w:sz="0" w:space="0" w:color="auto"/>
        <w:right w:val="none" w:sz="0" w:space="0" w:color="auto"/>
      </w:divBdr>
      <w:divsChild>
        <w:div w:id="815949653">
          <w:marLeft w:val="0"/>
          <w:marRight w:val="0"/>
          <w:marTop w:val="0"/>
          <w:marBottom w:val="0"/>
          <w:divBdr>
            <w:top w:val="none" w:sz="0" w:space="0" w:color="auto"/>
            <w:left w:val="none" w:sz="0" w:space="0" w:color="auto"/>
            <w:bottom w:val="none" w:sz="0" w:space="0" w:color="auto"/>
            <w:right w:val="none" w:sz="0" w:space="0" w:color="auto"/>
          </w:divBdr>
          <w:divsChild>
            <w:div w:id="474683271">
              <w:marLeft w:val="0"/>
              <w:marRight w:val="0"/>
              <w:marTop w:val="0"/>
              <w:marBottom w:val="0"/>
              <w:divBdr>
                <w:top w:val="none" w:sz="0" w:space="0" w:color="auto"/>
                <w:left w:val="none" w:sz="0" w:space="0" w:color="auto"/>
                <w:bottom w:val="none" w:sz="0" w:space="0" w:color="auto"/>
                <w:right w:val="none" w:sz="0" w:space="0" w:color="auto"/>
              </w:divBdr>
              <w:divsChild>
                <w:div w:id="5711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3031">
      <w:bodyDiv w:val="1"/>
      <w:marLeft w:val="0"/>
      <w:marRight w:val="0"/>
      <w:marTop w:val="0"/>
      <w:marBottom w:val="0"/>
      <w:divBdr>
        <w:top w:val="none" w:sz="0" w:space="0" w:color="auto"/>
        <w:left w:val="none" w:sz="0" w:space="0" w:color="auto"/>
        <w:bottom w:val="none" w:sz="0" w:space="0" w:color="auto"/>
        <w:right w:val="none" w:sz="0" w:space="0" w:color="auto"/>
      </w:divBdr>
      <w:divsChild>
        <w:div w:id="1099643913">
          <w:marLeft w:val="0"/>
          <w:marRight w:val="0"/>
          <w:marTop w:val="0"/>
          <w:marBottom w:val="0"/>
          <w:divBdr>
            <w:top w:val="none" w:sz="0" w:space="0" w:color="auto"/>
            <w:left w:val="none" w:sz="0" w:space="0" w:color="auto"/>
            <w:bottom w:val="none" w:sz="0" w:space="0" w:color="auto"/>
            <w:right w:val="none" w:sz="0" w:space="0" w:color="auto"/>
          </w:divBdr>
          <w:divsChild>
            <w:div w:id="1033338130">
              <w:marLeft w:val="0"/>
              <w:marRight w:val="0"/>
              <w:marTop w:val="0"/>
              <w:marBottom w:val="0"/>
              <w:divBdr>
                <w:top w:val="none" w:sz="0" w:space="0" w:color="auto"/>
                <w:left w:val="none" w:sz="0" w:space="0" w:color="auto"/>
                <w:bottom w:val="none" w:sz="0" w:space="0" w:color="auto"/>
                <w:right w:val="none" w:sz="0" w:space="0" w:color="auto"/>
              </w:divBdr>
              <w:divsChild>
                <w:div w:id="4109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05670">
      <w:bodyDiv w:val="1"/>
      <w:marLeft w:val="0"/>
      <w:marRight w:val="0"/>
      <w:marTop w:val="0"/>
      <w:marBottom w:val="0"/>
      <w:divBdr>
        <w:top w:val="none" w:sz="0" w:space="0" w:color="auto"/>
        <w:left w:val="none" w:sz="0" w:space="0" w:color="auto"/>
        <w:bottom w:val="none" w:sz="0" w:space="0" w:color="auto"/>
        <w:right w:val="none" w:sz="0" w:space="0" w:color="auto"/>
      </w:divBdr>
      <w:divsChild>
        <w:div w:id="1422601270">
          <w:marLeft w:val="0"/>
          <w:marRight w:val="0"/>
          <w:marTop w:val="0"/>
          <w:marBottom w:val="0"/>
          <w:divBdr>
            <w:top w:val="none" w:sz="0" w:space="0" w:color="auto"/>
            <w:left w:val="none" w:sz="0" w:space="0" w:color="auto"/>
            <w:bottom w:val="none" w:sz="0" w:space="0" w:color="auto"/>
            <w:right w:val="none" w:sz="0" w:space="0" w:color="auto"/>
          </w:divBdr>
          <w:divsChild>
            <w:div w:id="600994636">
              <w:marLeft w:val="0"/>
              <w:marRight w:val="0"/>
              <w:marTop w:val="0"/>
              <w:marBottom w:val="0"/>
              <w:divBdr>
                <w:top w:val="none" w:sz="0" w:space="0" w:color="auto"/>
                <w:left w:val="none" w:sz="0" w:space="0" w:color="auto"/>
                <w:bottom w:val="none" w:sz="0" w:space="0" w:color="auto"/>
                <w:right w:val="none" w:sz="0" w:space="0" w:color="auto"/>
              </w:divBdr>
              <w:divsChild>
                <w:div w:id="10573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0168">
          <w:marLeft w:val="0"/>
          <w:marRight w:val="0"/>
          <w:marTop w:val="0"/>
          <w:marBottom w:val="0"/>
          <w:divBdr>
            <w:top w:val="none" w:sz="0" w:space="0" w:color="auto"/>
            <w:left w:val="none" w:sz="0" w:space="0" w:color="auto"/>
            <w:bottom w:val="none" w:sz="0" w:space="0" w:color="auto"/>
            <w:right w:val="none" w:sz="0" w:space="0" w:color="auto"/>
          </w:divBdr>
          <w:divsChild>
            <w:div w:id="1206219452">
              <w:marLeft w:val="0"/>
              <w:marRight w:val="0"/>
              <w:marTop w:val="0"/>
              <w:marBottom w:val="0"/>
              <w:divBdr>
                <w:top w:val="none" w:sz="0" w:space="0" w:color="auto"/>
                <w:left w:val="none" w:sz="0" w:space="0" w:color="auto"/>
                <w:bottom w:val="none" w:sz="0" w:space="0" w:color="auto"/>
                <w:right w:val="none" w:sz="0" w:space="0" w:color="auto"/>
              </w:divBdr>
              <w:divsChild>
                <w:div w:id="9305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48410">
      <w:bodyDiv w:val="1"/>
      <w:marLeft w:val="0"/>
      <w:marRight w:val="0"/>
      <w:marTop w:val="0"/>
      <w:marBottom w:val="0"/>
      <w:divBdr>
        <w:top w:val="none" w:sz="0" w:space="0" w:color="auto"/>
        <w:left w:val="none" w:sz="0" w:space="0" w:color="auto"/>
        <w:bottom w:val="none" w:sz="0" w:space="0" w:color="auto"/>
        <w:right w:val="none" w:sz="0" w:space="0" w:color="auto"/>
      </w:divBdr>
      <w:divsChild>
        <w:div w:id="1093286551">
          <w:marLeft w:val="0"/>
          <w:marRight w:val="0"/>
          <w:marTop w:val="0"/>
          <w:marBottom w:val="0"/>
          <w:divBdr>
            <w:top w:val="none" w:sz="0" w:space="0" w:color="auto"/>
            <w:left w:val="none" w:sz="0" w:space="0" w:color="auto"/>
            <w:bottom w:val="none" w:sz="0" w:space="0" w:color="auto"/>
            <w:right w:val="none" w:sz="0" w:space="0" w:color="auto"/>
          </w:divBdr>
          <w:divsChild>
            <w:div w:id="167907581">
              <w:marLeft w:val="0"/>
              <w:marRight w:val="0"/>
              <w:marTop w:val="0"/>
              <w:marBottom w:val="0"/>
              <w:divBdr>
                <w:top w:val="none" w:sz="0" w:space="0" w:color="auto"/>
                <w:left w:val="none" w:sz="0" w:space="0" w:color="auto"/>
                <w:bottom w:val="none" w:sz="0" w:space="0" w:color="auto"/>
                <w:right w:val="none" w:sz="0" w:space="0" w:color="auto"/>
              </w:divBdr>
              <w:divsChild>
                <w:div w:id="5373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9705">
      <w:bodyDiv w:val="1"/>
      <w:marLeft w:val="0"/>
      <w:marRight w:val="0"/>
      <w:marTop w:val="0"/>
      <w:marBottom w:val="0"/>
      <w:divBdr>
        <w:top w:val="none" w:sz="0" w:space="0" w:color="auto"/>
        <w:left w:val="none" w:sz="0" w:space="0" w:color="auto"/>
        <w:bottom w:val="none" w:sz="0" w:space="0" w:color="auto"/>
        <w:right w:val="none" w:sz="0" w:space="0" w:color="auto"/>
      </w:divBdr>
      <w:divsChild>
        <w:div w:id="1682975595">
          <w:marLeft w:val="0"/>
          <w:marRight w:val="0"/>
          <w:marTop w:val="0"/>
          <w:marBottom w:val="0"/>
          <w:divBdr>
            <w:top w:val="none" w:sz="0" w:space="0" w:color="auto"/>
            <w:left w:val="none" w:sz="0" w:space="0" w:color="auto"/>
            <w:bottom w:val="none" w:sz="0" w:space="0" w:color="auto"/>
            <w:right w:val="none" w:sz="0" w:space="0" w:color="auto"/>
          </w:divBdr>
          <w:divsChild>
            <w:div w:id="244802516">
              <w:marLeft w:val="0"/>
              <w:marRight w:val="0"/>
              <w:marTop w:val="0"/>
              <w:marBottom w:val="0"/>
              <w:divBdr>
                <w:top w:val="none" w:sz="0" w:space="0" w:color="auto"/>
                <w:left w:val="none" w:sz="0" w:space="0" w:color="auto"/>
                <w:bottom w:val="none" w:sz="0" w:space="0" w:color="auto"/>
                <w:right w:val="none" w:sz="0" w:space="0" w:color="auto"/>
              </w:divBdr>
              <w:divsChild>
                <w:div w:id="12919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87064">
      <w:bodyDiv w:val="1"/>
      <w:marLeft w:val="0"/>
      <w:marRight w:val="0"/>
      <w:marTop w:val="0"/>
      <w:marBottom w:val="0"/>
      <w:divBdr>
        <w:top w:val="none" w:sz="0" w:space="0" w:color="auto"/>
        <w:left w:val="none" w:sz="0" w:space="0" w:color="auto"/>
        <w:bottom w:val="none" w:sz="0" w:space="0" w:color="auto"/>
        <w:right w:val="none" w:sz="0" w:space="0" w:color="auto"/>
      </w:divBdr>
      <w:divsChild>
        <w:div w:id="191575215">
          <w:marLeft w:val="0"/>
          <w:marRight w:val="0"/>
          <w:marTop w:val="0"/>
          <w:marBottom w:val="0"/>
          <w:divBdr>
            <w:top w:val="none" w:sz="0" w:space="0" w:color="auto"/>
            <w:left w:val="none" w:sz="0" w:space="0" w:color="auto"/>
            <w:bottom w:val="none" w:sz="0" w:space="0" w:color="auto"/>
            <w:right w:val="none" w:sz="0" w:space="0" w:color="auto"/>
          </w:divBdr>
          <w:divsChild>
            <w:div w:id="1615289541">
              <w:marLeft w:val="0"/>
              <w:marRight w:val="0"/>
              <w:marTop w:val="0"/>
              <w:marBottom w:val="0"/>
              <w:divBdr>
                <w:top w:val="none" w:sz="0" w:space="0" w:color="auto"/>
                <w:left w:val="none" w:sz="0" w:space="0" w:color="auto"/>
                <w:bottom w:val="none" w:sz="0" w:space="0" w:color="auto"/>
                <w:right w:val="none" w:sz="0" w:space="0" w:color="auto"/>
              </w:divBdr>
              <w:divsChild>
                <w:div w:id="4510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2193">
      <w:bodyDiv w:val="1"/>
      <w:marLeft w:val="0"/>
      <w:marRight w:val="0"/>
      <w:marTop w:val="0"/>
      <w:marBottom w:val="0"/>
      <w:divBdr>
        <w:top w:val="none" w:sz="0" w:space="0" w:color="auto"/>
        <w:left w:val="none" w:sz="0" w:space="0" w:color="auto"/>
        <w:bottom w:val="none" w:sz="0" w:space="0" w:color="auto"/>
        <w:right w:val="none" w:sz="0" w:space="0" w:color="auto"/>
      </w:divBdr>
      <w:divsChild>
        <w:div w:id="772554738">
          <w:marLeft w:val="0"/>
          <w:marRight w:val="0"/>
          <w:marTop w:val="0"/>
          <w:marBottom w:val="0"/>
          <w:divBdr>
            <w:top w:val="none" w:sz="0" w:space="0" w:color="auto"/>
            <w:left w:val="none" w:sz="0" w:space="0" w:color="auto"/>
            <w:bottom w:val="none" w:sz="0" w:space="0" w:color="auto"/>
            <w:right w:val="none" w:sz="0" w:space="0" w:color="auto"/>
          </w:divBdr>
          <w:divsChild>
            <w:div w:id="490372830">
              <w:marLeft w:val="0"/>
              <w:marRight w:val="0"/>
              <w:marTop w:val="0"/>
              <w:marBottom w:val="0"/>
              <w:divBdr>
                <w:top w:val="none" w:sz="0" w:space="0" w:color="auto"/>
                <w:left w:val="none" w:sz="0" w:space="0" w:color="auto"/>
                <w:bottom w:val="none" w:sz="0" w:space="0" w:color="auto"/>
                <w:right w:val="none" w:sz="0" w:space="0" w:color="auto"/>
              </w:divBdr>
              <w:divsChild>
                <w:div w:id="790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3635">
      <w:bodyDiv w:val="1"/>
      <w:marLeft w:val="0"/>
      <w:marRight w:val="0"/>
      <w:marTop w:val="0"/>
      <w:marBottom w:val="0"/>
      <w:divBdr>
        <w:top w:val="none" w:sz="0" w:space="0" w:color="auto"/>
        <w:left w:val="none" w:sz="0" w:space="0" w:color="auto"/>
        <w:bottom w:val="none" w:sz="0" w:space="0" w:color="auto"/>
        <w:right w:val="none" w:sz="0" w:space="0" w:color="auto"/>
      </w:divBdr>
      <w:divsChild>
        <w:div w:id="1362591741">
          <w:marLeft w:val="0"/>
          <w:marRight w:val="0"/>
          <w:marTop w:val="0"/>
          <w:marBottom w:val="0"/>
          <w:divBdr>
            <w:top w:val="none" w:sz="0" w:space="0" w:color="auto"/>
            <w:left w:val="none" w:sz="0" w:space="0" w:color="auto"/>
            <w:bottom w:val="none" w:sz="0" w:space="0" w:color="auto"/>
            <w:right w:val="none" w:sz="0" w:space="0" w:color="auto"/>
          </w:divBdr>
          <w:divsChild>
            <w:div w:id="661003835">
              <w:marLeft w:val="0"/>
              <w:marRight w:val="0"/>
              <w:marTop w:val="0"/>
              <w:marBottom w:val="0"/>
              <w:divBdr>
                <w:top w:val="none" w:sz="0" w:space="0" w:color="auto"/>
                <w:left w:val="none" w:sz="0" w:space="0" w:color="auto"/>
                <w:bottom w:val="none" w:sz="0" w:space="0" w:color="auto"/>
                <w:right w:val="none" w:sz="0" w:space="0" w:color="auto"/>
              </w:divBdr>
              <w:divsChild>
                <w:div w:id="19345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8138">
      <w:bodyDiv w:val="1"/>
      <w:marLeft w:val="0"/>
      <w:marRight w:val="0"/>
      <w:marTop w:val="0"/>
      <w:marBottom w:val="0"/>
      <w:divBdr>
        <w:top w:val="none" w:sz="0" w:space="0" w:color="auto"/>
        <w:left w:val="none" w:sz="0" w:space="0" w:color="auto"/>
        <w:bottom w:val="none" w:sz="0" w:space="0" w:color="auto"/>
        <w:right w:val="none" w:sz="0" w:space="0" w:color="auto"/>
      </w:divBdr>
      <w:divsChild>
        <w:div w:id="1914045615">
          <w:marLeft w:val="0"/>
          <w:marRight w:val="0"/>
          <w:marTop w:val="0"/>
          <w:marBottom w:val="0"/>
          <w:divBdr>
            <w:top w:val="none" w:sz="0" w:space="0" w:color="auto"/>
            <w:left w:val="none" w:sz="0" w:space="0" w:color="auto"/>
            <w:bottom w:val="none" w:sz="0" w:space="0" w:color="auto"/>
            <w:right w:val="none" w:sz="0" w:space="0" w:color="auto"/>
          </w:divBdr>
          <w:divsChild>
            <w:div w:id="565535307">
              <w:marLeft w:val="0"/>
              <w:marRight w:val="0"/>
              <w:marTop w:val="0"/>
              <w:marBottom w:val="0"/>
              <w:divBdr>
                <w:top w:val="none" w:sz="0" w:space="0" w:color="auto"/>
                <w:left w:val="none" w:sz="0" w:space="0" w:color="auto"/>
                <w:bottom w:val="none" w:sz="0" w:space="0" w:color="auto"/>
                <w:right w:val="none" w:sz="0" w:space="0" w:color="auto"/>
              </w:divBdr>
              <w:divsChild>
                <w:div w:id="16472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1005">
      <w:bodyDiv w:val="1"/>
      <w:marLeft w:val="0"/>
      <w:marRight w:val="0"/>
      <w:marTop w:val="0"/>
      <w:marBottom w:val="0"/>
      <w:divBdr>
        <w:top w:val="none" w:sz="0" w:space="0" w:color="auto"/>
        <w:left w:val="none" w:sz="0" w:space="0" w:color="auto"/>
        <w:bottom w:val="none" w:sz="0" w:space="0" w:color="auto"/>
        <w:right w:val="none" w:sz="0" w:space="0" w:color="auto"/>
      </w:divBdr>
      <w:divsChild>
        <w:div w:id="1401365826">
          <w:marLeft w:val="0"/>
          <w:marRight w:val="0"/>
          <w:marTop w:val="0"/>
          <w:marBottom w:val="0"/>
          <w:divBdr>
            <w:top w:val="none" w:sz="0" w:space="0" w:color="auto"/>
            <w:left w:val="none" w:sz="0" w:space="0" w:color="auto"/>
            <w:bottom w:val="none" w:sz="0" w:space="0" w:color="auto"/>
            <w:right w:val="none" w:sz="0" w:space="0" w:color="auto"/>
          </w:divBdr>
          <w:divsChild>
            <w:div w:id="1543403280">
              <w:marLeft w:val="0"/>
              <w:marRight w:val="0"/>
              <w:marTop w:val="0"/>
              <w:marBottom w:val="0"/>
              <w:divBdr>
                <w:top w:val="none" w:sz="0" w:space="0" w:color="auto"/>
                <w:left w:val="none" w:sz="0" w:space="0" w:color="auto"/>
                <w:bottom w:val="none" w:sz="0" w:space="0" w:color="auto"/>
                <w:right w:val="none" w:sz="0" w:space="0" w:color="auto"/>
              </w:divBdr>
              <w:divsChild>
                <w:div w:id="12604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2782">
          <w:marLeft w:val="0"/>
          <w:marRight w:val="0"/>
          <w:marTop w:val="0"/>
          <w:marBottom w:val="0"/>
          <w:divBdr>
            <w:top w:val="none" w:sz="0" w:space="0" w:color="auto"/>
            <w:left w:val="none" w:sz="0" w:space="0" w:color="auto"/>
            <w:bottom w:val="none" w:sz="0" w:space="0" w:color="auto"/>
            <w:right w:val="none" w:sz="0" w:space="0" w:color="auto"/>
          </w:divBdr>
          <w:divsChild>
            <w:div w:id="855580082">
              <w:marLeft w:val="0"/>
              <w:marRight w:val="0"/>
              <w:marTop w:val="0"/>
              <w:marBottom w:val="0"/>
              <w:divBdr>
                <w:top w:val="none" w:sz="0" w:space="0" w:color="auto"/>
                <w:left w:val="none" w:sz="0" w:space="0" w:color="auto"/>
                <w:bottom w:val="none" w:sz="0" w:space="0" w:color="auto"/>
                <w:right w:val="none" w:sz="0" w:space="0" w:color="auto"/>
              </w:divBdr>
              <w:divsChild>
                <w:div w:id="14623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19871">
      <w:bodyDiv w:val="1"/>
      <w:marLeft w:val="0"/>
      <w:marRight w:val="0"/>
      <w:marTop w:val="0"/>
      <w:marBottom w:val="0"/>
      <w:divBdr>
        <w:top w:val="none" w:sz="0" w:space="0" w:color="auto"/>
        <w:left w:val="none" w:sz="0" w:space="0" w:color="auto"/>
        <w:bottom w:val="none" w:sz="0" w:space="0" w:color="auto"/>
        <w:right w:val="none" w:sz="0" w:space="0" w:color="auto"/>
      </w:divBdr>
      <w:divsChild>
        <w:div w:id="2127041863">
          <w:marLeft w:val="0"/>
          <w:marRight w:val="0"/>
          <w:marTop w:val="0"/>
          <w:marBottom w:val="0"/>
          <w:divBdr>
            <w:top w:val="none" w:sz="0" w:space="0" w:color="auto"/>
            <w:left w:val="none" w:sz="0" w:space="0" w:color="auto"/>
            <w:bottom w:val="none" w:sz="0" w:space="0" w:color="auto"/>
            <w:right w:val="none" w:sz="0" w:space="0" w:color="auto"/>
          </w:divBdr>
          <w:divsChild>
            <w:div w:id="228418373">
              <w:marLeft w:val="0"/>
              <w:marRight w:val="0"/>
              <w:marTop w:val="0"/>
              <w:marBottom w:val="0"/>
              <w:divBdr>
                <w:top w:val="none" w:sz="0" w:space="0" w:color="auto"/>
                <w:left w:val="none" w:sz="0" w:space="0" w:color="auto"/>
                <w:bottom w:val="none" w:sz="0" w:space="0" w:color="auto"/>
                <w:right w:val="none" w:sz="0" w:space="0" w:color="auto"/>
              </w:divBdr>
              <w:divsChild>
                <w:div w:id="18789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16236">
      <w:bodyDiv w:val="1"/>
      <w:marLeft w:val="0"/>
      <w:marRight w:val="0"/>
      <w:marTop w:val="0"/>
      <w:marBottom w:val="0"/>
      <w:divBdr>
        <w:top w:val="none" w:sz="0" w:space="0" w:color="auto"/>
        <w:left w:val="none" w:sz="0" w:space="0" w:color="auto"/>
        <w:bottom w:val="none" w:sz="0" w:space="0" w:color="auto"/>
        <w:right w:val="none" w:sz="0" w:space="0" w:color="auto"/>
      </w:divBdr>
      <w:divsChild>
        <w:div w:id="1995913005">
          <w:marLeft w:val="0"/>
          <w:marRight w:val="0"/>
          <w:marTop w:val="0"/>
          <w:marBottom w:val="0"/>
          <w:divBdr>
            <w:top w:val="none" w:sz="0" w:space="0" w:color="auto"/>
            <w:left w:val="none" w:sz="0" w:space="0" w:color="auto"/>
            <w:bottom w:val="none" w:sz="0" w:space="0" w:color="auto"/>
            <w:right w:val="none" w:sz="0" w:space="0" w:color="auto"/>
          </w:divBdr>
          <w:divsChild>
            <w:div w:id="1140271974">
              <w:marLeft w:val="0"/>
              <w:marRight w:val="0"/>
              <w:marTop w:val="0"/>
              <w:marBottom w:val="0"/>
              <w:divBdr>
                <w:top w:val="none" w:sz="0" w:space="0" w:color="auto"/>
                <w:left w:val="none" w:sz="0" w:space="0" w:color="auto"/>
                <w:bottom w:val="none" w:sz="0" w:space="0" w:color="auto"/>
                <w:right w:val="none" w:sz="0" w:space="0" w:color="auto"/>
              </w:divBdr>
              <w:divsChild>
                <w:div w:id="19715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97385">
      <w:bodyDiv w:val="1"/>
      <w:marLeft w:val="0"/>
      <w:marRight w:val="0"/>
      <w:marTop w:val="0"/>
      <w:marBottom w:val="0"/>
      <w:divBdr>
        <w:top w:val="none" w:sz="0" w:space="0" w:color="auto"/>
        <w:left w:val="none" w:sz="0" w:space="0" w:color="auto"/>
        <w:bottom w:val="none" w:sz="0" w:space="0" w:color="auto"/>
        <w:right w:val="none" w:sz="0" w:space="0" w:color="auto"/>
      </w:divBdr>
      <w:divsChild>
        <w:div w:id="477769201">
          <w:marLeft w:val="0"/>
          <w:marRight w:val="0"/>
          <w:marTop w:val="0"/>
          <w:marBottom w:val="0"/>
          <w:divBdr>
            <w:top w:val="none" w:sz="0" w:space="0" w:color="auto"/>
            <w:left w:val="none" w:sz="0" w:space="0" w:color="auto"/>
            <w:bottom w:val="none" w:sz="0" w:space="0" w:color="auto"/>
            <w:right w:val="none" w:sz="0" w:space="0" w:color="auto"/>
          </w:divBdr>
          <w:divsChild>
            <w:div w:id="678042770">
              <w:marLeft w:val="0"/>
              <w:marRight w:val="0"/>
              <w:marTop w:val="0"/>
              <w:marBottom w:val="0"/>
              <w:divBdr>
                <w:top w:val="none" w:sz="0" w:space="0" w:color="auto"/>
                <w:left w:val="none" w:sz="0" w:space="0" w:color="auto"/>
                <w:bottom w:val="none" w:sz="0" w:space="0" w:color="auto"/>
                <w:right w:val="none" w:sz="0" w:space="0" w:color="auto"/>
              </w:divBdr>
              <w:divsChild>
                <w:div w:id="945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981">
          <w:marLeft w:val="0"/>
          <w:marRight w:val="0"/>
          <w:marTop w:val="0"/>
          <w:marBottom w:val="0"/>
          <w:divBdr>
            <w:top w:val="none" w:sz="0" w:space="0" w:color="auto"/>
            <w:left w:val="none" w:sz="0" w:space="0" w:color="auto"/>
            <w:bottom w:val="none" w:sz="0" w:space="0" w:color="auto"/>
            <w:right w:val="none" w:sz="0" w:space="0" w:color="auto"/>
          </w:divBdr>
          <w:divsChild>
            <w:div w:id="1216969904">
              <w:marLeft w:val="0"/>
              <w:marRight w:val="0"/>
              <w:marTop w:val="0"/>
              <w:marBottom w:val="0"/>
              <w:divBdr>
                <w:top w:val="none" w:sz="0" w:space="0" w:color="auto"/>
                <w:left w:val="none" w:sz="0" w:space="0" w:color="auto"/>
                <w:bottom w:val="none" w:sz="0" w:space="0" w:color="auto"/>
                <w:right w:val="none" w:sz="0" w:space="0" w:color="auto"/>
              </w:divBdr>
              <w:divsChild>
                <w:div w:id="1322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8113">
      <w:bodyDiv w:val="1"/>
      <w:marLeft w:val="0"/>
      <w:marRight w:val="0"/>
      <w:marTop w:val="0"/>
      <w:marBottom w:val="0"/>
      <w:divBdr>
        <w:top w:val="none" w:sz="0" w:space="0" w:color="auto"/>
        <w:left w:val="none" w:sz="0" w:space="0" w:color="auto"/>
        <w:bottom w:val="none" w:sz="0" w:space="0" w:color="auto"/>
        <w:right w:val="none" w:sz="0" w:space="0" w:color="auto"/>
      </w:divBdr>
      <w:divsChild>
        <w:div w:id="231355131">
          <w:marLeft w:val="0"/>
          <w:marRight w:val="0"/>
          <w:marTop w:val="0"/>
          <w:marBottom w:val="0"/>
          <w:divBdr>
            <w:top w:val="none" w:sz="0" w:space="0" w:color="auto"/>
            <w:left w:val="none" w:sz="0" w:space="0" w:color="auto"/>
            <w:bottom w:val="none" w:sz="0" w:space="0" w:color="auto"/>
            <w:right w:val="none" w:sz="0" w:space="0" w:color="auto"/>
          </w:divBdr>
          <w:divsChild>
            <w:div w:id="1335454281">
              <w:marLeft w:val="0"/>
              <w:marRight w:val="0"/>
              <w:marTop w:val="0"/>
              <w:marBottom w:val="0"/>
              <w:divBdr>
                <w:top w:val="none" w:sz="0" w:space="0" w:color="auto"/>
                <w:left w:val="none" w:sz="0" w:space="0" w:color="auto"/>
                <w:bottom w:val="none" w:sz="0" w:space="0" w:color="auto"/>
                <w:right w:val="none" w:sz="0" w:space="0" w:color="auto"/>
              </w:divBdr>
              <w:divsChild>
                <w:div w:id="17806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58608">
      <w:bodyDiv w:val="1"/>
      <w:marLeft w:val="0"/>
      <w:marRight w:val="0"/>
      <w:marTop w:val="0"/>
      <w:marBottom w:val="0"/>
      <w:divBdr>
        <w:top w:val="none" w:sz="0" w:space="0" w:color="auto"/>
        <w:left w:val="none" w:sz="0" w:space="0" w:color="auto"/>
        <w:bottom w:val="none" w:sz="0" w:space="0" w:color="auto"/>
        <w:right w:val="none" w:sz="0" w:space="0" w:color="auto"/>
      </w:divBdr>
      <w:divsChild>
        <w:div w:id="1363357261">
          <w:marLeft w:val="0"/>
          <w:marRight w:val="0"/>
          <w:marTop w:val="0"/>
          <w:marBottom w:val="0"/>
          <w:divBdr>
            <w:top w:val="none" w:sz="0" w:space="0" w:color="auto"/>
            <w:left w:val="none" w:sz="0" w:space="0" w:color="auto"/>
            <w:bottom w:val="none" w:sz="0" w:space="0" w:color="auto"/>
            <w:right w:val="none" w:sz="0" w:space="0" w:color="auto"/>
          </w:divBdr>
          <w:divsChild>
            <w:div w:id="494416671">
              <w:marLeft w:val="0"/>
              <w:marRight w:val="0"/>
              <w:marTop w:val="0"/>
              <w:marBottom w:val="0"/>
              <w:divBdr>
                <w:top w:val="none" w:sz="0" w:space="0" w:color="auto"/>
                <w:left w:val="none" w:sz="0" w:space="0" w:color="auto"/>
                <w:bottom w:val="none" w:sz="0" w:space="0" w:color="auto"/>
                <w:right w:val="none" w:sz="0" w:space="0" w:color="auto"/>
              </w:divBdr>
              <w:divsChild>
                <w:div w:id="1158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sChild>
        <w:div w:id="1140924287">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0"/>
              <w:marRight w:val="0"/>
              <w:marTop w:val="0"/>
              <w:marBottom w:val="0"/>
              <w:divBdr>
                <w:top w:val="none" w:sz="0" w:space="0" w:color="auto"/>
                <w:left w:val="none" w:sz="0" w:space="0" w:color="auto"/>
                <w:bottom w:val="none" w:sz="0" w:space="0" w:color="auto"/>
                <w:right w:val="none" w:sz="0" w:space="0" w:color="auto"/>
              </w:divBdr>
              <w:divsChild>
                <w:div w:id="3317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10523">
      <w:bodyDiv w:val="1"/>
      <w:marLeft w:val="0"/>
      <w:marRight w:val="0"/>
      <w:marTop w:val="0"/>
      <w:marBottom w:val="0"/>
      <w:divBdr>
        <w:top w:val="none" w:sz="0" w:space="0" w:color="auto"/>
        <w:left w:val="none" w:sz="0" w:space="0" w:color="auto"/>
        <w:bottom w:val="none" w:sz="0" w:space="0" w:color="auto"/>
        <w:right w:val="none" w:sz="0" w:space="0" w:color="auto"/>
      </w:divBdr>
      <w:divsChild>
        <w:div w:id="606422790">
          <w:marLeft w:val="0"/>
          <w:marRight w:val="0"/>
          <w:marTop w:val="0"/>
          <w:marBottom w:val="0"/>
          <w:divBdr>
            <w:top w:val="none" w:sz="0" w:space="0" w:color="auto"/>
            <w:left w:val="none" w:sz="0" w:space="0" w:color="auto"/>
            <w:bottom w:val="none" w:sz="0" w:space="0" w:color="auto"/>
            <w:right w:val="none" w:sz="0" w:space="0" w:color="auto"/>
          </w:divBdr>
          <w:divsChild>
            <w:div w:id="886380046">
              <w:marLeft w:val="0"/>
              <w:marRight w:val="0"/>
              <w:marTop w:val="0"/>
              <w:marBottom w:val="0"/>
              <w:divBdr>
                <w:top w:val="none" w:sz="0" w:space="0" w:color="auto"/>
                <w:left w:val="none" w:sz="0" w:space="0" w:color="auto"/>
                <w:bottom w:val="none" w:sz="0" w:space="0" w:color="auto"/>
                <w:right w:val="none" w:sz="0" w:space="0" w:color="auto"/>
              </w:divBdr>
              <w:divsChild>
                <w:div w:id="16209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4045">
      <w:bodyDiv w:val="1"/>
      <w:marLeft w:val="0"/>
      <w:marRight w:val="0"/>
      <w:marTop w:val="0"/>
      <w:marBottom w:val="0"/>
      <w:divBdr>
        <w:top w:val="none" w:sz="0" w:space="0" w:color="auto"/>
        <w:left w:val="none" w:sz="0" w:space="0" w:color="auto"/>
        <w:bottom w:val="none" w:sz="0" w:space="0" w:color="auto"/>
        <w:right w:val="none" w:sz="0" w:space="0" w:color="auto"/>
      </w:divBdr>
      <w:divsChild>
        <w:div w:id="1601987693">
          <w:marLeft w:val="0"/>
          <w:marRight w:val="0"/>
          <w:marTop w:val="0"/>
          <w:marBottom w:val="0"/>
          <w:divBdr>
            <w:top w:val="none" w:sz="0" w:space="0" w:color="auto"/>
            <w:left w:val="none" w:sz="0" w:space="0" w:color="auto"/>
            <w:bottom w:val="none" w:sz="0" w:space="0" w:color="auto"/>
            <w:right w:val="none" w:sz="0" w:space="0" w:color="auto"/>
          </w:divBdr>
          <w:divsChild>
            <w:div w:id="366951360">
              <w:marLeft w:val="0"/>
              <w:marRight w:val="0"/>
              <w:marTop w:val="0"/>
              <w:marBottom w:val="0"/>
              <w:divBdr>
                <w:top w:val="none" w:sz="0" w:space="0" w:color="auto"/>
                <w:left w:val="none" w:sz="0" w:space="0" w:color="auto"/>
                <w:bottom w:val="none" w:sz="0" w:space="0" w:color="auto"/>
                <w:right w:val="none" w:sz="0" w:space="0" w:color="auto"/>
              </w:divBdr>
              <w:divsChild>
                <w:div w:id="642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12620">
      <w:bodyDiv w:val="1"/>
      <w:marLeft w:val="0"/>
      <w:marRight w:val="0"/>
      <w:marTop w:val="0"/>
      <w:marBottom w:val="0"/>
      <w:divBdr>
        <w:top w:val="none" w:sz="0" w:space="0" w:color="auto"/>
        <w:left w:val="none" w:sz="0" w:space="0" w:color="auto"/>
        <w:bottom w:val="none" w:sz="0" w:space="0" w:color="auto"/>
        <w:right w:val="none" w:sz="0" w:space="0" w:color="auto"/>
      </w:divBdr>
      <w:divsChild>
        <w:div w:id="1809130706">
          <w:marLeft w:val="0"/>
          <w:marRight w:val="0"/>
          <w:marTop w:val="0"/>
          <w:marBottom w:val="0"/>
          <w:divBdr>
            <w:top w:val="none" w:sz="0" w:space="0" w:color="auto"/>
            <w:left w:val="none" w:sz="0" w:space="0" w:color="auto"/>
            <w:bottom w:val="none" w:sz="0" w:space="0" w:color="auto"/>
            <w:right w:val="none" w:sz="0" w:space="0" w:color="auto"/>
          </w:divBdr>
          <w:divsChild>
            <w:div w:id="1733887826">
              <w:marLeft w:val="0"/>
              <w:marRight w:val="0"/>
              <w:marTop w:val="0"/>
              <w:marBottom w:val="0"/>
              <w:divBdr>
                <w:top w:val="none" w:sz="0" w:space="0" w:color="auto"/>
                <w:left w:val="none" w:sz="0" w:space="0" w:color="auto"/>
                <w:bottom w:val="none" w:sz="0" w:space="0" w:color="auto"/>
                <w:right w:val="none" w:sz="0" w:space="0" w:color="auto"/>
              </w:divBdr>
              <w:divsChild>
                <w:div w:id="1111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6510">
          <w:marLeft w:val="0"/>
          <w:marRight w:val="0"/>
          <w:marTop w:val="0"/>
          <w:marBottom w:val="0"/>
          <w:divBdr>
            <w:top w:val="none" w:sz="0" w:space="0" w:color="auto"/>
            <w:left w:val="none" w:sz="0" w:space="0" w:color="auto"/>
            <w:bottom w:val="none" w:sz="0" w:space="0" w:color="auto"/>
            <w:right w:val="none" w:sz="0" w:space="0" w:color="auto"/>
          </w:divBdr>
          <w:divsChild>
            <w:div w:id="995457546">
              <w:marLeft w:val="0"/>
              <w:marRight w:val="0"/>
              <w:marTop w:val="0"/>
              <w:marBottom w:val="0"/>
              <w:divBdr>
                <w:top w:val="none" w:sz="0" w:space="0" w:color="auto"/>
                <w:left w:val="none" w:sz="0" w:space="0" w:color="auto"/>
                <w:bottom w:val="none" w:sz="0" w:space="0" w:color="auto"/>
                <w:right w:val="none" w:sz="0" w:space="0" w:color="auto"/>
              </w:divBdr>
              <w:divsChild>
                <w:div w:id="8254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5117">
      <w:bodyDiv w:val="1"/>
      <w:marLeft w:val="0"/>
      <w:marRight w:val="0"/>
      <w:marTop w:val="0"/>
      <w:marBottom w:val="0"/>
      <w:divBdr>
        <w:top w:val="none" w:sz="0" w:space="0" w:color="auto"/>
        <w:left w:val="none" w:sz="0" w:space="0" w:color="auto"/>
        <w:bottom w:val="none" w:sz="0" w:space="0" w:color="auto"/>
        <w:right w:val="none" w:sz="0" w:space="0" w:color="auto"/>
      </w:divBdr>
      <w:divsChild>
        <w:div w:id="1305239052">
          <w:marLeft w:val="0"/>
          <w:marRight w:val="0"/>
          <w:marTop w:val="0"/>
          <w:marBottom w:val="0"/>
          <w:divBdr>
            <w:top w:val="none" w:sz="0" w:space="0" w:color="auto"/>
            <w:left w:val="none" w:sz="0" w:space="0" w:color="auto"/>
            <w:bottom w:val="none" w:sz="0" w:space="0" w:color="auto"/>
            <w:right w:val="none" w:sz="0" w:space="0" w:color="auto"/>
          </w:divBdr>
          <w:divsChild>
            <w:div w:id="575357905">
              <w:marLeft w:val="0"/>
              <w:marRight w:val="0"/>
              <w:marTop w:val="0"/>
              <w:marBottom w:val="0"/>
              <w:divBdr>
                <w:top w:val="none" w:sz="0" w:space="0" w:color="auto"/>
                <w:left w:val="none" w:sz="0" w:space="0" w:color="auto"/>
                <w:bottom w:val="none" w:sz="0" w:space="0" w:color="auto"/>
                <w:right w:val="none" w:sz="0" w:space="0" w:color="auto"/>
              </w:divBdr>
              <w:divsChild>
                <w:div w:id="15547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7369">
          <w:marLeft w:val="0"/>
          <w:marRight w:val="0"/>
          <w:marTop w:val="0"/>
          <w:marBottom w:val="0"/>
          <w:divBdr>
            <w:top w:val="none" w:sz="0" w:space="0" w:color="auto"/>
            <w:left w:val="none" w:sz="0" w:space="0" w:color="auto"/>
            <w:bottom w:val="none" w:sz="0" w:space="0" w:color="auto"/>
            <w:right w:val="none" w:sz="0" w:space="0" w:color="auto"/>
          </w:divBdr>
          <w:divsChild>
            <w:div w:id="1404717035">
              <w:marLeft w:val="0"/>
              <w:marRight w:val="0"/>
              <w:marTop w:val="0"/>
              <w:marBottom w:val="0"/>
              <w:divBdr>
                <w:top w:val="none" w:sz="0" w:space="0" w:color="auto"/>
                <w:left w:val="none" w:sz="0" w:space="0" w:color="auto"/>
                <w:bottom w:val="none" w:sz="0" w:space="0" w:color="auto"/>
                <w:right w:val="none" w:sz="0" w:space="0" w:color="auto"/>
              </w:divBdr>
              <w:divsChild>
                <w:div w:id="5121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36921">
      <w:bodyDiv w:val="1"/>
      <w:marLeft w:val="0"/>
      <w:marRight w:val="0"/>
      <w:marTop w:val="0"/>
      <w:marBottom w:val="0"/>
      <w:divBdr>
        <w:top w:val="none" w:sz="0" w:space="0" w:color="auto"/>
        <w:left w:val="none" w:sz="0" w:space="0" w:color="auto"/>
        <w:bottom w:val="none" w:sz="0" w:space="0" w:color="auto"/>
        <w:right w:val="none" w:sz="0" w:space="0" w:color="auto"/>
      </w:divBdr>
      <w:divsChild>
        <w:div w:id="838930102">
          <w:marLeft w:val="0"/>
          <w:marRight w:val="0"/>
          <w:marTop w:val="0"/>
          <w:marBottom w:val="0"/>
          <w:divBdr>
            <w:top w:val="none" w:sz="0" w:space="0" w:color="auto"/>
            <w:left w:val="none" w:sz="0" w:space="0" w:color="auto"/>
            <w:bottom w:val="none" w:sz="0" w:space="0" w:color="auto"/>
            <w:right w:val="none" w:sz="0" w:space="0" w:color="auto"/>
          </w:divBdr>
          <w:divsChild>
            <w:div w:id="885489474">
              <w:marLeft w:val="0"/>
              <w:marRight w:val="0"/>
              <w:marTop w:val="0"/>
              <w:marBottom w:val="0"/>
              <w:divBdr>
                <w:top w:val="none" w:sz="0" w:space="0" w:color="auto"/>
                <w:left w:val="none" w:sz="0" w:space="0" w:color="auto"/>
                <w:bottom w:val="none" w:sz="0" w:space="0" w:color="auto"/>
                <w:right w:val="none" w:sz="0" w:space="0" w:color="auto"/>
              </w:divBdr>
              <w:divsChild>
                <w:div w:id="2352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6092">
      <w:bodyDiv w:val="1"/>
      <w:marLeft w:val="0"/>
      <w:marRight w:val="0"/>
      <w:marTop w:val="0"/>
      <w:marBottom w:val="0"/>
      <w:divBdr>
        <w:top w:val="none" w:sz="0" w:space="0" w:color="auto"/>
        <w:left w:val="none" w:sz="0" w:space="0" w:color="auto"/>
        <w:bottom w:val="none" w:sz="0" w:space="0" w:color="auto"/>
        <w:right w:val="none" w:sz="0" w:space="0" w:color="auto"/>
      </w:divBdr>
      <w:divsChild>
        <w:div w:id="690909901">
          <w:marLeft w:val="0"/>
          <w:marRight w:val="0"/>
          <w:marTop w:val="0"/>
          <w:marBottom w:val="0"/>
          <w:divBdr>
            <w:top w:val="none" w:sz="0" w:space="0" w:color="auto"/>
            <w:left w:val="none" w:sz="0" w:space="0" w:color="auto"/>
            <w:bottom w:val="none" w:sz="0" w:space="0" w:color="auto"/>
            <w:right w:val="none" w:sz="0" w:space="0" w:color="auto"/>
          </w:divBdr>
          <w:divsChild>
            <w:div w:id="1644920291">
              <w:marLeft w:val="0"/>
              <w:marRight w:val="0"/>
              <w:marTop w:val="0"/>
              <w:marBottom w:val="0"/>
              <w:divBdr>
                <w:top w:val="none" w:sz="0" w:space="0" w:color="auto"/>
                <w:left w:val="none" w:sz="0" w:space="0" w:color="auto"/>
                <w:bottom w:val="none" w:sz="0" w:space="0" w:color="auto"/>
                <w:right w:val="none" w:sz="0" w:space="0" w:color="auto"/>
              </w:divBdr>
              <w:divsChild>
                <w:div w:id="11328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6513">
      <w:bodyDiv w:val="1"/>
      <w:marLeft w:val="0"/>
      <w:marRight w:val="0"/>
      <w:marTop w:val="0"/>
      <w:marBottom w:val="0"/>
      <w:divBdr>
        <w:top w:val="none" w:sz="0" w:space="0" w:color="auto"/>
        <w:left w:val="none" w:sz="0" w:space="0" w:color="auto"/>
        <w:bottom w:val="none" w:sz="0" w:space="0" w:color="auto"/>
        <w:right w:val="none" w:sz="0" w:space="0" w:color="auto"/>
      </w:divBdr>
      <w:divsChild>
        <w:div w:id="906720527">
          <w:marLeft w:val="0"/>
          <w:marRight w:val="0"/>
          <w:marTop w:val="0"/>
          <w:marBottom w:val="0"/>
          <w:divBdr>
            <w:top w:val="none" w:sz="0" w:space="0" w:color="auto"/>
            <w:left w:val="none" w:sz="0" w:space="0" w:color="auto"/>
            <w:bottom w:val="none" w:sz="0" w:space="0" w:color="auto"/>
            <w:right w:val="none" w:sz="0" w:space="0" w:color="auto"/>
          </w:divBdr>
          <w:divsChild>
            <w:div w:id="1926914510">
              <w:marLeft w:val="0"/>
              <w:marRight w:val="0"/>
              <w:marTop w:val="0"/>
              <w:marBottom w:val="0"/>
              <w:divBdr>
                <w:top w:val="none" w:sz="0" w:space="0" w:color="auto"/>
                <w:left w:val="none" w:sz="0" w:space="0" w:color="auto"/>
                <w:bottom w:val="none" w:sz="0" w:space="0" w:color="auto"/>
                <w:right w:val="none" w:sz="0" w:space="0" w:color="auto"/>
              </w:divBdr>
              <w:divsChild>
                <w:div w:id="187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43988">
      <w:bodyDiv w:val="1"/>
      <w:marLeft w:val="0"/>
      <w:marRight w:val="0"/>
      <w:marTop w:val="0"/>
      <w:marBottom w:val="0"/>
      <w:divBdr>
        <w:top w:val="none" w:sz="0" w:space="0" w:color="auto"/>
        <w:left w:val="none" w:sz="0" w:space="0" w:color="auto"/>
        <w:bottom w:val="none" w:sz="0" w:space="0" w:color="auto"/>
        <w:right w:val="none" w:sz="0" w:space="0" w:color="auto"/>
      </w:divBdr>
      <w:divsChild>
        <w:div w:id="606431272">
          <w:marLeft w:val="0"/>
          <w:marRight w:val="0"/>
          <w:marTop w:val="0"/>
          <w:marBottom w:val="0"/>
          <w:divBdr>
            <w:top w:val="none" w:sz="0" w:space="0" w:color="auto"/>
            <w:left w:val="none" w:sz="0" w:space="0" w:color="auto"/>
            <w:bottom w:val="none" w:sz="0" w:space="0" w:color="auto"/>
            <w:right w:val="none" w:sz="0" w:space="0" w:color="auto"/>
          </w:divBdr>
          <w:divsChild>
            <w:div w:id="1031885177">
              <w:marLeft w:val="0"/>
              <w:marRight w:val="0"/>
              <w:marTop w:val="0"/>
              <w:marBottom w:val="0"/>
              <w:divBdr>
                <w:top w:val="none" w:sz="0" w:space="0" w:color="auto"/>
                <w:left w:val="none" w:sz="0" w:space="0" w:color="auto"/>
                <w:bottom w:val="none" w:sz="0" w:space="0" w:color="auto"/>
                <w:right w:val="none" w:sz="0" w:space="0" w:color="auto"/>
              </w:divBdr>
              <w:divsChild>
                <w:div w:id="8872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7772">
      <w:bodyDiv w:val="1"/>
      <w:marLeft w:val="0"/>
      <w:marRight w:val="0"/>
      <w:marTop w:val="0"/>
      <w:marBottom w:val="0"/>
      <w:divBdr>
        <w:top w:val="none" w:sz="0" w:space="0" w:color="auto"/>
        <w:left w:val="none" w:sz="0" w:space="0" w:color="auto"/>
        <w:bottom w:val="none" w:sz="0" w:space="0" w:color="auto"/>
        <w:right w:val="none" w:sz="0" w:space="0" w:color="auto"/>
      </w:divBdr>
      <w:divsChild>
        <w:div w:id="1327708220">
          <w:marLeft w:val="0"/>
          <w:marRight w:val="0"/>
          <w:marTop w:val="0"/>
          <w:marBottom w:val="0"/>
          <w:divBdr>
            <w:top w:val="none" w:sz="0" w:space="0" w:color="auto"/>
            <w:left w:val="none" w:sz="0" w:space="0" w:color="auto"/>
            <w:bottom w:val="none" w:sz="0" w:space="0" w:color="auto"/>
            <w:right w:val="none" w:sz="0" w:space="0" w:color="auto"/>
          </w:divBdr>
          <w:divsChild>
            <w:div w:id="1523322593">
              <w:marLeft w:val="0"/>
              <w:marRight w:val="0"/>
              <w:marTop w:val="0"/>
              <w:marBottom w:val="0"/>
              <w:divBdr>
                <w:top w:val="none" w:sz="0" w:space="0" w:color="auto"/>
                <w:left w:val="none" w:sz="0" w:space="0" w:color="auto"/>
                <w:bottom w:val="none" w:sz="0" w:space="0" w:color="auto"/>
                <w:right w:val="none" w:sz="0" w:space="0" w:color="auto"/>
              </w:divBdr>
              <w:divsChild>
                <w:div w:id="9320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09975">
      <w:bodyDiv w:val="1"/>
      <w:marLeft w:val="0"/>
      <w:marRight w:val="0"/>
      <w:marTop w:val="0"/>
      <w:marBottom w:val="0"/>
      <w:divBdr>
        <w:top w:val="none" w:sz="0" w:space="0" w:color="auto"/>
        <w:left w:val="none" w:sz="0" w:space="0" w:color="auto"/>
        <w:bottom w:val="none" w:sz="0" w:space="0" w:color="auto"/>
        <w:right w:val="none" w:sz="0" w:space="0" w:color="auto"/>
      </w:divBdr>
      <w:divsChild>
        <w:div w:id="1378162619">
          <w:marLeft w:val="0"/>
          <w:marRight w:val="0"/>
          <w:marTop w:val="0"/>
          <w:marBottom w:val="0"/>
          <w:divBdr>
            <w:top w:val="none" w:sz="0" w:space="0" w:color="auto"/>
            <w:left w:val="none" w:sz="0" w:space="0" w:color="auto"/>
            <w:bottom w:val="none" w:sz="0" w:space="0" w:color="auto"/>
            <w:right w:val="none" w:sz="0" w:space="0" w:color="auto"/>
          </w:divBdr>
          <w:divsChild>
            <w:div w:id="119613131">
              <w:marLeft w:val="0"/>
              <w:marRight w:val="0"/>
              <w:marTop w:val="0"/>
              <w:marBottom w:val="0"/>
              <w:divBdr>
                <w:top w:val="none" w:sz="0" w:space="0" w:color="auto"/>
                <w:left w:val="none" w:sz="0" w:space="0" w:color="auto"/>
                <w:bottom w:val="none" w:sz="0" w:space="0" w:color="auto"/>
                <w:right w:val="none" w:sz="0" w:space="0" w:color="auto"/>
              </w:divBdr>
              <w:divsChild>
                <w:div w:id="4345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834550">
      <w:bodyDiv w:val="1"/>
      <w:marLeft w:val="0"/>
      <w:marRight w:val="0"/>
      <w:marTop w:val="0"/>
      <w:marBottom w:val="0"/>
      <w:divBdr>
        <w:top w:val="none" w:sz="0" w:space="0" w:color="auto"/>
        <w:left w:val="none" w:sz="0" w:space="0" w:color="auto"/>
        <w:bottom w:val="none" w:sz="0" w:space="0" w:color="auto"/>
        <w:right w:val="none" w:sz="0" w:space="0" w:color="auto"/>
      </w:divBdr>
      <w:divsChild>
        <w:div w:id="690841310">
          <w:marLeft w:val="0"/>
          <w:marRight w:val="0"/>
          <w:marTop w:val="0"/>
          <w:marBottom w:val="0"/>
          <w:divBdr>
            <w:top w:val="none" w:sz="0" w:space="0" w:color="auto"/>
            <w:left w:val="none" w:sz="0" w:space="0" w:color="auto"/>
            <w:bottom w:val="none" w:sz="0" w:space="0" w:color="auto"/>
            <w:right w:val="none" w:sz="0" w:space="0" w:color="auto"/>
          </w:divBdr>
          <w:divsChild>
            <w:div w:id="528108560">
              <w:marLeft w:val="0"/>
              <w:marRight w:val="0"/>
              <w:marTop w:val="0"/>
              <w:marBottom w:val="0"/>
              <w:divBdr>
                <w:top w:val="none" w:sz="0" w:space="0" w:color="auto"/>
                <w:left w:val="none" w:sz="0" w:space="0" w:color="auto"/>
                <w:bottom w:val="none" w:sz="0" w:space="0" w:color="auto"/>
                <w:right w:val="none" w:sz="0" w:space="0" w:color="auto"/>
              </w:divBdr>
              <w:divsChild>
                <w:div w:id="20778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8846">
          <w:marLeft w:val="0"/>
          <w:marRight w:val="0"/>
          <w:marTop w:val="0"/>
          <w:marBottom w:val="0"/>
          <w:divBdr>
            <w:top w:val="none" w:sz="0" w:space="0" w:color="auto"/>
            <w:left w:val="none" w:sz="0" w:space="0" w:color="auto"/>
            <w:bottom w:val="none" w:sz="0" w:space="0" w:color="auto"/>
            <w:right w:val="none" w:sz="0" w:space="0" w:color="auto"/>
          </w:divBdr>
          <w:divsChild>
            <w:div w:id="1143734647">
              <w:marLeft w:val="0"/>
              <w:marRight w:val="0"/>
              <w:marTop w:val="0"/>
              <w:marBottom w:val="0"/>
              <w:divBdr>
                <w:top w:val="none" w:sz="0" w:space="0" w:color="auto"/>
                <w:left w:val="none" w:sz="0" w:space="0" w:color="auto"/>
                <w:bottom w:val="none" w:sz="0" w:space="0" w:color="auto"/>
                <w:right w:val="none" w:sz="0" w:space="0" w:color="auto"/>
              </w:divBdr>
              <w:divsChild>
                <w:div w:id="1465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7379">
      <w:bodyDiv w:val="1"/>
      <w:marLeft w:val="0"/>
      <w:marRight w:val="0"/>
      <w:marTop w:val="0"/>
      <w:marBottom w:val="0"/>
      <w:divBdr>
        <w:top w:val="none" w:sz="0" w:space="0" w:color="auto"/>
        <w:left w:val="none" w:sz="0" w:space="0" w:color="auto"/>
        <w:bottom w:val="none" w:sz="0" w:space="0" w:color="auto"/>
        <w:right w:val="none" w:sz="0" w:space="0" w:color="auto"/>
      </w:divBdr>
      <w:divsChild>
        <w:div w:id="1428115204">
          <w:marLeft w:val="0"/>
          <w:marRight w:val="0"/>
          <w:marTop w:val="0"/>
          <w:marBottom w:val="0"/>
          <w:divBdr>
            <w:top w:val="none" w:sz="0" w:space="0" w:color="auto"/>
            <w:left w:val="none" w:sz="0" w:space="0" w:color="auto"/>
            <w:bottom w:val="none" w:sz="0" w:space="0" w:color="auto"/>
            <w:right w:val="none" w:sz="0" w:space="0" w:color="auto"/>
          </w:divBdr>
          <w:divsChild>
            <w:div w:id="1467041959">
              <w:marLeft w:val="0"/>
              <w:marRight w:val="0"/>
              <w:marTop w:val="0"/>
              <w:marBottom w:val="0"/>
              <w:divBdr>
                <w:top w:val="none" w:sz="0" w:space="0" w:color="auto"/>
                <w:left w:val="none" w:sz="0" w:space="0" w:color="auto"/>
                <w:bottom w:val="none" w:sz="0" w:space="0" w:color="auto"/>
                <w:right w:val="none" w:sz="0" w:space="0" w:color="auto"/>
              </w:divBdr>
              <w:divsChild>
                <w:div w:id="101757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56041">
      <w:bodyDiv w:val="1"/>
      <w:marLeft w:val="0"/>
      <w:marRight w:val="0"/>
      <w:marTop w:val="0"/>
      <w:marBottom w:val="0"/>
      <w:divBdr>
        <w:top w:val="none" w:sz="0" w:space="0" w:color="auto"/>
        <w:left w:val="none" w:sz="0" w:space="0" w:color="auto"/>
        <w:bottom w:val="none" w:sz="0" w:space="0" w:color="auto"/>
        <w:right w:val="none" w:sz="0" w:space="0" w:color="auto"/>
      </w:divBdr>
      <w:divsChild>
        <w:div w:id="617611487">
          <w:marLeft w:val="0"/>
          <w:marRight w:val="0"/>
          <w:marTop w:val="0"/>
          <w:marBottom w:val="0"/>
          <w:divBdr>
            <w:top w:val="none" w:sz="0" w:space="0" w:color="auto"/>
            <w:left w:val="none" w:sz="0" w:space="0" w:color="auto"/>
            <w:bottom w:val="none" w:sz="0" w:space="0" w:color="auto"/>
            <w:right w:val="none" w:sz="0" w:space="0" w:color="auto"/>
          </w:divBdr>
          <w:divsChild>
            <w:div w:id="228732685">
              <w:marLeft w:val="0"/>
              <w:marRight w:val="0"/>
              <w:marTop w:val="0"/>
              <w:marBottom w:val="0"/>
              <w:divBdr>
                <w:top w:val="none" w:sz="0" w:space="0" w:color="auto"/>
                <w:left w:val="none" w:sz="0" w:space="0" w:color="auto"/>
                <w:bottom w:val="none" w:sz="0" w:space="0" w:color="auto"/>
                <w:right w:val="none" w:sz="0" w:space="0" w:color="auto"/>
              </w:divBdr>
              <w:divsChild>
                <w:div w:id="9741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37061">
      <w:bodyDiv w:val="1"/>
      <w:marLeft w:val="0"/>
      <w:marRight w:val="0"/>
      <w:marTop w:val="0"/>
      <w:marBottom w:val="0"/>
      <w:divBdr>
        <w:top w:val="none" w:sz="0" w:space="0" w:color="auto"/>
        <w:left w:val="none" w:sz="0" w:space="0" w:color="auto"/>
        <w:bottom w:val="none" w:sz="0" w:space="0" w:color="auto"/>
        <w:right w:val="none" w:sz="0" w:space="0" w:color="auto"/>
      </w:divBdr>
      <w:divsChild>
        <w:div w:id="647367577">
          <w:marLeft w:val="0"/>
          <w:marRight w:val="0"/>
          <w:marTop w:val="0"/>
          <w:marBottom w:val="0"/>
          <w:divBdr>
            <w:top w:val="none" w:sz="0" w:space="0" w:color="auto"/>
            <w:left w:val="none" w:sz="0" w:space="0" w:color="auto"/>
            <w:bottom w:val="none" w:sz="0" w:space="0" w:color="auto"/>
            <w:right w:val="none" w:sz="0" w:space="0" w:color="auto"/>
          </w:divBdr>
          <w:divsChild>
            <w:div w:id="544027756">
              <w:marLeft w:val="0"/>
              <w:marRight w:val="0"/>
              <w:marTop w:val="0"/>
              <w:marBottom w:val="0"/>
              <w:divBdr>
                <w:top w:val="none" w:sz="0" w:space="0" w:color="auto"/>
                <w:left w:val="none" w:sz="0" w:space="0" w:color="auto"/>
                <w:bottom w:val="none" w:sz="0" w:space="0" w:color="auto"/>
                <w:right w:val="none" w:sz="0" w:space="0" w:color="auto"/>
              </w:divBdr>
              <w:divsChild>
                <w:div w:id="11170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341">
      <w:bodyDiv w:val="1"/>
      <w:marLeft w:val="0"/>
      <w:marRight w:val="0"/>
      <w:marTop w:val="0"/>
      <w:marBottom w:val="0"/>
      <w:divBdr>
        <w:top w:val="none" w:sz="0" w:space="0" w:color="auto"/>
        <w:left w:val="none" w:sz="0" w:space="0" w:color="auto"/>
        <w:bottom w:val="none" w:sz="0" w:space="0" w:color="auto"/>
        <w:right w:val="none" w:sz="0" w:space="0" w:color="auto"/>
      </w:divBdr>
      <w:divsChild>
        <w:div w:id="1413430746">
          <w:marLeft w:val="0"/>
          <w:marRight w:val="0"/>
          <w:marTop w:val="0"/>
          <w:marBottom w:val="0"/>
          <w:divBdr>
            <w:top w:val="none" w:sz="0" w:space="0" w:color="auto"/>
            <w:left w:val="none" w:sz="0" w:space="0" w:color="auto"/>
            <w:bottom w:val="none" w:sz="0" w:space="0" w:color="auto"/>
            <w:right w:val="none" w:sz="0" w:space="0" w:color="auto"/>
          </w:divBdr>
          <w:divsChild>
            <w:div w:id="956066092">
              <w:marLeft w:val="0"/>
              <w:marRight w:val="0"/>
              <w:marTop w:val="0"/>
              <w:marBottom w:val="0"/>
              <w:divBdr>
                <w:top w:val="none" w:sz="0" w:space="0" w:color="auto"/>
                <w:left w:val="none" w:sz="0" w:space="0" w:color="auto"/>
                <w:bottom w:val="none" w:sz="0" w:space="0" w:color="auto"/>
                <w:right w:val="none" w:sz="0" w:space="0" w:color="auto"/>
              </w:divBdr>
              <w:divsChild>
                <w:div w:id="11411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9029">
      <w:bodyDiv w:val="1"/>
      <w:marLeft w:val="0"/>
      <w:marRight w:val="0"/>
      <w:marTop w:val="0"/>
      <w:marBottom w:val="0"/>
      <w:divBdr>
        <w:top w:val="none" w:sz="0" w:space="0" w:color="auto"/>
        <w:left w:val="none" w:sz="0" w:space="0" w:color="auto"/>
        <w:bottom w:val="none" w:sz="0" w:space="0" w:color="auto"/>
        <w:right w:val="none" w:sz="0" w:space="0" w:color="auto"/>
      </w:divBdr>
      <w:divsChild>
        <w:div w:id="642152529">
          <w:marLeft w:val="0"/>
          <w:marRight w:val="0"/>
          <w:marTop w:val="0"/>
          <w:marBottom w:val="0"/>
          <w:divBdr>
            <w:top w:val="none" w:sz="0" w:space="0" w:color="auto"/>
            <w:left w:val="none" w:sz="0" w:space="0" w:color="auto"/>
            <w:bottom w:val="none" w:sz="0" w:space="0" w:color="auto"/>
            <w:right w:val="none" w:sz="0" w:space="0" w:color="auto"/>
          </w:divBdr>
          <w:divsChild>
            <w:div w:id="658582655">
              <w:marLeft w:val="0"/>
              <w:marRight w:val="0"/>
              <w:marTop w:val="0"/>
              <w:marBottom w:val="0"/>
              <w:divBdr>
                <w:top w:val="none" w:sz="0" w:space="0" w:color="auto"/>
                <w:left w:val="none" w:sz="0" w:space="0" w:color="auto"/>
                <w:bottom w:val="none" w:sz="0" w:space="0" w:color="auto"/>
                <w:right w:val="none" w:sz="0" w:space="0" w:color="auto"/>
              </w:divBdr>
              <w:divsChild>
                <w:div w:id="1228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94356">
      <w:bodyDiv w:val="1"/>
      <w:marLeft w:val="0"/>
      <w:marRight w:val="0"/>
      <w:marTop w:val="0"/>
      <w:marBottom w:val="0"/>
      <w:divBdr>
        <w:top w:val="none" w:sz="0" w:space="0" w:color="auto"/>
        <w:left w:val="none" w:sz="0" w:space="0" w:color="auto"/>
        <w:bottom w:val="none" w:sz="0" w:space="0" w:color="auto"/>
        <w:right w:val="none" w:sz="0" w:space="0" w:color="auto"/>
      </w:divBdr>
      <w:divsChild>
        <w:div w:id="1159922337">
          <w:marLeft w:val="0"/>
          <w:marRight w:val="0"/>
          <w:marTop w:val="0"/>
          <w:marBottom w:val="0"/>
          <w:divBdr>
            <w:top w:val="none" w:sz="0" w:space="0" w:color="auto"/>
            <w:left w:val="none" w:sz="0" w:space="0" w:color="auto"/>
            <w:bottom w:val="none" w:sz="0" w:space="0" w:color="auto"/>
            <w:right w:val="none" w:sz="0" w:space="0" w:color="auto"/>
          </w:divBdr>
          <w:divsChild>
            <w:div w:id="1620329939">
              <w:marLeft w:val="0"/>
              <w:marRight w:val="0"/>
              <w:marTop w:val="0"/>
              <w:marBottom w:val="0"/>
              <w:divBdr>
                <w:top w:val="none" w:sz="0" w:space="0" w:color="auto"/>
                <w:left w:val="none" w:sz="0" w:space="0" w:color="auto"/>
                <w:bottom w:val="none" w:sz="0" w:space="0" w:color="auto"/>
                <w:right w:val="none" w:sz="0" w:space="0" w:color="auto"/>
              </w:divBdr>
              <w:divsChild>
                <w:div w:id="2907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6538">
      <w:bodyDiv w:val="1"/>
      <w:marLeft w:val="0"/>
      <w:marRight w:val="0"/>
      <w:marTop w:val="0"/>
      <w:marBottom w:val="0"/>
      <w:divBdr>
        <w:top w:val="none" w:sz="0" w:space="0" w:color="auto"/>
        <w:left w:val="none" w:sz="0" w:space="0" w:color="auto"/>
        <w:bottom w:val="none" w:sz="0" w:space="0" w:color="auto"/>
        <w:right w:val="none" w:sz="0" w:space="0" w:color="auto"/>
      </w:divBdr>
      <w:divsChild>
        <w:div w:id="2130977000">
          <w:marLeft w:val="0"/>
          <w:marRight w:val="0"/>
          <w:marTop w:val="0"/>
          <w:marBottom w:val="0"/>
          <w:divBdr>
            <w:top w:val="none" w:sz="0" w:space="0" w:color="auto"/>
            <w:left w:val="none" w:sz="0" w:space="0" w:color="auto"/>
            <w:bottom w:val="none" w:sz="0" w:space="0" w:color="auto"/>
            <w:right w:val="none" w:sz="0" w:space="0" w:color="auto"/>
          </w:divBdr>
          <w:divsChild>
            <w:div w:id="967468196">
              <w:marLeft w:val="0"/>
              <w:marRight w:val="0"/>
              <w:marTop w:val="0"/>
              <w:marBottom w:val="0"/>
              <w:divBdr>
                <w:top w:val="none" w:sz="0" w:space="0" w:color="auto"/>
                <w:left w:val="none" w:sz="0" w:space="0" w:color="auto"/>
                <w:bottom w:val="none" w:sz="0" w:space="0" w:color="auto"/>
                <w:right w:val="none" w:sz="0" w:space="0" w:color="auto"/>
              </w:divBdr>
              <w:divsChild>
                <w:div w:id="621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93746">
      <w:bodyDiv w:val="1"/>
      <w:marLeft w:val="0"/>
      <w:marRight w:val="0"/>
      <w:marTop w:val="0"/>
      <w:marBottom w:val="0"/>
      <w:divBdr>
        <w:top w:val="none" w:sz="0" w:space="0" w:color="auto"/>
        <w:left w:val="none" w:sz="0" w:space="0" w:color="auto"/>
        <w:bottom w:val="none" w:sz="0" w:space="0" w:color="auto"/>
        <w:right w:val="none" w:sz="0" w:space="0" w:color="auto"/>
      </w:divBdr>
      <w:divsChild>
        <w:div w:id="1967932080">
          <w:marLeft w:val="0"/>
          <w:marRight w:val="0"/>
          <w:marTop w:val="0"/>
          <w:marBottom w:val="0"/>
          <w:divBdr>
            <w:top w:val="none" w:sz="0" w:space="0" w:color="auto"/>
            <w:left w:val="none" w:sz="0" w:space="0" w:color="auto"/>
            <w:bottom w:val="none" w:sz="0" w:space="0" w:color="auto"/>
            <w:right w:val="none" w:sz="0" w:space="0" w:color="auto"/>
          </w:divBdr>
          <w:divsChild>
            <w:div w:id="494762149">
              <w:marLeft w:val="0"/>
              <w:marRight w:val="0"/>
              <w:marTop w:val="0"/>
              <w:marBottom w:val="0"/>
              <w:divBdr>
                <w:top w:val="none" w:sz="0" w:space="0" w:color="auto"/>
                <w:left w:val="none" w:sz="0" w:space="0" w:color="auto"/>
                <w:bottom w:val="none" w:sz="0" w:space="0" w:color="auto"/>
                <w:right w:val="none" w:sz="0" w:space="0" w:color="auto"/>
              </w:divBdr>
              <w:divsChild>
                <w:div w:id="1198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5669">
      <w:bodyDiv w:val="1"/>
      <w:marLeft w:val="0"/>
      <w:marRight w:val="0"/>
      <w:marTop w:val="0"/>
      <w:marBottom w:val="0"/>
      <w:divBdr>
        <w:top w:val="none" w:sz="0" w:space="0" w:color="auto"/>
        <w:left w:val="none" w:sz="0" w:space="0" w:color="auto"/>
        <w:bottom w:val="none" w:sz="0" w:space="0" w:color="auto"/>
        <w:right w:val="none" w:sz="0" w:space="0" w:color="auto"/>
      </w:divBdr>
      <w:divsChild>
        <w:div w:id="1621842152">
          <w:marLeft w:val="0"/>
          <w:marRight w:val="0"/>
          <w:marTop w:val="0"/>
          <w:marBottom w:val="0"/>
          <w:divBdr>
            <w:top w:val="none" w:sz="0" w:space="0" w:color="auto"/>
            <w:left w:val="none" w:sz="0" w:space="0" w:color="auto"/>
            <w:bottom w:val="none" w:sz="0" w:space="0" w:color="auto"/>
            <w:right w:val="none" w:sz="0" w:space="0" w:color="auto"/>
          </w:divBdr>
          <w:divsChild>
            <w:div w:id="1854998080">
              <w:marLeft w:val="0"/>
              <w:marRight w:val="0"/>
              <w:marTop w:val="0"/>
              <w:marBottom w:val="0"/>
              <w:divBdr>
                <w:top w:val="none" w:sz="0" w:space="0" w:color="auto"/>
                <w:left w:val="none" w:sz="0" w:space="0" w:color="auto"/>
                <w:bottom w:val="none" w:sz="0" w:space="0" w:color="auto"/>
                <w:right w:val="none" w:sz="0" w:space="0" w:color="auto"/>
              </w:divBdr>
              <w:divsChild>
                <w:div w:id="6431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2349">
      <w:bodyDiv w:val="1"/>
      <w:marLeft w:val="0"/>
      <w:marRight w:val="0"/>
      <w:marTop w:val="0"/>
      <w:marBottom w:val="0"/>
      <w:divBdr>
        <w:top w:val="none" w:sz="0" w:space="0" w:color="auto"/>
        <w:left w:val="none" w:sz="0" w:space="0" w:color="auto"/>
        <w:bottom w:val="none" w:sz="0" w:space="0" w:color="auto"/>
        <w:right w:val="none" w:sz="0" w:space="0" w:color="auto"/>
      </w:divBdr>
      <w:divsChild>
        <w:div w:id="162550242">
          <w:marLeft w:val="0"/>
          <w:marRight w:val="0"/>
          <w:marTop w:val="0"/>
          <w:marBottom w:val="0"/>
          <w:divBdr>
            <w:top w:val="none" w:sz="0" w:space="0" w:color="auto"/>
            <w:left w:val="none" w:sz="0" w:space="0" w:color="auto"/>
            <w:bottom w:val="none" w:sz="0" w:space="0" w:color="auto"/>
            <w:right w:val="none" w:sz="0" w:space="0" w:color="auto"/>
          </w:divBdr>
          <w:divsChild>
            <w:div w:id="7761865">
              <w:marLeft w:val="0"/>
              <w:marRight w:val="0"/>
              <w:marTop w:val="0"/>
              <w:marBottom w:val="0"/>
              <w:divBdr>
                <w:top w:val="none" w:sz="0" w:space="0" w:color="auto"/>
                <w:left w:val="none" w:sz="0" w:space="0" w:color="auto"/>
                <w:bottom w:val="none" w:sz="0" w:space="0" w:color="auto"/>
                <w:right w:val="none" w:sz="0" w:space="0" w:color="auto"/>
              </w:divBdr>
              <w:divsChild>
                <w:div w:id="24091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5317">
          <w:marLeft w:val="0"/>
          <w:marRight w:val="0"/>
          <w:marTop w:val="0"/>
          <w:marBottom w:val="0"/>
          <w:divBdr>
            <w:top w:val="none" w:sz="0" w:space="0" w:color="auto"/>
            <w:left w:val="none" w:sz="0" w:space="0" w:color="auto"/>
            <w:bottom w:val="none" w:sz="0" w:space="0" w:color="auto"/>
            <w:right w:val="none" w:sz="0" w:space="0" w:color="auto"/>
          </w:divBdr>
          <w:divsChild>
            <w:div w:id="1506239194">
              <w:marLeft w:val="0"/>
              <w:marRight w:val="0"/>
              <w:marTop w:val="0"/>
              <w:marBottom w:val="0"/>
              <w:divBdr>
                <w:top w:val="none" w:sz="0" w:space="0" w:color="auto"/>
                <w:left w:val="none" w:sz="0" w:space="0" w:color="auto"/>
                <w:bottom w:val="none" w:sz="0" w:space="0" w:color="auto"/>
                <w:right w:val="none" w:sz="0" w:space="0" w:color="auto"/>
              </w:divBdr>
              <w:divsChild>
                <w:div w:id="15141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2417">
      <w:bodyDiv w:val="1"/>
      <w:marLeft w:val="0"/>
      <w:marRight w:val="0"/>
      <w:marTop w:val="0"/>
      <w:marBottom w:val="0"/>
      <w:divBdr>
        <w:top w:val="none" w:sz="0" w:space="0" w:color="auto"/>
        <w:left w:val="none" w:sz="0" w:space="0" w:color="auto"/>
        <w:bottom w:val="none" w:sz="0" w:space="0" w:color="auto"/>
        <w:right w:val="none" w:sz="0" w:space="0" w:color="auto"/>
      </w:divBdr>
      <w:divsChild>
        <w:div w:id="925067781">
          <w:marLeft w:val="0"/>
          <w:marRight w:val="0"/>
          <w:marTop w:val="0"/>
          <w:marBottom w:val="0"/>
          <w:divBdr>
            <w:top w:val="none" w:sz="0" w:space="0" w:color="auto"/>
            <w:left w:val="none" w:sz="0" w:space="0" w:color="auto"/>
            <w:bottom w:val="none" w:sz="0" w:space="0" w:color="auto"/>
            <w:right w:val="none" w:sz="0" w:space="0" w:color="auto"/>
          </w:divBdr>
          <w:divsChild>
            <w:div w:id="728071408">
              <w:marLeft w:val="0"/>
              <w:marRight w:val="0"/>
              <w:marTop w:val="0"/>
              <w:marBottom w:val="0"/>
              <w:divBdr>
                <w:top w:val="none" w:sz="0" w:space="0" w:color="auto"/>
                <w:left w:val="none" w:sz="0" w:space="0" w:color="auto"/>
                <w:bottom w:val="none" w:sz="0" w:space="0" w:color="auto"/>
                <w:right w:val="none" w:sz="0" w:space="0" w:color="auto"/>
              </w:divBdr>
              <w:divsChild>
                <w:div w:id="1681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8008">
      <w:bodyDiv w:val="1"/>
      <w:marLeft w:val="0"/>
      <w:marRight w:val="0"/>
      <w:marTop w:val="0"/>
      <w:marBottom w:val="0"/>
      <w:divBdr>
        <w:top w:val="none" w:sz="0" w:space="0" w:color="auto"/>
        <w:left w:val="none" w:sz="0" w:space="0" w:color="auto"/>
        <w:bottom w:val="none" w:sz="0" w:space="0" w:color="auto"/>
        <w:right w:val="none" w:sz="0" w:space="0" w:color="auto"/>
      </w:divBdr>
      <w:divsChild>
        <w:div w:id="331757555">
          <w:marLeft w:val="0"/>
          <w:marRight w:val="0"/>
          <w:marTop w:val="0"/>
          <w:marBottom w:val="0"/>
          <w:divBdr>
            <w:top w:val="none" w:sz="0" w:space="0" w:color="auto"/>
            <w:left w:val="none" w:sz="0" w:space="0" w:color="auto"/>
            <w:bottom w:val="none" w:sz="0" w:space="0" w:color="auto"/>
            <w:right w:val="none" w:sz="0" w:space="0" w:color="auto"/>
          </w:divBdr>
          <w:divsChild>
            <w:div w:id="163058943">
              <w:marLeft w:val="0"/>
              <w:marRight w:val="0"/>
              <w:marTop w:val="0"/>
              <w:marBottom w:val="0"/>
              <w:divBdr>
                <w:top w:val="none" w:sz="0" w:space="0" w:color="auto"/>
                <w:left w:val="none" w:sz="0" w:space="0" w:color="auto"/>
                <w:bottom w:val="none" w:sz="0" w:space="0" w:color="auto"/>
                <w:right w:val="none" w:sz="0" w:space="0" w:color="auto"/>
              </w:divBdr>
              <w:divsChild>
                <w:div w:id="13773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51188">
          <w:marLeft w:val="0"/>
          <w:marRight w:val="0"/>
          <w:marTop w:val="0"/>
          <w:marBottom w:val="0"/>
          <w:divBdr>
            <w:top w:val="none" w:sz="0" w:space="0" w:color="auto"/>
            <w:left w:val="none" w:sz="0" w:space="0" w:color="auto"/>
            <w:bottom w:val="none" w:sz="0" w:space="0" w:color="auto"/>
            <w:right w:val="none" w:sz="0" w:space="0" w:color="auto"/>
          </w:divBdr>
          <w:divsChild>
            <w:div w:id="1345935207">
              <w:marLeft w:val="0"/>
              <w:marRight w:val="0"/>
              <w:marTop w:val="0"/>
              <w:marBottom w:val="0"/>
              <w:divBdr>
                <w:top w:val="none" w:sz="0" w:space="0" w:color="auto"/>
                <w:left w:val="none" w:sz="0" w:space="0" w:color="auto"/>
                <w:bottom w:val="none" w:sz="0" w:space="0" w:color="auto"/>
                <w:right w:val="none" w:sz="0" w:space="0" w:color="auto"/>
              </w:divBdr>
              <w:divsChild>
                <w:div w:id="229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70404">
      <w:bodyDiv w:val="1"/>
      <w:marLeft w:val="0"/>
      <w:marRight w:val="0"/>
      <w:marTop w:val="0"/>
      <w:marBottom w:val="0"/>
      <w:divBdr>
        <w:top w:val="none" w:sz="0" w:space="0" w:color="auto"/>
        <w:left w:val="none" w:sz="0" w:space="0" w:color="auto"/>
        <w:bottom w:val="none" w:sz="0" w:space="0" w:color="auto"/>
        <w:right w:val="none" w:sz="0" w:space="0" w:color="auto"/>
      </w:divBdr>
      <w:divsChild>
        <w:div w:id="689063106">
          <w:marLeft w:val="0"/>
          <w:marRight w:val="0"/>
          <w:marTop w:val="0"/>
          <w:marBottom w:val="0"/>
          <w:divBdr>
            <w:top w:val="none" w:sz="0" w:space="0" w:color="auto"/>
            <w:left w:val="none" w:sz="0" w:space="0" w:color="auto"/>
            <w:bottom w:val="none" w:sz="0" w:space="0" w:color="auto"/>
            <w:right w:val="none" w:sz="0" w:space="0" w:color="auto"/>
          </w:divBdr>
          <w:divsChild>
            <w:div w:id="1996031985">
              <w:marLeft w:val="0"/>
              <w:marRight w:val="0"/>
              <w:marTop w:val="0"/>
              <w:marBottom w:val="0"/>
              <w:divBdr>
                <w:top w:val="none" w:sz="0" w:space="0" w:color="auto"/>
                <w:left w:val="none" w:sz="0" w:space="0" w:color="auto"/>
                <w:bottom w:val="none" w:sz="0" w:space="0" w:color="auto"/>
                <w:right w:val="none" w:sz="0" w:space="0" w:color="auto"/>
              </w:divBdr>
              <w:divsChild>
                <w:div w:id="17830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51105">
      <w:bodyDiv w:val="1"/>
      <w:marLeft w:val="0"/>
      <w:marRight w:val="0"/>
      <w:marTop w:val="0"/>
      <w:marBottom w:val="0"/>
      <w:divBdr>
        <w:top w:val="none" w:sz="0" w:space="0" w:color="auto"/>
        <w:left w:val="none" w:sz="0" w:space="0" w:color="auto"/>
        <w:bottom w:val="none" w:sz="0" w:space="0" w:color="auto"/>
        <w:right w:val="none" w:sz="0" w:space="0" w:color="auto"/>
      </w:divBdr>
      <w:divsChild>
        <w:div w:id="1672022817">
          <w:marLeft w:val="0"/>
          <w:marRight w:val="0"/>
          <w:marTop w:val="0"/>
          <w:marBottom w:val="0"/>
          <w:divBdr>
            <w:top w:val="none" w:sz="0" w:space="0" w:color="auto"/>
            <w:left w:val="none" w:sz="0" w:space="0" w:color="auto"/>
            <w:bottom w:val="none" w:sz="0" w:space="0" w:color="auto"/>
            <w:right w:val="none" w:sz="0" w:space="0" w:color="auto"/>
          </w:divBdr>
          <w:divsChild>
            <w:div w:id="685182342">
              <w:marLeft w:val="0"/>
              <w:marRight w:val="0"/>
              <w:marTop w:val="0"/>
              <w:marBottom w:val="0"/>
              <w:divBdr>
                <w:top w:val="none" w:sz="0" w:space="0" w:color="auto"/>
                <w:left w:val="none" w:sz="0" w:space="0" w:color="auto"/>
                <w:bottom w:val="none" w:sz="0" w:space="0" w:color="auto"/>
                <w:right w:val="none" w:sz="0" w:space="0" w:color="auto"/>
              </w:divBdr>
              <w:divsChild>
                <w:div w:id="14814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3634">
      <w:bodyDiv w:val="1"/>
      <w:marLeft w:val="0"/>
      <w:marRight w:val="0"/>
      <w:marTop w:val="0"/>
      <w:marBottom w:val="0"/>
      <w:divBdr>
        <w:top w:val="none" w:sz="0" w:space="0" w:color="auto"/>
        <w:left w:val="none" w:sz="0" w:space="0" w:color="auto"/>
        <w:bottom w:val="none" w:sz="0" w:space="0" w:color="auto"/>
        <w:right w:val="none" w:sz="0" w:space="0" w:color="auto"/>
      </w:divBdr>
      <w:divsChild>
        <w:div w:id="1927612726">
          <w:marLeft w:val="0"/>
          <w:marRight w:val="0"/>
          <w:marTop w:val="0"/>
          <w:marBottom w:val="0"/>
          <w:divBdr>
            <w:top w:val="none" w:sz="0" w:space="0" w:color="auto"/>
            <w:left w:val="none" w:sz="0" w:space="0" w:color="auto"/>
            <w:bottom w:val="none" w:sz="0" w:space="0" w:color="auto"/>
            <w:right w:val="none" w:sz="0" w:space="0" w:color="auto"/>
          </w:divBdr>
          <w:divsChild>
            <w:div w:id="62065714">
              <w:marLeft w:val="0"/>
              <w:marRight w:val="0"/>
              <w:marTop w:val="0"/>
              <w:marBottom w:val="0"/>
              <w:divBdr>
                <w:top w:val="none" w:sz="0" w:space="0" w:color="auto"/>
                <w:left w:val="none" w:sz="0" w:space="0" w:color="auto"/>
                <w:bottom w:val="none" w:sz="0" w:space="0" w:color="auto"/>
                <w:right w:val="none" w:sz="0" w:space="0" w:color="auto"/>
              </w:divBdr>
              <w:divsChild>
                <w:div w:id="7822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2210">
      <w:bodyDiv w:val="1"/>
      <w:marLeft w:val="0"/>
      <w:marRight w:val="0"/>
      <w:marTop w:val="0"/>
      <w:marBottom w:val="0"/>
      <w:divBdr>
        <w:top w:val="none" w:sz="0" w:space="0" w:color="auto"/>
        <w:left w:val="none" w:sz="0" w:space="0" w:color="auto"/>
        <w:bottom w:val="none" w:sz="0" w:space="0" w:color="auto"/>
        <w:right w:val="none" w:sz="0" w:space="0" w:color="auto"/>
      </w:divBdr>
      <w:divsChild>
        <w:div w:id="139270819">
          <w:marLeft w:val="0"/>
          <w:marRight w:val="0"/>
          <w:marTop w:val="0"/>
          <w:marBottom w:val="0"/>
          <w:divBdr>
            <w:top w:val="none" w:sz="0" w:space="0" w:color="auto"/>
            <w:left w:val="none" w:sz="0" w:space="0" w:color="auto"/>
            <w:bottom w:val="none" w:sz="0" w:space="0" w:color="auto"/>
            <w:right w:val="none" w:sz="0" w:space="0" w:color="auto"/>
          </w:divBdr>
          <w:divsChild>
            <w:div w:id="394012935">
              <w:marLeft w:val="0"/>
              <w:marRight w:val="0"/>
              <w:marTop w:val="0"/>
              <w:marBottom w:val="0"/>
              <w:divBdr>
                <w:top w:val="none" w:sz="0" w:space="0" w:color="auto"/>
                <w:left w:val="none" w:sz="0" w:space="0" w:color="auto"/>
                <w:bottom w:val="none" w:sz="0" w:space="0" w:color="auto"/>
                <w:right w:val="none" w:sz="0" w:space="0" w:color="auto"/>
              </w:divBdr>
              <w:divsChild>
                <w:div w:id="13369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93508">
      <w:bodyDiv w:val="1"/>
      <w:marLeft w:val="0"/>
      <w:marRight w:val="0"/>
      <w:marTop w:val="0"/>
      <w:marBottom w:val="0"/>
      <w:divBdr>
        <w:top w:val="none" w:sz="0" w:space="0" w:color="auto"/>
        <w:left w:val="none" w:sz="0" w:space="0" w:color="auto"/>
        <w:bottom w:val="none" w:sz="0" w:space="0" w:color="auto"/>
        <w:right w:val="none" w:sz="0" w:space="0" w:color="auto"/>
      </w:divBdr>
      <w:divsChild>
        <w:div w:id="974875178">
          <w:marLeft w:val="0"/>
          <w:marRight w:val="0"/>
          <w:marTop w:val="0"/>
          <w:marBottom w:val="0"/>
          <w:divBdr>
            <w:top w:val="none" w:sz="0" w:space="0" w:color="auto"/>
            <w:left w:val="none" w:sz="0" w:space="0" w:color="auto"/>
            <w:bottom w:val="none" w:sz="0" w:space="0" w:color="auto"/>
            <w:right w:val="none" w:sz="0" w:space="0" w:color="auto"/>
          </w:divBdr>
          <w:divsChild>
            <w:div w:id="418066957">
              <w:marLeft w:val="0"/>
              <w:marRight w:val="0"/>
              <w:marTop w:val="0"/>
              <w:marBottom w:val="0"/>
              <w:divBdr>
                <w:top w:val="none" w:sz="0" w:space="0" w:color="auto"/>
                <w:left w:val="none" w:sz="0" w:space="0" w:color="auto"/>
                <w:bottom w:val="none" w:sz="0" w:space="0" w:color="auto"/>
                <w:right w:val="none" w:sz="0" w:space="0" w:color="auto"/>
              </w:divBdr>
              <w:divsChild>
                <w:div w:id="13346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54972-45EE-4D0F-9325-035EDA8F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Martinez</dc:creator>
  <cp:keywords/>
  <dc:description/>
  <cp:lastModifiedBy>David Vernon</cp:lastModifiedBy>
  <cp:revision>7</cp:revision>
  <cp:lastPrinted>2018-03-27T13:51:00Z</cp:lastPrinted>
  <dcterms:created xsi:type="dcterms:W3CDTF">2018-05-01T16:28:00Z</dcterms:created>
  <dcterms:modified xsi:type="dcterms:W3CDTF">2018-07-22T17:14:00Z</dcterms:modified>
</cp:coreProperties>
</file>