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D8" w:rsidRDefault="006522E1" w:rsidP="006522E1">
      <w:pPr>
        <w:ind w:left="5760" w:firstLine="720"/>
        <w:rPr>
          <w:rFonts w:ascii="Copperplate Gothic Bold" w:hAnsi="Copperplate Gothic Bold"/>
          <w:b/>
          <w:caps/>
          <w:sz w:val="28"/>
          <w:szCs w:val="28"/>
        </w:rPr>
      </w:pPr>
      <w:r>
        <w:rPr>
          <w:rFonts w:ascii="Arial" w:hAnsi="Arial" w:cs="Arial"/>
        </w:rPr>
        <w:t xml:space="preserve">        </w:t>
      </w:r>
      <w:r w:rsidR="004058EF">
        <w:rPr>
          <w:rFonts w:ascii="Arial" w:hAnsi="Arial" w:cs="Arial"/>
          <w:noProof/>
          <w:color w:val="333333"/>
          <w:lang w:eastAsia="zh-CN"/>
        </w:rPr>
        <w:drawing>
          <wp:inline distT="0" distB="0" distL="0" distR="0">
            <wp:extent cx="1666875" cy="628650"/>
            <wp:effectExtent l="0" t="0" r="9525" b="0"/>
            <wp:docPr id="1" name="Picture 1" descr="vlogo175n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ogo175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BFA" w:rsidRPr="00141164" w:rsidRDefault="00FE28D8" w:rsidP="00E55BFA">
      <w:pPr>
        <w:rPr>
          <w:rFonts w:ascii="Arial" w:hAnsi="Arial" w:cs="Arial"/>
          <w:b/>
          <w:bCs/>
          <w:i/>
          <w:iCs/>
          <w:color w:val="000066"/>
          <w:sz w:val="28"/>
          <w:szCs w:val="28"/>
        </w:rPr>
      </w:pPr>
      <w:r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 xml:space="preserve">SUMMA </w:t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  <w:r w:rsidR="006522E1" w:rsidRPr="00141164">
        <w:rPr>
          <w:rFonts w:ascii="Arial" w:hAnsi="Arial" w:cs="Arial"/>
          <w:b/>
          <w:bCs/>
          <w:i/>
          <w:iCs/>
          <w:color w:val="000066"/>
          <w:sz w:val="28"/>
          <w:szCs w:val="28"/>
        </w:rPr>
        <w:tab/>
      </w:r>
    </w:p>
    <w:p w:rsidR="00E55BFA" w:rsidRPr="00141164" w:rsidRDefault="00FE28D8" w:rsidP="00E55BFA">
      <w:pPr>
        <w:rPr>
          <w:rFonts w:ascii="Arial" w:hAnsi="Arial" w:cs="Arial"/>
          <w:b/>
          <w:bCs/>
          <w:iCs/>
          <w:color w:val="D99594"/>
          <w:sz w:val="28"/>
          <w:szCs w:val="28"/>
        </w:rPr>
      </w:pPr>
      <w:r w:rsidRPr="00141164">
        <w:rPr>
          <w:rFonts w:ascii="Arial" w:hAnsi="Arial" w:cs="Arial"/>
          <w:b/>
          <w:bCs/>
          <w:i/>
          <w:iCs/>
          <w:color w:val="D99594"/>
        </w:rPr>
        <w:t>Strengthening Underrepresented Minorities in Mathematical Achievement</w:t>
      </w:r>
    </w:p>
    <w:p w:rsidR="008A3A13" w:rsidRDefault="008A3A13" w:rsidP="001813D9">
      <w:pPr>
        <w:jc w:val="center"/>
        <w:rPr>
          <w:rFonts w:ascii="Copperplate Gothic Bold" w:hAnsi="Copperplate Gothic Bold"/>
          <w:b/>
          <w:caps/>
          <w:sz w:val="28"/>
          <w:szCs w:val="28"/>
        </w:rPr>
      </w:pPr>
    </w:p>
    <w:p w:rsidR="00141164" w:rsidRPr="00D37903" w:rsidRDefault="006522E1" w:rsidP="001813D9">
      <w:pPr>
        <w:jc w:val="center"/>
        <w:rPr>
          <w:rFonts w:ascii="Copperplate Gothic Bold" w:hAnsi="Copperplate Gothic Bold"/>
          <w:b/>
          <w:caps/>
          <w:color w:val="0070C0"/>
        </w:rPr>
      </w:pPr>
      <w:r w:rsidRPr="00D37903">
        <w:rPr>
          <w:rFonts w:ascii="Copperplate Gothic Bold" w:hAnsi="Copperplate Gothic Bold"/>
          <w:b/>
          <w:caps/>
          <w:color w:val="0070C0"/>
        </w:rPr>
        <w:t>Research Experience for undergraduates</w:t>
      </w:r>
      <w:r w:rsidR="00492063" w:rsidRPr="00D37903">
        <w:rPr>
          <w:rFonts w:ascii="Copperplate Gothic Bold" w:hAnsi="Copperplate Gothic Bold"/>
          <w:b/>
          <w:caps/>
          <w:color w:val="0070C0"/>
        </w:rPr>
        <w:t xml:space="preserve"> </w:t>
      </w:r>
    </w:p>
    <w:p w:rsidR="006522E1" w:rsidRPr="00D37903" w:rsidRDefault="00141164" w:rsidP="001813D9">
      <w:pPr>
        <w:jc w:val="center"/>
        <w:rPr>
          <w:rFonts w:ascii="Copperplate Gothic Bold" w:hAnsi="Copperplate Gothic Bold"/>
          <w:b/>
          <w:caps/>
          <w:color w:val="0070C0"/>
        </w:rPr>
      </w:pPr>
      <w:r w:rsidRPr="00D37903">
        <w:rPr>
          <w:rFonts w:ascii="Copperplate Gothic Bold" w:hAnsi="Copperplate Gothic Bold"/>
          <w:b/>
          <w:caps/>
          <w:color w:val="0070C0"/>
        </w:rPr>
        <w:t xml:space="preserve">in Mathematics </w:t>
      </w:r>
      <w:r w:rsidR="00492063" w:rsidRPr="00D37903">
        <w:rPr>
          <w:rFonts w:ascii="Copperplate Gothic Bold" w:hAnsi="Copperplate Gothic Bold"/>
          <w:b/>
          <w:caps/>
          <w:color w:val="0070C0"/>
        </w:rPr>
        <w:t>at MSU</w:t>
      </w:r>
    </w:p>
    <w:p w:rsidR="00141164" w:rsidRPr="00141164" w:rsidRDefault="00141164" w:rsidP="00141164">
      <w:pPr>
        <w:pStyle w:val="BodyText"/>
        <w:snapToGrid w:val="0"/>
        <w:spacing w:after="0"/>
        <w:jc w:val="center"/>
        <w:rPr>
          <w:sz w:val="16"/>
          <w:szCs w:val="16"/>
        </w:rPr>
      </w:pPr>
    </w:p>
    <w:p w:rsidR="006522E1" w:rsidRPr="005B5D28" w:rsidRDefault="005B5D28" w:rsidP="005B5D28">
      <w:pPr>
        <w:pStyle w:val="BodyText"/>
        <w:spacing w:after="0"/>
        <w:jc w:val="center"/>
        <w:rPr>
          <w:szCs w:val="22"/>
        </w:rPr>
      </w:pPr>
      <w:r w:rsidRPr="005B5D28">
        <w:rPr>
          <w:szCs w:val="22"/>
        </w:rPr>
        <w:t xml:space="preserve">Interdisciplinary Research in </w:t>
      </w:r>
      <w:r w:rsidR="00B64DE2">
        <w:rPr>
          <w:szCs w:val="22"/>
        </w:rPr>
        <w:t>Mathematics</w:t>
      </w:r>
      <w:r w:rsidRPr="005B5D28">
        <w:rPr>
          <w:szCs w:val="22"/>
        </w:rPr>
        <w:t xml:space="preserve"> and its Applications in Sciences</w:t>
      </w:r>
    </w:p>
    <w:p w:rsidR="004109BC" w:rsidRPr="00D37903" w:rsidRDefault="004109BC" w:rsidP="000F352E">
      <w:pPr>
        <w:jc w:val="center"/>
        <w:rPr>
          <w:b/>
          <w:color w:val="FF0000"/>
          <w:sz w:val="28"/>
          <w:szCs w:val="28"/>
        </w:rPr>
      </w:pPr>
      <w:r w:rsidRPr="00D37903">
        <w:rPr>
          <w:b/>
          <w:color w:val="FF0000"/>
          <w:sz w:val="28"/>
          <w:szCs w:val="28"/>
        </w:rPr>
        <w:t xml:space="preserve">Program Dates: </w:t>
      </w:r>
      <w:r w:rsidR="000D1C8D">
        <w:rPr>
          <w:b/>
          <w:color w:val="FF0000"/>
          <w:sz w:val="28"/>
          <w:szCs w:val="28"/>
        </w:rPr>
        <w:t xml:space="preserve">Six weeks </w:t>
      </w:r>
      <w:proofErr w:type="gramStart"/>
      <w:r w:rsidR="000D1C8D">
        <w:rPr>
          <w:b/>
          <w:color w:val="FF0000"/>
          <w:sz w:val="28"/>
          <w:szCs w:val="28"/>
        </w:rPr>
        <w:t>between June 5</w:t>
      </w:r>
      <w:r w:rsidR="00D55A4D">
        <w:rPr>
          <w:b/>
          <w:color w:val="FF0000"/>
          <w:sz w:val="28"/>
          <w:szCs w:val="28"/>
        </w:rPr>
        <w:t xml:space="preserve"> – August </w:t>
      </w:r>
      <w:r w:rsidR="000D1C8D">
        <w:rPr>
          <w:b/>
          <w:color w:val="FF0000"/>
          <w:sz w:val="28"/>
          <w:szCs w:val="28"/>
        </w:rPr>
        <w:t>20</w:t>
      </w:r>
      <w:r w:rsidR="005B5D28">
        <w:rPr>
          <w:b/>
          <w:color w:val="FF0000"/>
          <w:sz w:val="28"/>
          <w:szCs w:val="28"/>
        </w:rPr>
        <w:t>, 201</w:t>
      </w:r>
      <w:r w:rsidR="000D1C8D">
        <w:rPr>
          <w:b/>
          <w:color w:val="FF0000"/>
          <w:sz w:val="28"/>
          <w:szCs w:val="28"/>
        </w:rPr>
        <w:t>4</w:t>
      </w:r>
      <w:proofErr w:type="gramEnd"/>
    </w:p>
    <w:p w:rsidR="00492063" w:rsidRPr="0051547E" w:rsidRDefault="00492063" w:rsidP="00CD2B9E">
      <w:pPr>
        <w:rPr>
          <w:sz w:val="20"/>
          <w:szCs w:val="20"/>
        </w:rPr>
      </w:pPr>
    </w:p>
    <w:p w:rsidR="00A6162A" w:rsidRDefault="005B5D28" w:rsidP="00A6162A">
      <w:pPr>
        <w:pStyle w:val="BodyText"/>
        <w:jc w:val="both"/>
        <w:rPr>
          <w:sz w:val="36"/>
          <w:szCs w:val="36"/>
        </w:rPr>
      </w:pPr>
      <w:r>
        <w:t>This</w:t>
      </w:r>
      <w:r w:rsidR="00492063">
        <w:t xml:space="preserve"> program is a part of the National Research Experience for Undergraduates Program (</w:t>
      </w:r>
      <w:hyperlink r:id="rId11" w:tgtFrame="_blank" w:history="1">
        <w:r w:rsidR="00492063">
          <w:rPr>
            <w:rStyle w:val="Hyperlink"/>
          </w:rPr>
          <w:t>NREUP</w:t>
        </w:r>
      </w:hyperlink>
      <w:r w:rsidR="00492063">
        <w:t xml:space="preserve">) funded by the Mathematical Association of America (MAA), the National Science Foundation Division of Mathematical Sciences (NSF-DMS), </w:t>
      </w:r>
      <w:r w:rsidR="00155265">
        <w:t xml:space="preserve">and </w:t>
      </w:r>
      <w:r w:rsidR="00492063">
        <w:t>the National Security Agency (NSA).</w:t>
      </w:r>
    </w:p>
    <w:p w:rsidR="002022DA" w:rsidRPr="005B5D28" w:rsidRDefault="00492063" w:rsidP="002022DA">
      <w:r w:rsidRPr="005B5D28">
        <w:rPr>
          <w:b/>
          <w:color w:val="7030A0"/>
        </w:rPr>
        <w:t>Program Director:</w:t>
      </w:r>
      <w:r w:rsidRPr="005B5D28">
        <w:t xml:space="preserve"> Dr. Aih</w:t>
      </w:r>
      <w:r w:rsidR="00141164" w:rsidRPr="005B5D28">
        <w:t>ua Li, Department of Mathematical Sciences</w:t>
      </w:r>
      <w:r w:rsidRPr="005B5D28">
        <w:t>, Montclair State University</w:t>
      </w:r>
    </w:p>
    <w:p w:rsidR="00A6162A" w:rsidRDefault="00051EDB" w:rsidP="00051EDB">
      <w:pPr>
        <w:rPr>
          <w:i/>
          <w:lang w:val="fr-FR"/>
        </w:rPr>
      </w:pPr>
      <w:r w:rsidRPr="005B5D28">
        <w:rPr>
          <w:i/>
        </w:rPr>
        <w:tab/>
      </w:r>
      <w:r w:rsidRPr="005B5D28">
        <w:rPr>
          <w:i/>
        </w:rPr>
        <w:tab/>
        <w:t xml:space="preserve">          </w:t>
      </w:r>
      <w:r w:rsidR="00A6162A" w:rsidRPr="005B5D28">
        <w:rPr>
          <w:i/>
        </w:rPr>
        <w:t>Office: Richardson 218</w:t>
      </w:r>
      <w:r w:rsidR="00A0265D" w:rsidRPr="005B5D28">
        <w:rPr>
          <w:i/>
        </w:rPr>
        <w:t xml:space="preserve">, </w:t>
      </w:r>
      <w:r w:rsidR="00122EE5" w:rsidRPr="005B5D28">
        <w:rPr>
          <w:i/>
        </w:rPr>
        <w:t xml:space="preserve">Phone: </w:t>
      </w:r>
      <w:r w:rsidR="00A0265D" w:rsidRPr="005B5D28">
        <w:rPr>
          <w:i/>
        </w:rPr>
        <w:t>973-655</w:t>
      </w:r>
      <w:r w:rsidR="00474250" w:rsidRPr="005B5D28">
        <w:rPr>
          <w:i/>
        </w:rPr>
        <w:t>-</w:t>
      </w:r>
      <w:r w:rsidR="00A6162A" w:rsidRPr="005B5D28">
        <w:rPr>
          <w:i/>
        </w:rPr>
        <w:t>7271</w:t>
      </w:r>
      <w:r w:rsidR="00A0265D" w:rsidRPr="005B5D28">
        <w:rPr>
          <w:i/>
        </w:rPr>
        <w:t xml:space="preserve">, </w:t>
      </w:r>
      <w:r w:rsidR="00A6162A" w:rsidRPr="005B5D28">
        <w:rPr>
          <w:i/>
          <w:lang w:val="fr-FR"/>
        </w:rPr>
        <w:t xml:space="preserve">Email: </w:t>
      </w:r>
      <w:r w:rsidRPr="005B5D28">
        <w:rPr>
          <w:i/>
          <w:lang w:val="fr-FR"/>
        </w:rPr>
        <w:t xml:space="preserve"> </w:t>
      </w:r>
      <w:hyperlink r:id="rId12" w:history="1">
        <w:r w:rsidR="00A6162A" w:rsidRPr="005B5D28">
          <w:rPr>
            <w:rStyle w:val="Hyperlink"/>
            <w:i/>
            <w:lang w:val="fr-FR"/>
          </w:rPr>
          <w:t>lia@mail.montclair.edu</w:t>
        </w:r>
      </w:hyperlink>
    </w:p>
    <w:p w:rsidR="00495BFB" w:rsidRPr="005B5D28" w:rsidRDefault="00495BFB" w:rsidP="00051EDB">
      <w:pPr>
        <w:rPr>
          <w:i/>
          <w:lang w:val="fr-FR"/>
        </w:rPr>
      </w:pPr>
    </w:p>
    <w:p w:rsidR="00CD2B9E" w:rsidRPr="005B5D28" w:rsidRDefault="00492063" w:rsidP="00A6162A">
      <w:pPr>
        <w:rPr>
          <w:b/>
          <w:color w:val="000000"/>
        </w:rPr>
      </w:pPr>
      <w:r w:rsidRPr="005B5D28">
        <w:rPr>
          <w:b/>
          <w:color w:val="7030A0"/>
        </w:rPr>
        <w:t>Funding:</w:t>
      </w:r>
      <w:r w:rsidRPr="005B5D28">
        <w:rPr>
          <w:color w:val="000000"/>
        </w:rPr>
        <w:t xml:space="preserve">  </w:t>
      </w:r>
      <w:r w:rsidRPr="005B5D28">
        <w:t>$</w:t>
      </w:r>
      <w:r w:rsidR="000D1C8D">
        <w:t>4</w:t>
      </w:r>
      <w:r w:rsidR="00CB1A3E">
        <w:t>4</w:t>
      </w:r>
      <w:r w:rsidR="000D1C8D">
        <w:t>00</w:t>
      </w:r>
      <w:r w:rsidRPr="005B5D28">
        <w:rPr>
          <w:color w:val="000000"/>
        </w:rPr>
        <w:t xml:space="preserve"> per person</w:t>
      </w:r>
      <w:r w:rsidR="00D55A4D">
        <w:rPr>
          <w:color w:val="000000"/>
        </w:rPr>
        <w:t xml:space="preserve"> + meal stipend</w:t>
      </w:r>
      <w:r w:rsidR="000D1C8D">
        <w:rPr>
          <w:color w:val="000000"/>
        </w:rPr>
        <w:t xml:space="preserve"> + commuting stipend + conference travel support</w:t>
      </w:r>
      <w:r w:rsidR="00141164" w:rsidRPr="005B5D28">
        <w:rPr>
          <w:b/>
          <w:color w:val="000000"/>
        </w:rPr>
        <w:t>.</w:t>
      </w:r>
      <w:r w:rsidR="00D55A4D">
        <w:rPr>
          <w:b/>
          <w:color w:val="000000"/>
        </w:rPr>
        <w:t xml:space="preserve"> </w:t>
      </w:r>
    </w:p>
    <w:p w:rsidR="00495BFB" w:rsidRPr="005B5D28" w:rsidRDefault="00495BFB" w:rsidP="005B5D28"/>
    <w:p w:rsidR="00CD2B9E" w:rsidRPr="005B5D28" w:rsidRDefault="00CD2B9E" w:rsidP="00CD2B9E">
      <w:pPr>
        <w:rPr>
          <w:b/>
          <w:color w:val="7030A0"/>
        </w:rPr>
      </w:pPr>
      <w:r w:rsidRPr="005B5D28">
        <w:rPr>
          <w:b/>
          <w:color w:val="7030A0"/>
        </w:rPr>
        <w:t>Potential Research Projects:</w:t>
      </w:r>
    </w:p>
    <w:p w:rsidR="005B5D28" w:rsidRPr="005B5D28" w:rsidRDefault="00CD2B9E" w:rsidP="005B5D2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ind w:left="360"/>
        <w:jc w:val="both"/>
        <w:rPr>
          <w:b/>
          <w:szCs w:val="24"/>
        </w:rPr>
      </w:pPr>
      <w:r w:rsidRPr="005B5D28">
        <w:rPr>
          <w:szCs w:val="24"/>
        </w:rPr>
        <w:t xml:space="preserve">Project </w:t>
      </w:r>
      <w:r w:rsidR="002022DA" w:rsidRPr="005B5D28">
        <w:rPr>
          <w:szCs w:val="24"/>
        </w:rPr>
        <w:t>1</w:t>
      </w:r>
      <w:r w:rsidRPr="005B5D28">
        <w:rPr>
          <w:szCs w:val="24"/>
        </w:rPr>
        <w:t xml:space="preserve">.  </w:t>
      </w:r>
      <w:r w:rsidR="005B5D28" w:rsidRPr="005B5D28">
        <w:rPr>
          <w:szCs w:val="24"/>
        </w:rPr>
        <w:t>Randić Connectivity Indices of Graphs</w:t>
      </w:r>
    </w:p>
    <w:p w:rsidR="000D1C8D" w:rsidRPr="000D1C8D" w:rsidRDefault="00CD2B9E" w:rsidP="005B5D2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ind w:left="360"/>
        <w:jc w:val="both"/>
        <w:rPr>
          <w:b/>
          <w:szCs w:val="24"/>
        </w:rPr>
      </w:pPr>
      <w:r w:rsidRPr="005B5D28">
        <w:rPr>
          <w:szCs w:val="24"/>
        </w:rPr>
        <w:t>Project</w:t>
      </w:r>
      <w:r w:rsidR="002022DA" w:rsidRPr="005B5D28">
        <w:rPr>
          <w:szCs w:val="24"/>
        </w:rPr>
        <w:t xml:space="preserve"> 2</w:t>
      </w:r>
      <w:r w:rsidRPr="005B5D28">
        <w:rPr>
          <w:szCs w:val="24"/>
        </w:rPr>
        <w:t xml:space="preserve">. </w:t>
      </w:r>
      <w:r w:rsidR="005B5D28" w:rsidRPr="005B5D28">
        <w:rPr>
          <w:szCs w:val="24"/>
        </w:rPr>
        <w:t xml:space="preserve"> Graph Theory Applications in Modeling Evolution of Chagas Disease Vectors</w:t>
      </w:r>
    </w:p>
    <w:p w:rsidR="005B5D28" w:rsidRPr="005B5D28" w:rsidRDefault="000D1C8D" w:rsidP="005B5D28">
      <w:pPr>
        <w:pStyle w:val="ListParagraph"/>
        <w:numPr>
          <w:ilvl w:val="0"/>
          <w:numId w:val="3"/>
        </w:numPr>
        <w:autoSpaceDE w:val="0"/>
        <w:autoSpaceDN w:val="0"/>
        <w:adjustRightInd w:val="0"/>
        <w:snapToGrid w:val="0"/>
        <w:ind w:left="360"/>
        <w:jc w:val="both"/>
        <w:rPr>
          <w:b/>
          <w:szCs w:val="24"/>
        </w:rPr>
      </w:pPr>
      <w:r>
        <w:rPr>
          <w:szCs w:val="24"/>
        </w:rPr>
        <w:t xml:space="preserve">Project 3.  Number Theory applications in </w:t>
      </w:r>
      <w:r w:rsidR="00B64DE2">
        <w:rPr>
          <w:szCs w:val="24"/>
        </w:rPr>
        <w:t>D</w:t>
      </w:r>
      <w:r>
        <w:rPr>
          <w:szCs w:val="24"/>
        </w:rPr>
        <w:t>esigning Cryptosystems</w:t>
      </w:r>
      <w:r w:rsidR="005B5D28" w:rsidRPr="005B5D28">
        <w:rPr>
          <w:rFonts w:eastAsia="MS Mincho"/>
          <w:szCs w:val="24"/>
        </w:rPr>
        <w:t xml:space="preserve"> </w:t>
      </w:r>
    </w:p>
    <w:p w:rsidR="00492063" w:rsidRPr="00A6162A" w:rsidRDefault="00492063" w:rsidP="005B5D28">
      <w:pPr>
        <w:ind w:firstLine="360"/>
        <w:rPr>
          <w:color w:val="000000"/>
          <w:sz w:val="20"/>
          <w:szCs w:val="20"/>
        </w:rPr>
      </w:pPr>
      <w:r w:rsidRPr="00A6162A">
        <w:rPr>
          <w:color w:val="000000"/>
          <w:sz w:val="20"/>
          <w:szCs w:val="20"/>
        </w:rPr>
        <w:tab/>
      </w:r>
      <w:r w:rsidRPr="00A6162A">
        <w:rPr>
          <w:color w:val="000000"/>
          <w:sz w:val="20"/>
          <w:szCs w:val="20"/>
        </w:rPr>
        <w:tab/>
      </w:r>
    </w:p>
    <w:p w:rsidR="00492063" w:rsidRPr="00F07C27" w:rsidRDefault="00492063" w:rsidP="00492063">
      <w:pPr>
        <w:rPr>
          <w:b/>
          <w:color w:val="000000"/>
        </w:rPr>
      </w:pPr>
      <w:r w:rsidRPr="00D37903">
        <w:rPr>
          <w:b/>
          <w:color w:val="7030A0"/>
        </w:rPr>
        <w:t>Student Responsibility:</w:t>
      </w:r>
      <w:r w:rsidR="001874FE">
        <w:rPr>
          <w:b/>
          <w:color w:val="000000"/>
        </w:rPr>
        <w:t xml:space="preserve"> This is a full</w:t>
      </w:r>
      <w:r w:rsidR="00474250">
        <w:rPr>
          <w:b/>
          <w:color w:val="000000"/>
        </w:rPr>
        <w:t>-</w:t>
      </w:r>
      <w:r w:rsidR="001874FE">
        <w:rPr>
          <w:b/>
          <w:color w:val="000000"/>
        </w:rPr>
        <w:t xml:space="preserve">time research internship. </w:t>
      </w:r>
    </w:p>
    <w:p w:rsidR="00492063" w:rsidRDefault="00492063" w:rsidP="0051547E">
      <w:pPr>
        <w:snapToGrid w:val="0"/>
        <w:ind w:left="734" w:hanging="187"/>
        <w:rPr>
          <w:color w:val="000000"/>
        </w:rPr>
      </w:pPr>
      <w:r>
        <w:rPr>
          <w:color w:val="000000"/>
        </w:rPr>
        <w:sym w:font="Euclid Symbol" w:char="F0B7"/>
      </w:r>
      <w:r>
        <w:rPr>
          <w:color w:val="000000"/>
        </w:rPr>
        <w:t xml:space="preserve">  </w:t>
      </w:r>
      <w:r w:rsidRPr="00ED1D6F">
        <w:rPr>
          <w:color w:val="000000"/>
        </w:rPr>
        <w:t xml:space="preserve">Students are expected to spend </w:t>
      </w:r>
      <w:r w:rsidR="001874FE">
        <w:rPr>
          <w:color w:val="000000"/>
        </w:rPr>
        <w:t xml:space="preserve">at least </w:t>
      </w:r>
      <w:r w:rsidR="000D1C8D">
        <w:rPr>
          <w:color w:val="000000"/>
        </w:rPr>
        <w:t>f</w:t>
      </w:r>
      <w:r w:rsidR="005B0CF9">
        <w:rPr>
          <w:color w:val="000000"/>
        </w:rPr>
        <w:t>our</w:t>
      </w:r>
      <w:r w:rsidRPr="00ED1D6F">
        <w:rPr>
          <w:color w:val="000000"/>
        </w:rPr>
        <w:t xml:space="preserve"> hours </w:t>
      </w:r>
      <w:r w:rsidR="001874FE">
        <w:rPr>
          <w:color w:val="000000"/>
        </w:rPr>
        <w:t>each</w:t>
      </w:r>
      <w:r>
        <w:rPr>
          <w:color w:val="000000"/>
        </w:rPr>
        <w:t xml:space="preserve"> day </w:t>
      </w:r>
      <w:r w:rsidR="001874FE">
        <w:rPr>
          <w:color w:val="000000"/>
        </w:rPr>
        <w:t xml:space="preserve">on campus </w:t>
      </w:r>
      <w:r>
        <w:rPr>
          <w:color w:val="000000"/>
        </w:rPr>
        <w:t xml:space="preserve">during the daily sessions (weekdays). </w:t>
      </w:r>
    </w:p>
    <w:p w:rsidR="00492063" w:rsidRDefault="00492063" w:rsidP="0051547E">
      <w:pPr>
        <w:snapToGrid w:val="0"/>
        <w:ind w:left="734" w:hanging="187"/>
        <w:rPr>
          <w:color w:val="000000"/>
        </w:rPr>
      </w:pPr>
      <w:r>
        <w:rPr>
          <w:color w:val="000000"/>
        </w:rPr>
        <w:sym w:font="Euclid Symbol" w:char="F0B7"/>
      </w:r>
      <w:r w:rsidR="001874FE">
        <w:rPr>
          <w:color w:val="000000"/>
        </w:rPr>
        <w:t xml:space="preserve">  Beyond the regular </w:t>
      </w:r>
      <w:r w:rsidR="00C20D05">
        <w:rPr>
          <w:color w:val="000000"/>
        </w:rPr>
        <w:t xml:space="preserve">daily </w:t>
      </w:r>
      <w:r w:rsidR="001874FE">
        <w:rPr>
          <w:color w:val="000000"/>
        </w:rPr>
        <w:t>meeting</w:t>
      </w:r>
      <w:r w:rsidR="002022DA">
        <w:rPr>
          <w:color w:val="000000"/>
        </w:rPr>
        <w:t>s</w:t>
      </w:r>
      <w:r w:rsidR="001874FE">
        <w:rPr>
          <w:color w:val="000000"/>
        </w:rPr>
        <w:t xml:space="preserve"> with the faculty mentor, each student is expected to spend </w:t>
      </w:r>
      <w:r w:rsidR="002022DA">
        <w:rPr>
          <w:color w:val="000000"/>
        </w:rPr>
        <w:t>2-4 hours each day</w:t>
      </w:r>
      <w:r w:rsidR="001874FE">
        <w:rPr>
          <w:color w:val="000000"/>
        </w:rPr>
        <w:t xml:space="preserve"> for independent research or work with group partners. </w:t>
      </w:r>
    </w:p>
    <w:p w:rsidR="00492063" w:rsidRDefault="00492063" w:rsidP="0051547E">
      <w:pPr>
        <w:snapToGrid w:val="0"/>
        <w:ind w:left="734" w:hanging="187"/>
        <w:rPr>
          <w:color w:val="000000"/>
        </w:rPr>
      </w:pPr>
      <w:r>
        <w:rPr>
          <w:color w:val="000000"/>
        </w:rPr>
        <w:sym w:font="Euclid Symbol" w:char="F0B7"/>
      </w:r>
      <w:r>
        <w:rPr>
          <w:color w:val="000000"/>
        </w:rPr>
        <w:t xml:space="preserve">  </w:t>
      </w:r>
      <w:r w:rsidR="00B64DE2">
        <w:rPr>
          <w:color w:val="000000"/>
        </w:rPr>
        <w:t>Each student</w:t>
      </w:r>
      <w:r w:rsidR="00474250">
        <w:rPr>
          <w:color w:val="000000"/>
        </w:rPr>
        <w:t xml:space="preserve"> will </w:t>
      </w:r>
      <w:r w:rsidR="00155265">
        <w:rPr>
          <w:color w:val="000000"/>
        </w:rPr>
        <w:t>m</w:t>
      </w:r>
      <w:r w:rsidR="00F07C27">
        <w:rPr>
          <w:color w:val="000000"/>
        </w:rPr>
        <w:t>ake an oral presentation and s</w:t>
      </w:r>
      <w:r>
        <w:rPr>
          <w:color w:val="000000"/>
        </w:rPr>
        <w:t xml:space="preserve">ubmit a final report at the end of the </w:t>
      </w:r>
      <w:r w:rsidR="00F07C27">
        <w:rPr>
          <w:color w:val="000000"/>
        </w:rPr>
        <w:t>program</w:t>
      </w:r>
      <w:r>
        <w:rPr>
          <w:color w:val="000000"/>
        </w:rPr>
        <w:t xml:space="preserve">. </w:t>
      </w:r>
    </w:p>
    <w:p w:rsidR="00492063" w:rsidRDefault="00492063" w:rsidP="0051547E">
      <w:pPr>
        <w:snapToGrid w:val="0"/>
        <w:ind w:left="734" w:hanging="187"/>
        <w:rPr>
          <w:color w:val="000000"/>
        </w:rPr>
      </w:pPr>
      <w:r>
        <w:rPr>
          <w:color w:val="000000"/>
        </w:rPr>
        <w:sym w:font="Euclid Symbol" w:char="F0B7"/>
      </w:r>
      <w:r>
        <w:rPr>
          <w:color w:val="000000"/>
        </w:rPr>
        <w:t xml:space="preserve">  </w:t>
      </w:r>
      <w:r w:rsidR="00474250">
        <w:rPr>
          <w:color w:val="000000"/>
        </w:rPr>
        <w:t>Students will d</w:t>
      </w:r>
      <w:r w:rsidR="00141164">
        <w:rPr>
          <w:color w:val="000000"/>
        </w:rPr>
        <w:t>evelop a</w:t>
      </w:r>
      <w:r w:rsidR="00F07C27">
        <w:rPr>
          <w:color w:val="000000"/>
        </w:rPr>
        <w:t xml:space="preserve"> research paper for publication in </w:t>
      </w:r>
      <w:r w:rsidR="00141164">
        <w:rPr>
          <w:color w:val="000000"/>
        </w:rPr>
        <w:t>the near future.</w:t>
      </w:r>
    </w:p>
    <w:p w:rsidR="00474250" w:rsidRPr="00474250" w:rsidRDefault="00474250" w:rsidP="00141164">
      <w:pPr>
        <w:snapToGrid w:val="0"/>
        <w:ind w:left="734" w:hanging="187"/>
        <w:rPr>
          <w:color w:val="000000"/>
          <w:sz w:val="16"/>
          <w:szCs w:val="16"/>
        </w:rPr>
      </w:pPr>
    </w:p>
    <w:p w:rsidR="00C20D05" w:rsidRDefault="00C20D05" w:rsidP="00492063">
      <w:r w:rsidRPr="00D37903">
        <w:rPr>
          <w:b/>
          <w:color w:val="7030A0"/>
        </w:rPr>
        <w:t xml:space="preserve">Student </w:t>
      </w:r>
      <w:r w:rsidR="005B5D28">
        <w:rPr>
          <w:b/>
          <w:color w:val="7030A0"/>
        </w:rPr>
        <w:t>Q</w:t>
      </w:r>
      <w:r w:rsidRPr="00D37903">
        <w:rPr>
          <w:b/>
          <w:color w:val="7030A0"/>
        </w:rPr>
        <w:t>ualification</w:t>
      </w:r>
      <w:r w:rsidRPr="00D37903">
        <w:rPr>
          <w:color w:val="7030A0"/>
        </w:rPr>
        <w:t>:</w:t>
      </w:r>
      <w:r w:rsidR="00AF6848">
        <w:t xml:space="preserve"> Undergraduate m</w:t>
      </w:r>
      <w:r>
        <w:t>inority students</w:t>
      </w:r>
      <w:r w:rsidR="00AF6848">
        <w:t xml:space="preserve"> </w:t>
      </w:r>
      <w:r w:rsidR="00BD602D">
        <w:t xml:space="preserve">(African Americans, Hispanics, </w:t>
      </w:r>
      <w:r w:rsidR="00B64DE2">
        <w:t>Amer</w:t>
      </w:r>
      <w:r w:rsidR="00BD602D">
        <w:t>ican Indians, Alaska Natives, and Pacif</w:t>
      </w:r>
      <w:r w:rsidR="00B64DE2">
        <w:t xml:space="preserve">ic Islanders) </w:t>
      </w:r>
      <w:r w:rsidR="00AF6848">
        <w:t>majoring in mathematics</w:t>
      </w:r>
      <w:r>
        <w:t xml:space="preserve">; GPA </w:t>
      </w:r>
      <w:r w:rsidR="00474250">
        <w:t xml:space="preserve">of </w:t>
      </w:r>
      <w:r w:rsidR="00946842">
        <w:t>at least 3.0</w:t>
      </w:r>
      <w:r>
        <w:t xml:space="preserve">; U. S. citizen or permanent resident; Commitment for full time research during the six weeks; Interested in mathematics research; </w:t>
      </w:r>
      <w:r w:rsidR="00474250">
        <w:t xml:space="preserve">Completion of </w:t>
      </w:r>
      <w:r w:rsidR="007F4702">
        <w:t xml:space="preserve">Calculus </w:t>
      </w:r>
      <w:r w:rsidR="005B0CF9">
        <w:t xml:space="preserve">II </w:t>
      </w:r>
      <w:r w:rsidR="007F4702">
        <w:t>and Linear A</w:t>
      </w:r>
      <w:r w:rsidR="00141164">
        <w:t xml:space="preserve">lgebra is preferred, but not mandatory. </w:t>
      </w:r>
    </w:p>
    <w:p w:rsidR="00C20D05" w:rsidRPr="00474250" w:rsidRDefault="00C20D05" w:rsidP="00492063">
      <w:pPr>
        <w:rPr>
          <w:sz w:val="16"/>
          <w:szCs w:val="16"/>
        </w:rPr>
      </w:pPr>
    </w:p>
    <w:p w:rsidR="00141164" w:rsidRPr="00A6162A" w:rsidRDefault="00141164" w:rsidP="00A6162A">
      <w:pPr>
        <w:pStyle w:val="BodyText"/>
        <w:jc w:val="both"/>
        <w:rPr>
          <w:sz w:val="24"/>
        </w:rPr>
      </w:pPr>
      <w:r>
        <w:t xml:space="preserve">Please send in your application (see next page) </w:t>
      </w:r>
      <w:r w:rsidR="00D55A4D">
        <w:t>by May</w:t>
      </w:r>
      <w:r w:rsidR="004C5564">
        <w:t xml:space="preserve"> </w:t>
      </w:r>
      <w:bookmarkStart w:id="0" w:name="_GoBack"/>
      <w:bookmarkEnd w:id="0"/>
      <w:r w:rsidR="00D55A4D">
        <w:t>1</w:t>
      </w:r>
      <w:r w:rsidR="00081562">
        <w:t>0</w:t>
      </w:r>
      <w:r w:rsidR="00D55A4D">
        <w:t>, 201</w:t>
      </w:r>
      <w:r w:rsidR="005B0CF9">
        <w:t>4</w:t>
      </w:r>
      <w:r>
        <w:t xml:space="preserve"> to</w:t>
      </w:r>
      <w:r w:rsidR="00A6162A">
        <w:t xml:space="preserve"> Dr. Aihua </w:t>
      </w:r>
      <w:r w:rsidR="00A6162A" w:rsidRPr="00474250">
        <w:rPr>
          <w:sz w:val="24"/>
        </w:rPr>
        <w:t xml:space="preserve">Li </w:t>
      </w:r>
      <w:r w:rsidR="005B0CF9">
        <w:rPr>
          <w:sz w:val="24"/>
        </w:rPr>
        <w:t>by email or fax (see next page).</w:t>
      </w:r>
      <w:r w:rsidR="00B64DE2">
        <w:rPr>
          <w:sz w:val="24"/>
        </w:rPr>
        <w:t xml:space="preserve"> Please send in your applications as soon as you can. </w:t>
      </w:r>
      <w:r w:rsidR="00C302E3">
        <w:rPr>
          <w:sz w:val="24"/>
        </w:rPr>
        <w:t>Review of applications</w:t>
      </w:r>
      <w:r w:rsidR="00B64DE2">
        <w:rPr>
          <w:sz w:val="24"/>
        </w:rPr>
        <w:t xml:space="preserve"> will start from the middle of April 2014 until the positions are filled. Please use the application form on the next page.</w:t>
      </w:r>
    </w:p>
    <w:p w:rsidR="00492063" w:rsidRDefault="00492063" w:rsidP="00492063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141164">
        <w:t xml:space="preserve">Dr. </w:t>
      </w:r>
      <w:r w:rsidR="00A6162A">
        <w:rPr>
          <w:lang w:val="fr-FR"/>
        </w:rPr>
        <w:t>Aihua Li</w:t>
      </w:r>
    </w:p>
    <w:p w:rsidR="00D3704A" w:rsidRDefault="00A6162A" w:rsidP="00A6162A">
      <w:r>
        <w:rPr>
          <w:i/>
        </w:rPr>
        <w:tab/>
      </w:r>
      <w:r>
        <w:rPr>
          <w:i/>
        </w:rPr>
        <w:tab/>
      </w:r>
      <w:r>
        <w:tab/>
      </w:r>
      <w:r>
        <w:tab/>
        <w:t>Department of Mathematical Sciences</w:t>
      </w:r>
    </w:p>
    <w:p w:rsidR="00495BFB" w:rsidRPr="00B64DE2" w:rsidRDefault="00A6162A" w:rsidP="00B64DE2">
      <w:r>
        <w:tab/>
      </w:r>
      <w:r>
        <w:tab/>
      </w:r>
      <w:r>
        <w:tab/>
      </w:r>
      <w:r>
        <w:tab/>
        <w:t>Montclair State University</w:t>
      </w:r>
    </w:p>
    <w:p w:rsidR="00994893" w:rsidRDefault="00F97AF3" w:rsidP="00994893">
      <w:pPr>
        <w:jc w:val="center"/>
        <w:rPr>
          <w:rFonts w:ascii="Copperplate Gothic Bold" w:hAnsi="Copperplate Gothic Bold"/>
          <w:b/>
          <w:caps/>
          <w:sz w:val="28"/>
          <w:szCs w:val="28"/>
        </w:rPr>
      </w:pPr>
      <w:r w:rsidRPr="005434F5">
        <w:rPr>
          <w:rFonts w:ascii="Copperplate Gothic Bold" w:hAnsi="Copperplate Gothic Bold"/>
          <w:b/>
          <w:caps/>
          <w:sz w:val="28"/>
          <w:szCs w:val="28"/>
        </w:rPr>
        <w:lastRenderedPageBreak/>
        <w:t>STUDENT APPLICATION</w:t>
      </w:r>
    </w:p>
    <w:p w:rsidR="00994893" w:rsidRPr="00994893" w:rsidRDefault="00994893" w:rsidP="00994893">
      <w:pPr>
        <w:jc w:val="center"/>
        <w:rPr>
          <w:rFonts w:ascii="Copperplate Gothic Bold" w:hAnsi="Copperplate Gothic Bold"/>
          <w:b/>
          <w:caps/>
          <w:sz w:val="10"/>
          <w:szCs w:val="10"/>
        </w:rPr>
      </w:pPr>
    </w:p>
    <w:p w:rsidR="00F97AF3" w:rsidRPr="004109BC" w:rsidRDefault="00F97AF3" w:rsidP="00F97AF3">
      <w:pPr>
        <w:jc w:val="center"/>
        <w:rPr>
          <w:rFonts w:ascii="Copperplate Gothic Bold" w:hAnsi="Copperplate Gothic Bold"/>
          <w:b/>
          <w:caps/>
          <w:sz w:val="28"/>
          <w:szCs w:val="28"/>
        </w:rPr>
      </w:pPr>
      <w:r w:rsidRPr="004109BC">
        <w:rPr>
          <w:rFonts w:ascii="Copperplate Gothic Bold" w:hAnsi="Copperplate Gothic Bold"/>
          <w:b/>
          <w:caps/>
          <w:sz w:val="28"/>
          <w:szCs w:val="28"/>
        </w:rPr>
        <w:t>SU</w:t>
      </w:r>
      <w:r w:rsidR="006F4C03">
        <w:rPr>
          <w:rFonts w:ascii="Copperplate Gothic Bold" w:hAnsi="Copperplate Gothic Bold"/>
          <w:b/>
          <w:caps/>
          <w:sz w:val="28"/>
          <w:szCs w:val="28"/>
        </w:rPr>
        <w:t>MMER 20</w:t>
      </w:r>
      <w:r w:rsidR="00495BFB">
        <w:rPr>
          <w:rFonts w:ascii="Copperplate Gothic Bold" w:hAnsi="Copperplate Gothic Bold"/>
          <w:b/>
          <w:caps/>
          <w:sz w:val="28"/>
          <w:szCs w:val="28"/>
        </w:rPr>
        <w:t>1</w:t>
      </w:r>
      <w:r w:rsidR="005B0CF9">
        <w:rPr>
          <w:rFonts w:ascii="Copperplate Gothic Bold" w:hAnsi="Copperplate Gothic Bold"/>
          <w:b/>
          <w:caps/>
          <w:sz w:val="28"/>
          <w:szCs w:val="28"/>
        </w:rPr>
        <w:t>4</w:t>
      </w:r>
    </w:p>
    <w:p w:rsidR="00F97AF3" w:rsidRPr="00994893" w:rsidRDefault="00F97AF3" w:rsidP="00F97AF3">
      <w:pPr>
        <w:jc w:val="center"/>
        <w:rPr>
          <w:rFonts w:ascii="Copperplate Gothic Bold" w:hAnsi="Copperplate Gothic Bold"/>
          <w:b/>
          <w:caps/>
          <w:sz w:val="10"/>
          <w:szCs w:val="10"/>
        </w:rPr>
      </w:pPr>
    </w:p>
    <w:p w:rsidR="00F97AF3" w:rsidRPr="00F97AF3" w:rsidRDefault="0089190E" w:rsidP="00F97AF3">
      <w:pPr>
        <w:jc w:val="center"/>
        <w:rPr>
          <w:rFonts w:ascii="Copperplate Gothic Bold" w:hAnsi="Copperplate Gothic Bold"/>
          <w:b/>
          <w:sz w:val="20"/>
          <w:szCs w:val="20"/>
        </w:rPr>
      </w:pPr>
      <w:r>
        <w:rPr>
          <w:rFonts w:ascii="Copperplate Gothic Bold" w:hAnsi="Copperplate Gothic Bold"/>
          <w:b/>
          <w:sz w:val="20"/>
          <w:szCs w:val="20"/>
        </w:rPr>
        <w:t xml:space="preserve">Program Dates: </w:t>
      </w:r>
      <w:r w:rsidR="00543812">
        <w:rPr>
          <w:rFonts w:ascii="Copperplate Gothic Bold" w:hAnsi="Copperplate Gothic Bold"/>
          <w:b/>
          <w:sz w:val="20"/>
          <w:szCs w:val="20"/>
        </w:rPr>
        <w:t xml:space="preserve">(Six weeks between) </w:t>
      </w:r>
      <w:r w:rsidR="005B0CF9">
        <w:rPr>
          <w:rFonts w:ascii="Copperplate Gothic Bold" w:hAnsi="Copperplate Gothic Bold"/>
          <w:b/>
          <w:sz w:val="20"/>
          <w:szCs w:val="20"/>
        </w:rPr>
        <w:t xml:space="preserve">June 5 </w:t>
      </w:r>
      <w:r>
        <w:rPr>
          <w:rFonts w:ascii="Copperplate Gothic Bold" w:hAnsi="Copperplate Gothic Bold"/>
          <w:b/>
          <w:sz w:val="20"/>
          <w:szCs w:val="20"/>
        </w:rPr>
        <w:t xml:space="preserve">– </w:t>
      </w:r>
      <w:r w:rsidR="00495BFB">
        <w:rPr>
          <w:rFonts w:ascii="Copperplate Gothic Bold" w:hAnsi="Copperplate Gothic Bold"/>
          <w:b/>
          <w:sz w:val="20"/>
          <w:szCs w:val="20"/>
        </w:rPr>
        <w:t xml:space="preserve">August </w:t>
      </w:r>
      <w:r w:rsidR="005B0CF9">
        <w:rPr>
          <w:rFonts w:ascii="Copperplate Gothic Bold" w:hAnsi="Copperplate Gothic Bold"/>
          <w:b/>
          <w:sz w:val="20"/>
          <w:szCs w:val="20"/>
        </w:rPr>
        <w:t>20</w:t>
      </w:r>
      <w:r w:rsidR="006F4C03">
        <w:rPr>
          <w:rFonts w:ascii="Copperplate Gothic Bold" w:hAnsi="Copperplate Gothic Bold"/>
          <w:b/>
          <w:sz w:val="20"/>
          <w:szCs w:val="20"/>
        </w:rPr>
        <w:t>, 20</w:t>
      </w:r>
      <w:r w:rsidR="00495BFB">
        <w:rPr>
          <w:rFonts w:ascii="Copperplate Gothic Bold" w:hAnsi="Copperplate Gothic Bold"/>
          <w:b/>
          <w:sz w:val="20"/>
          <w:szCs w:val="20"/>
        </w:rPr>
        <w:t>1</w:t>
      </w:r>
      <w:r w:rsidR="00807A95">
        <w:rPr>
          <w:rFonts w:ascii="Copperplate Gothic Bold" w:hAnsi="Copperplate Gothic Bold"/>
          <w:b/>
          <w:sz w:val="20"/>
          <w:szCs w:val="20"/>
        </w:rPr>
        <w:t>4</w:t>
      </w:r>
    </w:p>
    <w:p w:rsidR="000F352E" w:rsidRPr="005434F5" w:rsidRDefault="000F352E"/>
    <w:p w:rsidR="00320EAC" w:rsidRDefault="005434F5" w:rsidP="005434F5">
      <w:pPr>
        <w:rPr>
          <w:b/>
        </w:rPr>
      </w:pPr>
      <w:r w:rsidRPr="00320EAC">
        <w:rPr>
          <w:b/>
        </w:rPr>
        <w:t>Please c</w:t>
      </w:r>
      <w:r w:rsidR="0091074B" w:rsidRPr="00320EAC">
        <w:rPr>
          <w:b/>
        </w:rPr>
        <w:t>omplete all t</w:t>
      </w:r>
      <w:r w:rsidR="00A65D39" w:rsidRPr="00320EAC">
        <w:rPr>
          <w:b/>
        </w:rPr>
        <w:t>he fields</w:t>
      </w:r>
      <w:r w:rsidR="0091074B" w:rsidRPr="00320EAC">
        <w:rPr>
          <w:b/>
        </w:rPr>
        <w:t xml:space="preserve">. </w:t>
      </w:r>
      <w:r w:rsidRPr="00320EAC">
        <w:rPr>
          <w:b/>
        </w:rPr>
        <w:t xml:space="preserve">Email the completed form to </w:t>
      </w:r>
    </w:p>
    <w:p w:rsidR="005434F5" w:rsidRDefault="00320EAC" w:rsidP="00320EAC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434F5" w:rsidRPr="00320EAC">
        <w:rPr>
          <w:b/>
        </w:rPr>
        <w:t xml:space="preserve">Dr. </w:t>
      </w:r>
      <w:r w:rsidR="00122EE5" w:rsidRPr="00320EAC">
        <w:rPr>
          <w:b/>
        </w:rPr>
        <w:t>Aihua</w:t>
      </w:r>
      <w:r w:rsidR="005434F5" w:rsidRPr="00320EAC">
        <w:rPr>
          <w:b/>
        </w:rPr>
        <w:t xml:space="preserve"> Li (</w:t>
      </w:r>
      <w:hyperlink r:id="rId13" w:history="1">
        <w:r w:rsidR="005434F5" w:rsidRPr="00320EAC">
          <w:rPr>
            <w:rStyle w:val="Hyperlink"/>
            <w:b/>
          </w:rPr>
          <w:t>lia@mail.montclair.edu</w:t>
        </w:r>
      </w:hyperlink>
      <w:r w:rsidR="005434F5" w:rsidRPr="00320EAC">
        <w:rPr>
          <w:b/>
        </w:rPr>
        <w:t>)</w:t>
      </w:r>
      <w:r>
        <w:rPr>
          <w:b/>
        </w:rPr>
        <w:t>;</w:t>
      </w:r>
      <w:r>
        <w:rPr>
          <w:b/>
        </w:rPr>
        <w:tab/>
      </w:r>
      <w:r w:rsidR="00994893" w:rsidRPr="00320EAC">
        <w:rPr>
          <w:b/>
        </w:rPr>
        <w:t>Or fax to 973-655-7686</w:t>
      </w:r>
      <w:r w:rsidR="00BF2D75" w:rsidRPr="00320EAC">
        <w:rPr>
          <w:b/>
        </w:rPr>
        <w:t>.</w:t>
      </w:r>
    </w:p>
    <w:p w:rsidR="00994893" w:rsidRPr="00122EE5" w:rsidRDefault="00994893" w:rsidP="0091074B">
      <w:pPr>
        <w:jc w:val="both"/>
        <w:rPr>
          <w:sz w:val="16"/>
          <w:szCs w:val="16"/>
        </w:rPr>
      </w:pPr>
    </w:p>
    <w:p w:rsidR="00D33A1C" w:rsidRDefault="00D33A1C">
      <w:pPr>
        <w:rPr>
          <w:rFonts w:ascii="Copperplate Gothic Bold" w:hAnsi="Copperplate Gothic Bold"/>
          <w:b/>
        </w:rPr>
      </w:pPr>
    </w:p>
    <w:p w:rsidR="009613C5" w:rsidRPr="004109BC" w:rsidRDefault="009613C5">
      <w:pPr>
        <w:rPr>
          <w:rFonts w:ascii="Copperplate Gothic Bold" w:hAnsi="Copperplate Gothic Bold"/>
          <w:b/>
        </w:rPr>
      </w:pPr>
      <w:r w:rsidRPr="004109BC">
        <w:rPr>
          <w:rFonts w:ascii="Copperplate Gothic Bold" w:hAnsi="Copperplate Gothic Bold"/>
          <w:b/>
        </w:rPr>
        <w:t>Student Information</w:t>
      </w:r>
    </w:p>
    <w:p w:rsidR="009613C5" w:rsidRPr="00122EE5" w:rsidRDefault="009613C5">
      <w:pPr>
        <w:rPr>
          <w:rFonts w:ascii="Copperplate Gothic Bold" w:hAnsi="Copperplate Gothic Bold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610"/>
        <w:gridCol w:w="1800"/>
        <w:gridCol w:w="687"/>
        <w:gridCol w:w="1473"/>
      </w:tblGrid>
      <w:tr w:rsidR="00551CBC" w:rsidRPr="00784B73" w:rsidTr="00495BFB">
        <w:tc>
          <w:tcPr>
            <w:tcW w:w="3438" w:type="dxa"/>
          </w:tcPr>
          <w:p w:rsidR="00551CBC" w:rsidRPr="00784B73" w:rsidRDefault="00551CBC" w:rsidP="00057EC1">
            <w:pPr>
              <w:rPr>
                <w:rFonts w:ascii="Copperplate Gothic Bold" w:hAnsi="Copperplate Gothic Bold"/>
              </w:rPr>
            </w:pPr>
            <w:r w:rsidRPr="00784B73">
              <w:rPr>
                <w:rFonts w:ascii="Copperplate Gothic Bold" w:hAnsi="Copperplate Gothic Bold"/>
              </w:rPr>
              <w:t>Student Name</w:t>
            </w:r>
          </w:p>
          <w:p w:rsidR="003D12AC" w:rsidRPr="00784B73" w:rsidRDefault="003D12AC" w:rsidP="00057EC1">
            <w:pPr>
              <w:rPr>
                <w:rFonts w:ascii="Copperplate Gothic Bold" w:hAnsi="Copperplate Gothic Bold"/>
              </w:rPr>
            </w:pPr>
          </w:p>
        </w:tc>
        <w:tc>
          <w:tcPr>
            <w:tcW w:w="6570" w:type="dxa"/>
            <w:gridSpan w:val="4"/>
          </w:tcPr>
          <w:p w:rsidR="00551CBC" w:rsidRDefault="003D12AC" w:rsidP="00495BFB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First                                       Middle                                   Last</w:t>
            </w:r>
          </w:p>
          <w:p w:rsidR="00495BFB" w:rsidRDefault="00495BFB" w:rsidP="00495BFB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DB10CC" w:rsidRPr="00784B73" w:rsidRDefault="00DB10CC" w:rsidP="00495BFB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551CBC" w:rsidRPr="00784B73" w:rsidTr="00122EE5">
        <w:trPr>
          <w:trHeight w:val="395"/>
        </w:trPr>
        <w:tc>
          <w:tcPr>
            <w:tcW w:w="3438" w:type="dxa"/>
          </w:tcPr>
          <w:p w:rsidR="00551CBC" w:rsidRPr="00784B73" w:rsidRDefault="00551CBC" w:rsidP="00057EC1">
            <w:pPr>
              <w:rPr>
                <w:rFonts w:ascii="Copperplate Gothic Bold" w:hAnsi="Copperplate Gothic Bold"/>
              </w:rPr>
            </w:pPr>
            <w:r w:rsidRPr="00784B73">
              <w:rPr>
                <w:rFonts w:ascii="Copperplate Gothic Bold" w:hAnsi="Copperplate Gothic Bold"/>
              </w:rPr>
              <w:t>E-mail Address</w:t>
            </w:r>
          </w:p>
        </w:tc>
        <w:tc>
          <w:tcPr>
            <w:tcW w:w="6570" w:type="dxa"/>
            <w:gridSpan w:val="4"/>
          </w:tcPr>
          <w:p w:rsidR="00551CBC" w:rsidRPr="00784B73" w:rsidRDefault="00551CBC">
            <w:pPr>
              <w:rPr>
                <w:rFonts w:ascii="Copperplate Gothic Bold" w:hAnsi="Copperplate Gothic Bold"/>
              </w:rPr>
            </w:pPr>
          </w:p>
          <w:p w:rsidR="00551CBC" w:rsidRPr="00784B73" w:rsidRDefault="00551CBC">
            <w:pPr>
              <w:rPr>
                <w:rFonts w:ascii="Copperplate Gothic Bold" w:hAnsi="Copperplate Gothic Bold"/>
              </w:rPr>
            </w:pPr>
          </w:p>
        </w:tc>
      </w:tr>
      <w:tr w:rsidR="00551CBC" w:rsidRPr="00784B73" w:rsidTr="00994893">
        <w:trPr>
          <w:trHeight w:val="962"/>
        </w:trPr>
        <w:tc>
          <w:tcPr>
            <w:tcW w:w="3438" w:type="dxa"/>
          </w:tcPr>
          <w:p w:rsidR="00551CBC" w:rsidRPr="00784B73" w:rsidRDefault="00551CBC" w:rsidP="00994893">
            <w:pPr>
              <w:rPr>
                <w:rFonts w:ascii="Copperplate Gothic Bold" w:hAnsi="Copperplate Gothic Bold"/>
              </w:rPr>
            </w:pPr>
            <w:r w:rsidRPr="00784B73">
              <w:rPr>
                <w:rFonts w:ascii="Copperplate Gothic Bold" w:hAnsi="Copperplate Gothic Bold"/>
              </w:rPr>
              <w:t>Permanent Mailing Address</w:t>
            </w:r>
          </w:p>
        </w:tc>
        <w:tc>
          <w:tcPr>
            <w:tcW w:w="6570" w:type="dxa"/>
            <w:gridSpan w:val="4"/>
          </w:tcPr>
          <w:p w:rsidR="00551CBC" w:rsidRPr="00784B73" w:rsidRDefault="00551CBC">
            <w:pPr>
              <w:rPr>
                <w:rFonts w:ascii="Copperplate Gothic Bold" w:hAnsi="Copperplate Gothic Bold"/>
              </w:rPr>
            </w:pPr>
          </w:p>
          <w:p w:rsidR="00DB10CC" w:rsidRPr="00784B73" w:rsidRDefault="00DB10CC">
            <w:pPr>
              <w:rPr>
                <w:rFonts w:ascii="Copperplate Gothic Bold" w:hAnsi="Copperplate Gothic Bold"/>
              </w:rPr>
            </w:pPr>
          </w:p>
          <w:p w:rsidR="00551CBC" w:rsidRPr="00784B73" w:rsidRDefault="00551CBC">
            <w:pPr>
              <w:rPr>
                <w:rFonts w:ascii="Copperplate Gothic Bold" w:hAnsi="Copperplate Gothic Bold"/>
              </w:rPr>
            </w:pPr>
          </w:p>
        </w:tc>
      </w:tr>
      <w:tr w:rsidR="00551CBC" w:rsidRPr="00784B73" w:rsidTr="00DB10CC">
        <w:trPr>
          <w:trHeight w:val="503"/>
        </w:trPr>
        <w:tc>
          <w:tcPr>
            <w:tcW w:w="3438" w:type="dxa"/>
            <w:vAlign w:val="center"/>
          </w:tcPr>
          <w:p w:rsidR="00551CBC" w:rsidRPr="00784B73" w:rsidRDefault="00551CBC" w:rsidP="004109BC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Home Phone</w:t>
            </w:r>
          </w:p>
        </w:tc>
        <w:tc>
          <w:tcPr>
            <w:tcW w:w="2610" w:type="dxa"/>
            <w:vAlign w:val="center"/>
          </w:tcPr>
          <w:p w:rsidR="00551CBC" w:rsidRPr="00784B73" w:rsidRDefault="00551CBC" w:rsidP="00784B73">
            <w:pPr>
              <w:jc w:val="center"/>
              <w:rPr>
                <w:rFonts w:ascii="Copperplate Gothic Bold" w:hAnsi="Copperplate Gothic Bold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3403" w:rsidRPr="00784B73" w:rsidRDefault="00DB10CC" w:rsidP="004109BC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 xml:space="preserve">Cell Phone </w:t>
            </w:r>
            <w:r w:rsidRPr="00784B73">
              <w:rPr>
                <w:rFonts w:ascii="Copperplate Gothic Bold" w:hAnsi="Copperplate Gothic Bold"/>
                <w:sz w:val="20"/>
                <w:szCs w:val="20"/>
              </w:rPr>
              <w:br/>
              <w:t>(if any)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CBC" w:rsidRPr="00784B73" w:rsidRDefault="00551CBC" w:rsidP="00784B73">
            <w:pPr>
              <w:jc w:val="center"/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BA3403" w:rsidRPr="00784B73" w:rsidTr="00994893">
        <w:tc>
          <w:tcPr>
            <w:tcW w:w="3438" w:type="dxa"/>
          </w:tcPr>
          <w:p w:rsidR="00BA3403" w:rsidRPr="00784B73" w:rsidRDefault="00BA3403" w:rsidP="00057EC1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College/University</w:t>
            </w:r>
            <w:r w:rsidR="006E4E32" w:rsidRPr="00784B73">
              <w:rPr>
                <w:rFonts w:ascii="Copperplate Gothic Bold" w:hAnsi="Copperplate Gothic Bold"/>
                <w:sz w:val="20"/>
                <w:szCs w:val="20"/>
              </w:rPr>
              <w:t xml:space="preserve"> Name/City/State</w:t>
            </w:r>
          </w:p>
        </w:tc>
        <w:tc>
          <w:tcPr>
            <w:tcW w:w="6570" w:type="dxa"/>
            <w:gridSpan w:val="4"/>
          </w:tcPr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BA3403" w:rsidRPr="00784B73" w:rsidTr="00DB10CC">
        <w:trPr>
          <w:trHeight w:val="413"/>
        </w:trPr>
        <w:tc>
          <w:tcPr>
            <w:tcW w:w="3438" w:type="dxa"/>
          </w:tcPr>
          <w:p w:rsidR="00BA3403" w:rsidRPr="00784B73" w:rsidRDefault="00BA3403" w:rsidP="00057EC1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Major</w:t>
            </w:r>
          </w:p>
        </w:tc>
        <w:tc>
          <w:tcPr>
            <w:tcW w:w="2610" w:type="dxa"/>
          </w:tcPr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Minor (if any)</w:t>
            </w:r>
          </w:p>
        </w:tc>
        <w:tc>
          <w:tcPr>
            <w:tcW w:w="2160" w:type="dxa"/>
            <w:gridSpan w:val="2"/>
          </w:tcPr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BA3403" w:rsidRPr="00784B73" w:rsidTr="00DB10CC">
        <w:tc>
          <w:tcPr>
            <w:tcW w:w="3438" w:type="dxa"/>
          </w:tcPr>
          <w:p w:rsidR="00BA3403" w:rsidRPr="00784B73" w:rsidRDefault="00BA3403" w:rsidP="00057EC1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Cumulative GPA</w:t>
            </w:r>
          </w:p>
        </w:tc>
        <w:tc>
          <w:tcPr>
            <w:tcW w:w="2610" w:type="dxa"/>
          </w:tcPr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 xml:space="preserve">GPA in </w:t>
            </w:r>
            <w:r w:rsidR="0091074B" w:rsidRPr="00784B73">
              <w:rPr>
                <w:rFonts w:ascii="Copperplate Gothic Bold" w:hAnsi="Copperplate Gothic Bold"/>
                <w:sz w:val="20"/>
                <w:szCs w:val="20"/>
              </w:rPr>
              <w:t>the major</w:t>
            </w:r>
          </w:p>
        </w:tc>
        <w:tc>
          <w:tcPr>
            <w:tcW w:w="2160" w:type="dxa"/>
            <w:gridSpan w:val="2"/>
          </w:tcPr>
          <w:p w:rsidR="00BA3403" w:rsidRPr="00784B73" w:rsidRDefault="00BA3403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BA3403" w:rsidRPr="00784B73" w:rsidTr="00994893">
        <w:tc>
          <w:tcPr>
            <w:tcW w:w="3438" w:type="dxa"/>
          </w:tcPr>
          <w:p w:rsidR="00BA3403" w:rsidRPr="00784B73" w:rsidRDefault="00BA3403" w:rsidP="00057EC1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Expected Graduation Date</w:t>
            </w:r>
          </w:p>
        </w:tc>
        <w:tc>
          <w:tcPr>
            <w:tcW w:w="6570" w:type="dxa"/>
            <w:gridSpan w:val="4"/>
            <w:vAlign w:val="center"/>
          </w:tcPr>
          <w:p w:rsidR="00122EE5" w:rsidRPr="00122EE5" w:rsidRDefault="00BA3403" w:rsidP="00057EC1">
            <w:pPr>
              <w:rPr>
                <w:rFonts w:ascii="Copperplate Gothic Bold" w:hAnsi="Copperplate Gothic Bold"/>
                <w:sz w:val="28"/>
                <w:szCs w:val="28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 xml:space="preserve">    </w:t>
            </w:r>
            <w:r w:rsidRPr="00122EE5">
              <w:rPr>
                <w:rFonts w:ascii="Copperplate Gothic Bold" w:hAnsi="Copperplate Gothic Bold"/>
                <w:sz w:val="28"/>
                <w:szCs w:val="28"/>
              </w:rPr>
              <w:t xml:space="preserve">    </w:t>
            </w:r>
          </w:p>
        </w:tc>
      </w:tr>
      <w:tr w:rsidR="00364F85" w:rsidRPr="00784B73" w:rsidTr="00BF2D75">
        <w:trPr>
          <w:trHeight w:val="512"/>
        </w:trPr>
        <w:tc>
          <w:tcPr>
            <w:tcW w:w="3438" w:type="dxa"/>
          </w:tcPr>
          <w:p w:rsidR="00364F85" w:rsidRPr="00784B73" w:rsidRDefault="00364F85" w:rsidP="006857E5">
            <w:pPr>
              <w:rPr>
                <w:rFonts w:ascii="Copperplate Gothic Bold" w:hAnsi="Copperplate Gothic Bold"/>
              </w:rPr>
            </w:pPr>
            <w:r w:rsidRPr="00784B73">
              <w:rPr>
                <w:rFonts w:ascii="Copperplate Gothic Bold" w:hAnsi="Copperplate Gothic Bold"/>
              </w:rPr>
              <w:t>Citizen Status</w:t>
            </w:r>
          </w:p>
          <w:p w:rsidR="00364F85" w:rsidRPr="00784B73" w:rsidRDefault="00364F85" w:rsidP="006857E5">
            <w:pPr>
              <w:rPr>
                <w:rFonts w:ascii="Copperplate Gothic Bold" w:hAnsi="Copperplate Gothic Bold"/>
              </w:rPr>
            </w:pPr>
          </w:p>
        </w:tc>
        <w:tc>
          <w:tcPr>
            <w:tcW w:w="6570" w:type="dxa"/>
            <w:gridSpan w:val="4"/>
            <w:vAlign w:val="center"/>
          </w:tcPr>
          <w:p w:rsidR="00364F85" w:rsidRPr="00784B73" w:rsidRDefault="00364F85" w:rsidP="006857E5">
            <w:pPr>
              <w:rPr>
                <w:rFonts w:ascii="Copperplate Gothic Bold" w:hAnsi="Copperplate Gothic Bold"/>
                <w:sz w:val="16"/>
                <w:szCs w:val="16"/>
              </w:rPr>
            </w:pP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instrText xml:space="preserve"> FORMCHECKBOX </w:instrText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  <w:fldChar w:fldCharType="separate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end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t xml:space="preserve"> US citizen       </w:t>
            </w:r>
            <w:r w:rsidR="00BF2D75">
              <w:rPr>
                <w:rFonts w:ascii="Copperplate Gothic Bold" w:hAnsi="Copperplate Gothic Bold"/>
                <w:sz w:val="16"/>
                <w:szCs w:val="16"/>
              </w:rPr>
              <w:t xml:space="preserve">                </w:t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instrText xml:space="preserve"> FORMCHECKBOX </w:instrText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  <w:fldChar w:fldCharType="separate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end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t xml:space="preserve"> US Permanent Resident        </w:t>
            </w:r>
          </w:p>
        </w:tc>
      </w:tr>
      <w:tr w:rsidR="00BF2D75" w:rsidRPr="00784B73" w:rsidTr="00320EAC">
        <w:trPr>
          <w:trHeight w:val="1052"/>
        </w:trPr>
        <w:tc>
          <w:tcPr>
            <w:tcW w:w="3438" w:type="dxa"/>
          </w:tcPr>
          <w:p w:rsidR="00BF2D75" w:rsidRDefault="00BF2D75" w:rsidP="006857E5">
            <w:pPr>
              <w:rPr>
                <w:rFonts w:ascii="Copperplate Gothic Bold" w:hAnsi="Copperplate Gothic Bold"/>
                <w:sz w:val="20"/>
                <w:szCs w:val="20"/>
              </w:rPr>
            </w:pPr>
            <w:r>
              <w:rPr>
                <w:rFonts w:ascii="Copperplate Gothic Bold" w:hAnsi="Copperplate Gothic Bold"/>
                <w:sz w:val="20"/>
                <w:szCs w:val="20"/>
              </w:rPr>
              <w:t xml:space="preserve">Minority Status </w:t>
            </w:r>
          </w:p>
          <w:p w:rsidR="00BF2D75" w:rsidRDefault="00BF2D75" w:rsidP="006857E5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BF2D75" w:rsidRDefault="00BF2D75" w:rsidP="006857E5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BF2D75" w:rsidRPr="00784B73" w:rsidRDefault="00BF2D75" w:rsidP="006857E5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  <w:tc>
          <w:tcPr>
            <w:tcW w:w="6570" w:type="dxa"/>
            <w:gridSpan w:val="4"/>
            <w:vAlign w:val="center"/>
          </w:tcPr>
          <w:p w:rsidR="00BF2D75" w:rsidRDefault="00BF2D75" w:rsidP="009F788E">
            <w:pPr>
              <w:rPr>
                <w:rFonts w:ascii="Copperplate Gothic Bold" w:hAnsi="Copperplate Gothic Bold"/>
                <w:sz w:val="16"/>
                <w:szCs w:val="16"/>
              </w:rPr>
            </w:pP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instrText xml:space="preserve"> FORMCHECKBOX </w:instrText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  <w:fldChar w:fldCharType="separate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end"/>
            </w:r>
            <w:r>
              <w:rPr>
                <w:rFonts w:ascii="Copperplate Gothic Bold" w:hAnsi="Copperplate Gothic Bold"/>
                <w:sz w:val="16"/>
                <w:szCs w:val="16"/>
              </w:rPr>
              <w:t xml:space="preserve"> African American</w:t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t xml:space="preserve">       </w:t>
            </w:r>
            <w:r>
              <w:rPr>
                <w:rFonts w:ascii="Copperplate Gothic Bold" w:hAnsi="Copperplate Gothic Bold"/>
                <w:sz w:val="16"/>
                <w:szCs w:val="16"/>
              </w:rPr>
              <w:t xml:space="preserve">                </w:t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instrText xml:space="preserve"> FORMCHECKBOX </w:instrText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  <w:fldChar w:fldCharType="separate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end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t xml:space="preserve"> </w:t>
            </w:r>
            <w:r>
              <w:rPr>
                <w:rFonts w:ascii="Copperplate Gothic Bold" w:hAnsi="Copperplate Gothic Bold"/>
                <w:sz w:val="16"/>
                <w:szCs w:val="16"/>
              </w:rPr>
              <w:t>Latino American</w:t>
            </w:r>
          </w:p>
          <w:p w:rsidR="00BF2D75" w:rsidRDefault="00BF2D75" w:rsidP="009F788E">
            <w:pPr>
              <w:rPr>
                <w:rFonts w:ascii="Copperplate Gothic Bold" w:hAnsi="Copperplate Gothic Bold"/>
                <w:sz w:val="16"/>
                <w:szCs w:val="16"/>
              </w:rPr>
            </w:pPr>
          </w:p>
          <w:p w:rsidR="00BF2D75" w:rsidRDefault="00BF2D75" w:rsidP="00BF2D75">
            <w:pPr>
              <w:rPr>
                <w:rFonts w:ascii="Copperplate Gothic Bold" w:hAnsi="Copperplate Gothic Bold"/>
                <w:sz w:val="16"/>
                <w:szCs w:val="16"/>
              </w:rPr>
            </w:pP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instrText xml:space="preserve"> FORMCHECKBOX </w:instrText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  <w:fldChar w:fldCharType="separate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end"/>
            </w:r>
            <w:r>
              <w:rPr>
                <w:rFonts w:ascii="Copperplate Gothic Bold" w:hAnsi="Copperplate Gothic Bold"/>
                <w:sz w:val="16"/>
                <w:szCs w:val="16"/>
              </w:rPr>
              <w:t xml:space="preserve"> American Indian</w:t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t xml:space="preserve">       </w:t>
            </w:r>
            <w:r>
              <w:rPr>
                <w:rFonts w:ascii="Copperplate Gothic Bold" w:hAnsi="Copperplate Gothic Bold"/>
                <w:sz w:val="16"/>
                <w:szCs w:val="16"/>
              </w:rPr>
              <w:t xml:space="preserve">                    </w:t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instrText xml:space="preserve"> FORMCHECKBOX </w:instrText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  <w:fldChar w:fldCharType="separate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end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t xml:space="preserve"> </w:t>
            </w:r>
            <w:r>
              <w:rPr>
                <w:rFonts w:ascii="Copperplate Gothic Bold" w:hAnsi="Copperplate Gothic Bold"/>
                <w:sz w:val="16"/>
                <w:szCs w:val="16"/>
              </w:rPr>
              <w:t>Native Pacific Islander</w:t>
            </w:r>
          </w:p>
          <w:p w:rsidR="00320EAC" w:rsidRDefault="00320EAC" w:rsidP="00BF2D75">
            <w:pPr>
              <w:rPr>
                <w:rFonts w:ascii="Copperplate Gothic Bold" w:hAnsi="Copperplate Gothic Bold"/>
                <w:sz w:val="16"/>
                <w:szCs w:val="16"/>
              </w:rPr>
            </w:pPr>
          </w:p>
          <w:p w:rsidR="00BF2D75" w:rsidRPr="00784B73" w:rsidRDefault="00320EAC" w:rsidP="009F788E">
            <w:pPr>
              <w:rPr>
                <w:rFonts w:ascii="Copperplate Gothic Bold" w:hAnsi="Copperplate Gothic Bold"/>
                <w:sz w:val="16"/>
                <w:szCs w:val="16"/>
              </w:rPr>
            </w:pP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instrText xml:space="preserve"> FORMCHECKBOX </w:instrText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</w:r>
            <w:r w:rsidR="00656918">
              <w:rPr>
                <w:rFonts w:ascii="Copperplate Gothic Bold" w:hAnsi="Copperplate Gothic Bold"/>
                <w:sz w:val="16"/>
                <w:szCs w:val="16"/>
              </w:rPr>
              <w:fldChar w:fldCharType="separate"/>
            </w:r>
            <w:r w:rsidRPr="00784B73">
              <w:rPr>
                <w:rFonts w:ascii="Copperplate Gothic Bold" w:hAnsi="Copperplate Gothic Bold"/>
                <w:sz w:val="16"/>
                <w:szCs w:val="16"/>
              </w:rPr>
              <w:fldChar w:fldCharType="end"/>
            </w:r>
            <w:r>
              <w:rPr>
                <w:rFonts w:ascii="Copperplate Gothic Bold" w:hAnsi="Copperplate Gothic Bold"/>
                <w:sz w:val="16"/>
                <w:szCs w:val="16"/>
              </w:rPr>
              <w:t xml:space="preserve"> Other</w:t>
            </w:r>
          </w:p>
        </w:tc>
      </w:tr>
      <w:tr w:rsidR="00BF2D75" w:rsidRPr="00784B73" w:rsidTr="00994893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c>
          <w:tcPr>
            <w:tcW w:w="10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75" w:rsidRDefault="00BF2D7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List all the Math courses you have already completed or are currently taking.</w:t>
            </w:r>
          </w:p>
          <w:p w:rsidR="00BF2D75" w:rsidRDefault="00BF2D7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BF2D75" w:rsidRDefault="00BF2D7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0027A6" w:rsidRDefault="000027A6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  <w:p w:rsidR="00BF2D75" w:rsidRPr="00784B73" w:rsidRDefault="00BF2D7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</w:tbl>
    <w:p w:rsidR="005434F5" w:rsidRPr="00994893" w:rsidRDefault="005434F5" w:rsidP="005434F5">
      <w:pPr>
        <w:rPr>
          <w:rFonts w:ascii="Copperplate Gothic Bold" w:hAnsi="Copperplate Gothic Bold"/>
          <w:b/>
          <w:sz w:val="10"/>
          <w:szCs w:val="10"/>
        </w:rPr>
      </w:pPr>
    </w:p>
    <w:p w:rsidR="00DB10CC" w:rsidRDefault="00DB10CC" w:rsidP="005434F5">
      <w:pPr>
        <w:rPr>
          <w:rFonts w:ascii="Copperplate Gothic Bold" w:hAnsi="Copperplate Gothic Bold"/>
          <w:b/>
        </w:rPr>
      </w:pPr>
    </w:p>
    <w:p w:rsidR="005434F5" w:rsidRPr="004109BC" w:rsidRDefault="005434F5" w:rsidP="005434F5">
      <w:pPr>
        <w:rPr>
          <w:rFonts w:ascii="Copperplate Gothic Bold" w:hAnsi="Copperplate Gothic Bold"/>
          <w:b/>
        </w:rPr>
      </w:pPr>
      <w:r w:rsidRPr="004109BC">
        <w:rPr>
          <w:rFonts w:ascii="Copperplate Gothic Bold" w:hAnsi="Copperplate Gothic Bold"/>
          <w:b/>
        </w:rPr>
        <w:t>Reference Information</w:t>
      </w:r>
    </w:p>
    <w:p w:rsidR="005434F5" w:rsidRPr="004109BC" w:rsidRDefault="005434F5" w:rsidP="005434F5">
      <w:pPr>
        <w:rPr>
          <w:rFonts w:ascii="Copperplate Gothic Bold" w:hAnsi="Copperplate Gothic Bold"/>
          <w:sz w:val="20"/>
          <w:szCs w:val="20"/>
        </w:rPr>
      </w:pPr>
      <w:r w:rsidRPr="004109BC">
        <w:rPr>
          <w:rFonts w:ascii="Copperplate Gothic Bold" w:hAnsi="Copperplate Gothic Bold"/>
          <w:sz w:val="20"/>
          <w:szCs w:val="20"/>
        </w:rPr>
        <w:t xml:space="preserve">List </w:t>
      </w:r>
      <w:r>
        <w:rPr>
          <w:rFonts w:ascii="Copperplate Gothic Bold" w:hAnsi="Copperplate Gothic Bold"/>
          <w:sz w:val="20"/>
          <w:szCs w:val="20"/>
        </w:rPr>
        <w:t>one faculty member</w:t>
      </w:r>
      <w:r w:rsidRPr="004109BC">
        <w:rPr>
          <w:rFonts w:ascii="Copperplate Gothic Bold" w:hAnsi="Copperplate Gothic Bold"/>
          <w:sz w:val="20"/>
          <w:szCs w:val="20"/>
        </w:rPr>
        <w:t xml:space="preserve"> who </w:t>
      </w:r>
      <w:r>
        <w:rPr>
          <w:rFonts w:ascii="Copperplate Gothic Bold" w:hAnsi="Copperplate Gothic Bold"/>
          <w:sz w:val="20"/>
          <w:szCs w:val="20"/>
        </w:rPr>
        <w:t>we may contact for your</w:t>
      </w:r>
      <w:r w:rsidRPr="004109BC">
        <w:rPr>
          <w:rFonts w:ascii="Copperplate Gothic Bold" w:hAnsi="Copperplate Gothic Bold"/>
          <w:sz w:val="20"/>
          <w:szCs w:val="20"/>
        </w:rPr>
        <w:t xml:space="preserve"> </w:t>
      </w:r>
      <w:r>
        <w:rPr>
          <w:rFonts w:ascii="Copperplate Gothic Bold" w:hAnsi="Copperplate Gothic Bold"/>
          <w:sz w:val="20"/>
          <w:szCs w:val="20"/>
        </w:rPr>
        <w:t>recommendation information</w:t>
      </w: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7920"/>
      </w:tblGrid>
      <w:tr w:rsidR="005434F5" w:rsidRPr="00784B73" w:rsidTr="005434F5">
        <w:trPr>
          <w:trHeight w:val="359"/>
        </w:trPr>
        <w:tc>
          <w:tcPr>
            <w:tcW w:w="207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Faculty Name</w:t>
            </w:r>
          </w:p>
        </w:tc>
        <w:tc>
          <w:tcPr>
            <w:tcW w:w="792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5434F5" w:rsidRPr="00784B73" w:rsidTr="005434F5">
        <w:trPr>
          <w:trHeight w:val="359"/>
        </w:trPr>
        <w:tc>
          <w:tcPr>
            <w:tcW w:w="207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Title</w:t>
            </w:r>
          </w:p>
        </w:tc>
        <w:tc>
          <w:tcPr>
            <w:tcW w:w="792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5434F5" w:rsidRPr="00784B73" w:rsidTr="005434F5">
        <w:trPr>
          <w:trHeight w:val="341"/>
        </w:trPr>
        <w:tc>
          <w:tcPr>
            <w:tcW w:w="207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Department</w:t>
            </w:r>
          </w:p>
        </w:tc>
        <w:tc>
          <w:tcPr>
            <w:tcW w:w="792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5434F5" w:rsidRPr="00784B73" w:rsidTr="005434F5">
        <w:trPr>
          <w:trHeight w:val="350"/>
        </w:trPr>
        <w:tc>
          <w:tcPr>
            <w:tcW w:w="207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Institution</w:t>
            </w:r>
          </w:p>
        </w:tc>
        <w:tc>
          <w:tcPr>
            <w:tcW w:w="792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5434F5" w:rsidRPr="00784B73" w:rsidTr="005434F5">
        <w:trPr>
          <w:trHeight w:val="359"/>
        </w:trPr>
        <w:tc>
          <w:tcPr>
            <w:tcW w:w="207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Office Phone</w:t>
            </w:r>
          </w:p>
        </w:tc>
        <w:tc>
          <w:tcPr>
            <w:tcW w:w="792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  <w:tr w:rsidR="005434F5" w:rsidRPr="00784B73" w:rsidTr="005434F5">
        <w:trPr>
          <w:trHeight w:val="341"/>
        </w:trPr>
        <w:tc>
          <w:tcPr>
            <w:tcW w:w="207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  <w:r w:rsidRPr="00784B73">
              <w:rPr>
                <w:rFonts w:ascii="Copperplate Gothic Bold" w:hAnsi="Copperplate Gothic Bold"/>
                <w:sz w:val="20"/>
                <w:szCs w:val="20"/>
              </w:rPr>
              <w:t>E-mail Address</w:t>
            </w:r>
          </w:p>
        </w:tc>
        <w:tc>
          <w:tcPr>
            <w:tcW w:w="7920" w:type="dxa"/>
          </w:tcPr>
          <w:p w:rsidR="005434F5" w:rsidRPr="00784B73" w:rsidRDefault="005434F5" w:rsidP="009F788E">
            <w:pPr>
              <w:rPr>
                <w:rFonts w:ascii="Copperplate Gothic Bold" w:hAnsi="Copperplate Gothic Bold"/>
                <w:sz w:val="20"/>
                <w:szCs w:val="20"/>
              </w:rPr>
            </w:pPr>
          </w:p>
        </w:tc>
      </w:tr>
    </w:tbl>
    <w:p w:rsidR="00324CBB" w:rsidRDefault="00324CBB" w:rsidP="00543812">
      <w:pPr>
        <w:rPr>
          <w:rFonts w:ascii="Copperplate Gothic Bold" w:hAnsi="Copperplate Gothic Bold"/>
        </w:rPr>
      </w:pPr>
    </w:p>
    <w:sectPr w:rsidR="00324CBB" w:rsidSect="00D33A1C">
      <w:footerReference w:type="default" r:id="rId14"/>
      <w:pgSz w:w="12240" w:h="15840"/>
      <w:pgMar w:top="1170" w:right="1170" w:bottom="117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18" w:rsidRDefault="00656918">
      <w:r>
        <w:separator/>
      </w:r>
    </w:p>
  </w:endnote>
  <w:endnote w:type="continuationSeparator" w:id="0">
    <w:p w:rsidR="00656918" w:rsidRDefault="006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clid Symbol">
    <w:panose1 w:val="02050102010706020507"/>
    <w:charset w:val="02"/>
    <w:family w:val="roman"/>
    <w:pitch w:val="variable"/>
    <w:sig w:usb0="80000083" w:usb1="10000000" w:usb2="00000000" w:usb3="00000000" w:csb0="800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05" w:rsidRDefault="00C20D05" w:rsidP="008B3608">
    <w:pPr>
      <w:pStyle w:val="Footer"/>
      <w:tabs>
        <w:tab w:val="clear" w:pos="8640"/>
        <w:tab w:val="right" w:pos="9360"/>
      </w:tabs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556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18" w:rsidRDefault="00656918">
      <w:r>
        <w:separator/>
      </w:r>
    </w:p>
  </w:footnote>
  <w:footnote w:type="continuationSeparator" w:id="0">
    <w:p w:rsidR="00656918" w:rsidRDefault="0065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7AD8"/>
    <w:multiLevelType w:val="hybridMultilevel"/>
    <w:tmpl w:val="3FA4C1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C66FF"/>
    <w:multiLevelType w:val="hybridMultilevel"/>
    <w:tmpl w:val="C0CE2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9940BD"/>
    <w:multiLevelType w:val="hybridMultilevel"/>
    <w:tmpl w:val="25A20DF4"/>
    <w:lvl w:ilvl="0" w:tplc="9A4E47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pperplate Gothic Bold" w:eastAsia="Times New Roman" w:hAnsi="Copperplate Gothic Bold" w:cs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BB"/>
    <w:rsid w:val="000027A6"/>
    <w:rsid w:val="00051EDB"/>
    <w:rsid w:val="00057EC1"/>
    <w:rsid w:val="00081562"/>
    <w:rsid w:val="000B3680"/>
    <w:rsid w:val="000C2A36"/>
    <w:rsid w:val="000C4CB2"/>
    <w:rsid w:val="000D1C8D"/>
    <w:rsid w:val="000F352E"/>
    <w:rsid w:val="00121D64"/>
    <w:rsid w:val="00122EE5"/>
    <w:rsid w:val="00124A43"/>
    <w:rsid w:val="00141164"/>
    <w:rsid w:val="00141B06"/>
    <w:rsid w:val="00147982"/>
    <w:rsid w:val="001513B0"/>
    <w:rsid w:val="00152143"/>
    <w:rsid w:val="001542C8"/>
    <w:rsid w:val="00155265"/>
    <w:rsid w:val="001813D9"/>
    <w:rsid w:val="001874FE"/>
    <w:rsid w:val="0019179C"/>
    <w:rsid w:val="0019619D"/>
    <w:rsid w:val="001A5CC0"/>
    <w:rsid w:val="001B313B"/>
    <w:rsid w:val="002022DA"/>
    <w:rsid w:val="002045E5"/>
    <w:rsid w:val="00255EFE"/>
    <w:rsid w:val="00256955"/>
    <w:rsid w:val="00281983"/>
    <w:rsid w:val="002E3F8E"/>
    <w:rsid w:val="00320EAC"/>
    <w:rsid w:val="00324CBB"/>
    <w:rsid w:val="00326D12"/>
    <w:rsid w:val="00344107"/>
    <w:rsid w:val="00347C2D"/>
    <w:rsid w:val="00364F85"/>
    <w:rsid w:val="00375D6A"/>
    <w:rsid w:val="00380E66"/>
    <w:rsid w:val="003A3849"/>
    <w:rsid w:val="003D12AC"/>
    <w:rsid w:val="003F5209"/>
    <w:rsid w:val="004058EF"/>
    <w:rsid w:val="004109BC"/>
    <w:rsid w:val="004309E3"/>
    <w:rsid w:val="00447F03"/>
    <w:rsid w:val="004571DA"/>
    <w:rsid w:val="00471682"/>
    <w:rsid w:val="00474250"/>
    <w:rsid w:val="00492063"/>
    <w:rsid w:val="00495BFB"/>
    <w:rsid w:val="004C5564"/>
    <w:rsid w:val="004D331F"/>
    <w:rsid w:val="0051547E"/>
    <w:rsid w:val="005434F5"/>
    <w:rsid w:val="00543812"/>
    <w:rsid w:val="00551CBC"/>
    <w:rsid w:val="0055322A"/>
    <w:rsid w:val="00555FE9"/>
    <w:rsid w:val="00580F9A"/>
    <w:rsid w:val="00593A53"/>
    <w:rsid w:val="005B0CF9"/>
    <w:rsid w:val="005B5D28"/>
    <w:rsid w:val="005F02F4"/>
    <w:rsid w:val="00647B36"/>
    <w:rsid w:val="006522E1"/>
    <w:rsid w:val="00656918"/>
    <w:rsid w:val="006857E5"/>
    <w:rsid w:val="006A056B"/>
    <w:rsid w:val="006A0BA0"/>
    <w:rsid w:val="006E4E32"/>
    <w:rsid w:val="006F4C03"/>
    <w:rsid w:val="00703BBF"/>
    <w:rsid w:val="00773010"/>
    <w:rsid w:val="00784B73"/>
    <w:rsid w:val="007931CF"/>
    <w:rsid w:val="007C23CB"/>
    <w:rsid w:val="007F4702"/>
    <w:rsid w:val="00807A95"/>
    <w:rsid w:val="00861072"/>
    <w:rsid w:val="0089190E"/>
    <w:rsid w:val="008A38E4"/>
    <w:rsid w:val="008A3A13"/>
    <w:rsid w:val="008B3608"/>
    <w:rsid w:val="008D6672"/>
    <w:rsid w:val="008E3F03"/>
    <w:rsid w:val="008E5530"/>
    <w:rsid w:val="0091074B"/>
    <w:rsid w:val="00921CFD"/>
    <w:rsid w:val="00946842"/>
    <w:rsid w:val="009613C5"/>
    <w:rsid w:val="009854E0"/>
    <w:rsid w:val="00994893"/>
    <w:rsid w:val="009F788E"/>
    <w:rsid w:val="00A0265D"/>
    <w:rsid w:val="00A4770A"/>
    <w:rsid w:val="00A52EFE"/>
    <w:rsid w:val="00A6162A"/>
    <w:rsid w:val="00A65D39"/>
    <w:rsid w:val="00AB0CA8"/>
    <w:rsid w:val="00AF6848"/>
    <w:rsid w:val="00B27AC1"/>
    <w:rsid w:val="00B351A0"/>
    <w:rsid w:val="00B64DE2"/>
    <w:rsid w:val="00B70083"/>
    <w:rsid w:val="00B95EF0"/>
    <w:rsid w:val="00BA3403"/>
    <w:rsid w:val="00BB33C2"/>
    <w:rsid w:val="00BD602D"/>
    <w:rsid w:val="00BF2D75"/>
    <w:rsid w:val="00C2067F"/>
    <w:rsid w:val="00C20D05"/>
    <w:rsid w:val="00C24A07"/>
    <w:rsid w:val="00C302E3"/>
    <w:rsid w:val="00C717D6"/>
    <w:rsid w:val="00C85338"/>
    <w:rsid w:val="00CA22DD"/>
    <w:rsid w:val="00CB1A3E"/>
    <w:rsid w:val="00CC1DB3"/>
    <w:rsid w:val="00CD2B9E"/>
    <w:rsid w:val="00CE6D98"/>
    <w:rsid w:val="00D1483E"/>
    <w:rsid w:val="00D33A1C"/>
    <w:rsid w:val="00D3704A"/>
    <w:rsid w:val="00D37699"/>
    <w:rsid w:val="00D37903"/>
    <w:rsid w:val="00D55A4D"/>
    <w:rsid w:val="00D90B76"/>
    <w:rsid w:val="00DB10CC"/>
    <w:rsid w:val="00DB2916"/>
    <w:rsid w:val="00DD4934"/>
    <w:rsid w:val="00E123B9"/>
    <w:rsid w:val="00E41FAE"/>
    <w:rsid w:val="00E55BFA"/>
    <w:rsid w:val="00E73D74"/>
    <w:rsid w:val="00E91FC6"/>
    <w:rsid w:val="00EB013F"/>
    <w:rsid w:val="00EF3C41"/>
    <w:rsid w:val="00F07C27"/>
    <w:rsid w:val="00F21326"/>
    <w:rsid w:val="00F27594"/>
    <w:rsid w:val="00F97AF3"/>
    <w:rsid w:val="00FA1C47"/>
    <w:rsid w:val="00FA340C"/>
    <w:rsid w:val="00FD2493"/>
    <w:rsid w:val="00FE102F"/>
    <w:rsid w:val="00FE28D8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324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2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36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6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3608"/>
  </w:style>
  <w:style w:type="character" w:styleId="Hyperlink">
    <w:name w:val="Hyperlink"/>
    <w:rsid w:val="00593A53"/>
    <w:rPr>
      <w:color w:val="0000FF"/>
      <w:u w:val="single"/>
    </w:rPr>
  </w:style>
  <w:style w:type="paragraph" w:styleId="NormalWeb">
    <w:name w:val="Normal (Web)"/>
    <w:basedOn w:val="Normal"/>
    <w:rsid w:val="00F97AF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704A"/>
    <w:pPr>
      <w:spacing w:after="240"/>
    </w:pPr>
    <w:rPr>
      <w:sz w:val="22"/>
    </w:rPr>
  </w:style>
  <w:style w:type="character" w:customStyle="1" w:styleId="BodyTextChar">
    <w:name w:val="Body Text Char"/>
    <w:link w:val="BodyText"/>
    <w:rsid w:val="00D3704A"/>
    <w:rPr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B5D28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rsid w:val="00DB2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9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324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2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36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36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3608"/>
  </w:style>
  <w:style w:type="character" w:styleId="Hyperlink">
    <w:name w:val="Hyperlink"/>
    <w:rsid w:val="00593A53"/>
    <w:rPr>
      <w:color w:val="0000FF"/>
      <w:u w:val="single"/>
    </w:rPr>
  </w:style>
  <w:style w:type="paragraph" w:styleId="NormalWeb">
    <w:name w:val="Normal (Web)"/>
    <w:basedOn w:val="Normal"/>
    <w:rsid w:val="00F97AF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704A"/>
    <w:pPr>
      <w:spacing w:after="240"/>
    </w:pPr>
    <w:rPr>
      <w:sz w:val="22"/>
    </w:rPr>
  </w:style>
  <w:style w:type="character" w:customStyle="1" w:styleId="BodyTextChar">
    <w:name w:val="Body Text Char"/>
    <w:link w:val="BodyText"/>
    <w:rsid w:val="00D3704A"/>
    <w:rPr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B5D28"/>
    <w:pPr>
      <w:ind w:left="720"/>
      <w:contextualSpacing/>
    </w:pPr>
    <w:rPr>
      <w:szCs w:val="20"/>
    </w:rPr>
  </w:style>
  <w:style w:type="paragraph" w:styleId="BalloonText">
    <w:name w:val="Balloon Text"/>
    <w:basedOn w:val="Normal"/>
    <w:link w:val="BalloonTextChar"/>
    <w:rsid w:val="00DB2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9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a@mail.montclair.ed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ia@mail.montclair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a.org/nreup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montclair.edu/search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F79E-C3F8-4C24-B35B-A4F74394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3740</CharactersWithSpaces>
  <SharedDoc>false</SharedDoc>
  <HLinks>
    <vt:vector size="24" baseType="variant">
      <vt:variant>
        <vt:i4>1114232</vt:i4>
      </vt:variant>
      <vt:variant>
        <vt:i4>12</vt:i4>
      </vt:variant>
      <vt:variant>
        <vt:i4>0</vt:i4>
      </vt:variant>
      <vt:variant>
        <vt:i4>5</vt:i4>
      </vt:variant>
      <vt:variant>
        <vt:lpwstr>mailto:lia@mail.montclair.edu</vt:lpwstr>
      </vt:variant>
      <vt:variant>
        <vt:lpwstr/>
      </vt:variant>
      <vt:variant>
        <vt:i4>1114232</vt:i4>
      </vt:variant>
      <vt:variant>
        <vt:i4>9</vt:i4>
      </vt:variant>
      <vt:variant>
        <vt:i4>0</vt:i4>
      </vt:variant>
      <vt:variant>
        <vt:i4>5</vt:i4>
      </vt:variant>
      <vt:variant>
        <vt:lpwstr>mailto:lia@mail.montclair.edu</vt:lpwstr>
      </vt:variant>
      <vt:variant>
        <vt:lpwstr/>
      </vt:variant>
      <vt:variant>
        <vt:i4>5505093</vt:i4>
      </vt:variant>
      <vt:variant>
        <vt:i4>6</vt:i4>
      </vt:variant>
      <vt:variant>
        <vt:i4>0</vt:i4>
      </vt:variant>
      <vt:variant>
        <vt:i4>5</vt:i4>
      </vt:variant>
      <vt:variant>
        <vt:lpwstr>http://www.maa.org/nreup/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http://www.montclair.edu/search.shtml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Robila</dc:creator>
  <cp:lastModifiedBy>Aihua Li</cp:lastModifiedBy>
  <cp:revision>12</cp:revision>
  <cp:lastPrinted>2014-04-08T20:36:00Z</cp:lastPrinted>
  <dcterms:created xsi:type="dcterms:W3CDTF">2014-03-23T05:17:00Z</dcterms:created>
  <dcterms:modified xsi:type="dcterms:W3CDTF">2014-04-09T15:09:00Z</dcterms:modified>
</cp:coreProperties>
</file>