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2692" w14:textId="77777777" w:rsidR="00CB6F68" w:rsidRPr="006E40A5" w:rsidRDefault="00CB6F68" w:rsidP="00CB6F68">
      <w:pPr>
        <w:ind w:right="-180"/>
        <w:jc w:val="center"/>
        <w:rPr>
          <w:rFonts w:ascii="Arial" w:hAnsi="Arial" w:cs="Arial"/>
          <w:b/>
          <w:sz w:val="22"/>
        </w:rPr>
      </w:pPr>
      <w:r w:rsidRPr="006E40A5">
        <w:rPr>
          <w:rFonts w:ascii="Arial" w:hAnsi="Arial" w:cs="Arial"/>
          <w:b/>
          <w:sz w:val="22"/>
        </w:rPr>
        <w:t>Robert O’Hagan, Ph.D.</w:t>
      </w:r>
    </w:p>
    <w:p w14:paraId="1A3F5867" w14:textId="75590633" w:rsidR="00CB6F68" w:rsidRDefault="00CB6F68" w:rsidP="00CB6F68">
      <w:pPr>
        <w:ind w:right="-180"/>
        <w:jc w:val="center"/>
        <w:rPr>
          <w:rFonts w:ascii="Arial" w:hAnsi="Arial" w:cs="Arial"/>
          <w:sz w:val="22"/>
        </w:rPr>
      </w:pPr>
      <w:r>
        <w:rPr>
          <w:rFonts w:ascii="Arial" w:hAnsi="Arial" w:cs="Arial"/>
          <w:sz w:val="22"/>
        </w:rPr>
        <w:t>Assistant Professor</w:t>
      </w:r>
    </w:p>
    <w:p w14:paraId="2AAE8347" w14:textId="5786FAB9" w:rsidR="00CB6F68" w:rsidRPr="006E40A5" w:rsidRDefault="001557EC" w:rsidP="001557EC">
      <w:pPr>
        <w:ind w:right="-180"/>
        <w:jc w:val="center"/>
        <w:rPr>
          <w:rFonts w:ascii="Arial" w:hAnsi="Arial" w:cs="Arial"/>
          <w:sz w:val="22"/>
        </w:rPr>
      </w:pPr>
      <w:r>
        <w:rPr>
          <w:rFonts w:ascii="Arial" w:hAnsi="Arial" w:cs="Arial"/>
          <w:sz w:val="22"/>
        </w:rPr>
        <w:t>Montclair State University</w:t>
      </w:r>
    </w:p>
    <w:p w14:paraId="3E29E8D3" w14:textId="77777777" w:rsidR="001557EC" w:rsidRDefault="001557EC" w:rsidP="001557EC">
      <w:pPr>
        <w:ind w:right="-180"/>
        <w:jc w:val="center"/>
        <w:rPr>
          <w:rFonts w:ascii="Arial" w:hAnsi="Arial" w:cs="Arial"/>
          <w:sz w:val="22"/>
        </w:rPr>
      </w:pPr>
      <w:r>
        <w:rPr>
          <w:rFonts w:ascii="Arial" w:hAnsi="Arial" w:cs="Arial"/>
          <w:sz w:val="22"/>
        </w:rPr>
        <w:t>Science Hall 130</w:t>
      </w:r>
    </w:p>
    <w:p w14:paraId="6C070AC7" w14:textId="77777777" w:rsidR="001557EC" w:rsidRDefault="001557EC" w:rsidP="001557EC">
      <w:pPr>
        <w:ind w:right="-180"/>
        <w:jc w:val="center"/>
        <w:rPr>
          <w:rFonts w:ascii="Arial" w:hAnsi="Arial" w:cs="Arial"/>
          <w:sz w:val="22"/>
        </w:rPr>
      </w:pPr>
      <w:r>
        <w:rPr>
          <w:rFonts w:ascii="Arial" w:hAnsi="Arial" w:cs="Arial"/>
          <w:sz w:val="22"/>
        </w:rPr>
        <w:t>1 Normal Avenue</w:t>
      </w:r>
    </w:p>
    <w:p w14:paraId="4D8F6BA5" w14:textId="2E1BF439" w:rsidR="001557EC" w:rsidRDefault="001557EC" w:rsidP="001557EC">
      <w:pPr>
        <w:ind w:right="-180"/>
        <w:jc w:val="center"/>
        <w:rPr>
          <w:rFonts w:ascii="Arial" w:hAnsi="Arial" w:cs="Arial"/>
          <w:sz w:val="22"/>
        </w:rPr>
      </w:pPr>
      <w:r>
        <w:rPr>
          <w:rFonts w:ascii="Arial" w:hAnsi="Arial" w:cs="Arial"/>
          <w:sz w:val="22"/>
        </w:rPr>
        <w:t>Montclair, NJ 07043</w:t>
      </w:r>
    </w:p>
    <w:p w14:paraId="7E719B96" w14:textId="008974CE" w:rsidR="00FB79AD" w:rsidRDefault="0073182A" w:rsidP="00FB79AD">
      <w:pPr>
        <w:ind w:right="-180"/>
        <w:jc w:val="center"/>
        <w:rPr>
          <w:rFonts w:ascii="Arial" w:hAnsi="Arial" w:cs="Arial"/>
          <w:sz w:val="22"/>
        </w:rPr>
      </w:pPr>
      <w:hyperlink r:id="rId6" w:history="1">
        <w:r w:rsidR="00FB79AD" w:rsidRPr="00161BE7">
          <w:rPr>
            <w:rStyle w:val="Hyperlink"/>
            <w:rFonts w:ascii="Arial" w:hAnsi="Arial" w:cs="Arial"/>
            <w:sz w:val="22"/>
          </w:rPr>
          <w:t>ohaganr@montclair.edu</w:t>
        </w:r>
      </w:hyperlink>
      <w:r w:rsidR="00FB79AD">
        <w:rPr>
          <w:rFonts w:ascii="Arial" w:hAnsi="Arial" w:cs="Arial"/>
          <w:sz w:val="22"/>
        </w:rPr>
        <w:t xml:space="preserve">  973-655-5337  </w:t>
      </w:r>
    </w:p>
    <w:p w14:paraId="0174F1EC" w14:textId="77777777" w:rsidR="00FB79AD" w:rsidRDefault="00FB79AD" w:rsidP="001557EC">
      <w:pPr>
        <w:ind w:right="-180"/>
        <w:jc w:val="center"/>
        <w:rPr>
          <w:rFonts w:ascii="Arial" w:hAnsi="Arial" w:cs="Arial"/>
          <w:sz w:val="22"/>
        </w:rPr>
      </w:pPr>
    </w:p>
    <w:p w14:paraId="32B1924A" w14:textId="50E334C3" w:rsidR="00CB6F68" w:rsidRPr="006E40A5" w:rsidRDefault="00CB6F68" w:rsidP="003164D6">
      <w:pPr>
        <w:ind w:right="-180"/>
        <w:rPr>
          <w:rFonts w:ascii="Arial" w:hAnsi="Arial" w:cs="Arial"/>
          <w:sz w:val="22"/>
        </w:rPr>
      </w:pPr>
      <w:r w:rsidRPr="006E40A5">
        <w:rPr>
          <w:rFonts w:ascii="Arial" w:hAnsi="Arial" w:cs="Arial"/>
          <w:sz w:val="22"/>
        </w:rPr>
        <w:tab/>
      </w:r>
      <w:r w:rsidRPr="006E40A5">
        <w:rPr>
          <w:rFonts w:ascii="Arial" w:hAnsi="Arial" w:cs="Arial"/>
          <w:sz w:val="22"/>
        </w:rPr>
        <w:tab/>
      </w:r>
      <w:r w:rsidRPr="006E40A5">
        <w:rPr>
          <w:rFonts w:ascii="Arial" w:hAnsi="Arial" w:cs="Arial"/>
          <w:sz w:val="22"/>
        </w:rPr>
        <w:tab/>
      </w:r>
      <w:r w:rsidRPr="006E40A5">
        <w:rPr>
          <w:rFonts w:ascii="Arial" w:hAnsi="Arial" w:cs="Arial"/>
          <w:sz w:val="22"/>
        </w:rPr>
        <w:tab/>
      </w:r>
      <w:r w:rsidRPr="006E40A5">
        <w:rPr>
          <w:rFonts w:ascii="Arial" w:hAnsi="Arial" w:cs="Arial"/>
          <w:sz w:val="22"/>
        </w:rPr>
        <w:tab/>
      </w:r>
      <w:r w:rsidRPr="006E40A5">
        <w:rPr>
          <w:rFonts w:ascii="Arial" w:hAnsi="Arial" w:cs="Arial"/>
          <w:sz w:val="22"/>
        </w:rPr>
        <w:tab/>
        <w:t xml:space="preserve"> </w:t>
      </w:r>
    </w:p>
    <w:p w14:paraId="6145E49D" w14:textId="77777777" w:rsidR="00CB6F68" w:rsidRPr="006E40A5" w:rsidRDefault="00CB6F68" w:rsidP="00CB6F68">
      <w:pPr>
        <w:ind w:right="-180"/>
        <w:jc w:val="center"/>
        <w:rPr>
          <w:rFonts w:ascii="Arial" w:hAnsi="Arial" w:cs="Arial"/>
          <w:b/>
          <w:sz w:val="22"/>
          <w:u w:val="single"/>
        </w:rPr>
      </w:pPr>
      <w:r w:rsidRPr="006E40A5">
        <w:rPr>
          <w:rFonts w:ascii="Arial" w:hAnsi="Arial" w:cs="Arial"/>
          <w:b/>
          <w:sz w:val="22"/>
          <w:u w:val="single"/>
        </w:rPr>
        <w:t>Education:</w:t>
      </w:r>
    </w:p>
    <w:p w14:paraId="51603506" w14:textId="77777777" w:rsidR="00CB6F68" w:rsidRPr="006E40A5" w:rsidRDefault="00CB6F68" w:rsidP="00CB6F68">
      <w:pPr>
        <w:tabs>
          <w:tab w:val="right" w:pos="0"/>
        </w:tabs>
        <w:ind w:right="-90"/>
        <w:rPr>
          <w:rFonts w:ascii="Arial" w:hAnsi="Arial" w:cs="Arial"/>
          <w:b/>
          <w:sz w:val="22"/>
        </w:rPr>
      </w:pPr>
      <w:r w:rsidRPr="006E40A5">
        <w:rPr>
          <w:rFonts w:ascii="Arial" w:hAnsi="Arial" w:cs="Arial"/>
          <w:b/>
          <w:sz w:val="22"/>
        </w:rPr>
        <w:t>Doctor of Philosophy</w:t>
      </w:r>
      <w:r w:rsidRPr="006E40A5">
        <w:rPr>
          <w:rFonts w:ascii="Arial" w:hAnsi="Arial" w:cs="Arial"/>
          <w:sz w:val="22"/>
        </w:rPr>
        <w:t xml:space="preserve">, </w:t>
      </w:r>
      <w:r w:rsidRPr="006E40A5">
        <w:rPr>
          <w:rFonts w:ascii="Arial" w:hAnsi="Arial" w:cs="Arial"/>
          <w:b/>
          <w:sz w:val="22"/>
        </w:rPr>
        <w:t xml:space="preserve">Columbia University, NY, NY, </w:t>
      </w:r>
      <w:r w:rsidRPr="006E40A5">
        <w:rPr>
          <w:rFonts w:ascii="Arial" w:hAnsi="Arial" w:cs="Arial"/>
          <w:sz w:val="22"/>
        </w:rPr>
        <w:t>October, 2005</w:t>
      </w:r>
    </w:p>
    <w:p w14:paraId="72DF06C9" w14:textId="77777777" w:rsidR="00CB6F68" w:rsidRPr="006E40A5" w:rsidRDefault="00CB6F68" w:rsidP="00CB6F68">
      <w:pPr>
        <w:tabs>
          <w:tab w:val="left" w:pos="0"/>
        </w:tabs>
        <w:ind w:right="-180"/>
        <w:rPr>
          <w:rFonts w:ascii="Arial" w:hAnsi="Arial" w:cs="Arial"/>
          <w:sz w:val="22"/>
        </w:rPr>
      </w:pPr>
      <w:r w:rsidRPr="006E40A5">
        <w:rPr>
          <w:rFonts w:ascii="Arial" w:hAnsi="Arial" w:cs="Arial"/>
          <w:sz w:val="22"/>
        </w:rPr>
        <w:t xml:space="preserve">Awarded with Distinction, Biological Sciences. Advisor:  Dr. Martin Chalfie, Ph.D.  </w:t>
      </w:r>
    </w:p>
    <w:p w14:paraId="71144487" w14:textId="77777777" w:rsidR="00CB6F68" w:rsidRPr="006E40A5" w:rsidRDefault="00CB6F68" w:rsidP="00CB6F68">
      <w:pPr>
        <w:tabs>
          <w:tab w:val="left" w:pos="0"/>
        </w:tabs>
        <w:ind w:right="-180"/>
        <w:rPr>
          <w:rFonts w:ascii="Arial" w:hAnsi="Arial" w:cs="Arial"/>
          <w:sz w:val="22"/>
        </w:rPr>
      </w:pPr>
      <w:r w:rsidRPr="006E40A5">
        <w:rPr>
          <w:rFonts w:ascii="Arial" w:hAnsi="Arial" w:cs="Arial"/>
          <w:sz w:val="22"/>
        </w:rPr>
        <w:t xml:space="preserve">Thesis:  </w:t>
      </w:r>
      <w:r w:rsidRPr="006E40A5">
        <w:rPr>
          <w:rFonts w:ascii="Arial" w:hAnsi="Arial" w:cs="Arial"/>
          <w:bCs/>
          <w:i/>
          <w:sz w:val="22"/>
        </w:rPr>
        <w:t xml:space="preserve">Components </w:t>
      </w:r>
      <w:proofErr w:type="gramStart"/>
      <w:r w:rsidRPr="006E40A5">
        <w:rPr>
          <w:rFonts w:ascii="Arial" w:hAnsi="Arial" w:cs="Arial"/>
          <w:bCs/>
          <w:i/>
          <w:sz w:val="22"/>
        </w:rPr>
        <w:t>Of</w:t>
      </w:r>
      <w:proofErr w:type="gramEnd"/>
      <w:r w:rsidRPr="006E40A5">
        <w:rPr>
          <w:rFonts w:ascii="Arial" w:hAnsi="Arial" w:cs="Arial"/>
          <w:bCs/>
          <w:i/>
          <w:sz w:val="22"/>
        </w:rPr>
        <w:t xml:space="preserve"> A Mechanotransduction Complex In </w:t>
      </w:r>
      <w:r w:rsidRPr="006E40A5">
        <w:rPr>
          <w:rFonts w:ascii="Arial" w:hAnsi="Arial" w:cs="Arial"/>
          <w:bCs/>
          <w:i/>
          <w:iCs/>
          <w:sz w:val="22"/>
        </w:rPr>
        <w:t xml:space="preserve">C. elegans </w:t>
      </w:r>
      <w:r w:rsidRPr="006E40A5">
        <w:rPr>
          <w:rFonts w:ascii="Arial" w:hAnsi="Arial" w:cs="Arial"/>
          <w:bCs/>
          <w:i/>
          <w:sz w:val="22"/>
        </w:rPr>
        <w:t xml:space="preserve">Touch Receptor Neurons: An </w:t>
      </w:r>
      <w:r w:rsidRPr="006E40A5">
        <w:rPr>
          <w:rFonts w:ascii="Arial" w:hAnsi="Arial" w:cs="Arial"/>
          <w:bCs/>
          <w:i/>
          <w:iCs/>
          <w:sz w:val="22"/>
        </w:rPr>
        <w:t xml:space="preserve">In Vivo </w:t>
      </w:r>
      <w:r w:rsidRPr="006E40A5">
        <w:rPr>
          <w:rFonts w:ascii="Arial" w:hAnsi="Arial" w:cs="Arial"/>
          <w:bCs/>
          <w:i/>
          <w:sz w:val="22"/>
        </w:rPr>
        <w:t>Electrophysiological Study</w:t>
      </w:r>
    </w:p>
    <w:p w14:paraId="3195E475"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5E6A2841"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Bachelor of Arts</w:t>
      </w:r>
      <w:r w:rsidRPr="006E40A5">
        <w:rPr>
          <w:rFonts w:ascii="Arial" w:hAnsi="Arial" w:cs="Arial"/>
          <w:sz w:val="22"/>
        </w:rPr>
        <w:t xml:space="preserve">, </w:t>
      </w:r>
      <w:r w:rsidRPr="006E40A5">
        <w:rPr>
          <w:rFonts w:ascii="Arial" w:hAnsi="Arial" w:cs="Arial"/>
          <w:b/>
          <w:sz w:val="22"/>
        </w:rPr>
        <w:t>Wesleyan University, Middletown, CT</w:t>
      </w:r>
    </w:p>
    <w:p w14:paraId="299737F5"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December, 1989, Film Studies Major.</w:t>
      </w:r>
    </w:p>
    <w:p w14:paraId="294A6C86"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180"/>
        <w:rPr>
          <w:rFonts w:ascii="Arial" w:hAnsi="Arial" w:cs="Arial"/>
          <w:b/>
          <w:sz w:val="22"/>
        </w:rPr>
      </w:pPr>
    </w:p>
    <w:p w14:paraId="27322533"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Awards:</w:t>
      </w:r>
    </w:p>
    <w:p w14:paraId="49C9EB2C"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noProof/>
          <w:sz w:val="22"/>
        </w:rPr>
      </w:pPr>
      <w:r w:rsidRPr="006E40A5">
        <w:rPr>
          <w:rFonts w:ascii="Arial" w:hAnsi="Arial" w:cs="Arial"/>
          <w:b/>
          <w:noProof/>
          <w:sz w:val="22"/>
        </w:rPr>
        <w:t>N. J. Commission on Spinal Cord Research, Individual Research Grant</w:t>
      </w:r>
      <w:r w:rsidRPr="006E40A5">
        <w:rPr>
          <w:rFonts w:ascii="Arial" w:hAnsi="Arial" w:cs="Arial"/>
          <w:noProof/>
          <w:sz w:val="22"/>
        </w:rPr>
        <w:t>,</w:t>
      </w:r>
      <w:r w:rsidRPr="006E40A5">
        <w:rPr>
          <w:rFonts w:ascii="Arial" w:hAnsi="Arial" w:cs="Arial"/>
          <w:b/>
          <w:noProof/>
          <w:sz w:val="22"/>
        </w:rPr>
        <w:t xml:space="preserve"> </w:t>
      </w:r>
      <w:r w:rsidRPr="006E40A5">
        <w:rPr>
          <w:rFonts w:ascii="Arial" w:hAnsi="Arial" w:cs="Arial"/>
          <w:noProof/>
          <w:sz w:val="22"/>
        </w:rPr>
        <w:t>2015-2018</w:t>
      </w:r>
    </w:p>
    <w:p w14:paraId="624FC210" w14:textId="56855693"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noProof/>
          <w:sz w:val="22"/>
        </w:rPr>
      </w:pPr>
      <w:r w:rsidRPr="006E40A5">
        <w:rPr>
          <w:rFonts w:ascii="Arial" w:hAnsi="Arial" w:cs="Arial"/>
          <w:noProof/>
          <w:sz w:val="22"/>
        </w:rPr>
        <w:t xml:space="preserve">I </w:t>
      </w:r>
      <w:r w:rsidR="001557EC">
        <w:rPr>
          <w:rFonts w:ascii="Arial" w:hAnsi="Arial" w:cs="Arial"/>
          <w:noProof/>
          <w:sz w:val="22"/>
        </w:rPr>
        <w:t>was awarded a</w:t>
      </w:r>
      <w:r w:rsidRPr="006E40A5">
        <w:rPr>
          <w:rFonts w:ascii="Arial" w:hAnsi="Arial" w:cs="Arial"/>
          <w:noProof/>
          <w:sz w:val="22"/>
        </w:rPr>
        <w:t xml:space="preserve"> three year $600k grant entitled, “Enhancement of Cytoskeletal Dynamics and Motor Transport By Manipulation of Post-Translational Microtubule Glutamylation to Maximize Neuroregeneration” (Award number CSCR15IRG014)</w:t>
      </w:r>
    </w:p>
    <w:p w14:paraId="28D4B9CE"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03E8CD16" w14:textId="77777777" w:rsidR="00CB6F68" w:rsidRPr="006E40A5" w:rsidRDefault="00CB6F68" w:rsidP="00CB6F68">
      <w:pPr>
        <w:tabs>
          <w:tab w:val="left" w:pos="0"/>
        </w:tabs>
        <w:ind w:right="-180"/>
        <w:rPr>
          <w:rFonts w:ascii="Arial" w:hAnsi="Arial" w:cs="Arial"/>
          <w:noProof/>
          <w:sz w:val="22"/>
        </w:rPr>
      </w:pPr>
      <w:r w:rsidRPr="006E40A5">
        <w:rPr>
          <w:rFonts w:ascii="Arial" w:hAnsi="Arial" w:cs="Arial"/>
          <w:b/>
          <w:noProof/>
          <w:sz w:val="22"/>
        </w:rPr>
        <w:t>N. J. Commission on Spinal Cord Research Fellowship</w:t>
      </w:r>
      <w:r w:rsidRPr="006E40A5">
        <w:rPr>
          <w:rFonts w:ascii="Arial" w:hAnsi="Arial" w:cs="Arial"/>
          <w:noProof/>
          <w:sz w:val="22"/>
        </w:rPr>
        <w:t>, 2010-2014</w:t>
      </w:r>
    </w:p>
    <w:p w14:paraId="15106FC7" w14:textId="77777777" w:rsidR="00CB6F68" w:rsidRPr="006E40A5" w:rsidRDefault="00CB6F68" w:rsidP="00CB6F68">
      <w:pPr>
        <w:tabs>
          <w:tab w:val="left" w:pos="0"/>
        </w:tabs>
        <w:ind w:right="-180"/>
        <w:rPr>
          <w:rFonts w:ascii="Arial" w:hAnsi="Arial" w:cs="Arial"/>
          <w:sz w:val="22"/>
        </w:rPr>
      </w:pPr>
      <w:r w:rsidRPr="006E40A5">
        <w:rPr>
          <w:rFonts w:ascii="Arial" w:hAnsi="Arial" w:cs="Arial"/>
          <w:noProof/>
          <w:sz w:val="22"/>
        </w:rPr>
        <w:t xml:space="preserve">My postdoctoral research </w:t>
      </w:r>
      <w:r>
        <w:rPr>
          <w:rFonts w:ascii="Arial" w:hAnsi="Arial" w:cs="Arial"/>
          <w:noProof/>
          <w:sz w:val="22"/>
        </w:rPr>
        <w:t xml:space="preserve">in Dr. Maureen Barr’s lab </w:t>
      </w:r>
      <w:r w:rsidRPr="006E40A5">
        <w:rPr>
          <w:rFonts w:ascii="Arial" w:hAnsi="Arial" w:cs="Arial"/>
          <w:noProof/>
          <w:sz w:val="22"/>
        </w:rPr>
        <w:t xml:space="preserve">on microtubule modification by a carboxypeptidase was supported by a fellowship entitled, “The NNA-1 Carboxypeptidase and </w:t>
      </w:r>
      <w:r w:rsidRPr="006E40A5">
        <w:rPr>
          <w:rFonts w:ascii="Arial" w:hAnsi="Arial" w:cs="Arial"/>
          <w:i/>
          <w:noProof/>
          <w:sz w:val="22"/>
        </w:rPr>
        <w:t>C. elegans</w:t>
      </w:r>
      <w:r w:rsidRPr="006E40A5">
        <w:rPr>
          <w:rFonts w:ascii="Arial" w:hAnsi="Arial" w:cs="Arial"/>
          <w:noProof/>
          <w:sz w:val="22"/>
        </w:rPr>
        <w:t xml:space="preserve"> Neuroregeneration” (Award number 10-2951-SCR-E-0).</w:t>
      </w:r>
    </w:p>
    <w:p w14:paraId="329CF445" w14:textId="77777777" w:rsidR="00CB6F68" w:rsidRPr="006E40A5" w:rsidRDefault="00CB6F68" w:rsidP="00CB6F68">
      <w:pPr>
        <w:tabs>
          <w:tab w:val="left" w:pos="0"/>
        </w:tabs>
        <w:ind w:left="360" w:right="-180"/>
        <w:rPr>
          <w:rFonts w:ascii="Arial" w:hAnsi="Arial" w:cs="Arial"/>
          <w:sz w:val="22"/>
        </w:rPr>
      </w:pPr>
    </w:p>
    <w:p w14:paraId="4A53BFC6" w14:textId="77777777" w:rsidR="00CB6F68" w:rsidRPr="006E40A5" w:rsidRDefault="00CB6F68" w:rsidP="00CB6F68">
      <w:pPr>
        <w:tabs>
          <w:tab w:val="left" w:pos="0"/>
        </w:tabs>
        <w:ind w:right="-180"/>
        <w:rPr>
          <w:rFonts w:ascii="Arial" w:hAnsi="Arial" w:cs="Arial"/>
          <w:noProof/>
          <w:sz w:val="22"/>
        </w:rPr>
      </w:pPr>
      <w:r w:rsidRPr="006E40A5">
        <w:rPr>
          <w:rFonts w:ascii="Arial" w:hAnsi="Arial" w:cs="Arial"/>
          <w:b/>
          <w:sz w:val="22"/>
        </w:rPr>
        <w:t xml:space="preserve">Ruth L. </w:t>
      </w:r>
      <w:proofErr w:type="spellStart"/>
      <w:r w:rsidRPr="006E40A5">
        <w:rPr>
          <w:rFonts w:ascii="Arial" w:hAnsi="Arial" w:cs="Arial"/>
          <w:b/>
          <w:sz w:val="22"/>
        </w:rPr>
        <w:t>Kirschstein</w:t>
      </w:r>
      <w:proofErr w:type="spellEnd"/>
      <w:r w:rsidRPr="006E40A5">
        <w:rPr>
          <w:rFonts w:ascii="Arial" w:hAnsi="Arial" w:cs="Arial"/>
          <w:b/>
          <w:sz w:val="22"/>
        </w:rPr>
        <w:t xml:space="preserve"> National Research Service Award, </w:t>
      </w:r>
      <w:r w:rsidRPr="006E40A5">
        <w:rPr>
          <w:rFonts w:ascii="Arial" w:hAnsi="Arial" w:cs="Arial"/>
          <w:noProof/>
          <w:sz w:val="22"/>
        </w:rPr>
        <w:t>2007-2010</w:t>
      </w:r>
    </w:p>
    <w:p w14:paraId="09F0FE6D" w14:textId="77777777" w:rsidR="00CB6F68" w:rsidRPr="006E40A5" w:rsidRDefault="00CB6F68" w:rsidP="00CB6F68">
      <w:pPr>
        <w:tabs>
          <w:tab w:val="left" w:pos="0"/>
        </w:tabs>
        <w:ind w:right="-180"/>
        <w:rPr>
          <w:rFonts w:ascii="Arial" w:hAnsi="Arial" w:cs="Arial"/>
          <w:noProof/>
          <w:sz w:val="22"/>
        </w:rPr>
      </w:pPr>
      <w:r w:rsidRPr="006E40A5">
        <w:rPr>
          <w:rFonts w:ascii="Arial" w:hAnsi="Arial" w:cs="Arial"/>
          <w:sz w:val="22"/>
        </w:rPr>
        <w:t xml:space="preserve">My research on modification of microtubules by a carboxypeptidase in cilia was supported by this three-year postdoctoral fellowship (Award number </w:t>
      </w:r>
      <w:r w:rsidRPr="006E40A5">
        <w:rPr>
          <w:rFonts w:ascii="Arial" w:hAnsi="Arial" w:cs="Arial"/>
          <w:noProof/>
          <w:sz w:val="22"/>
        </w:rPr>
        <w:t>5F32NS056540).</w:t>
      </w:r>
    </w:p>
    <w:p w14:paraId="7D5D59DC"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014D4AF5" w14:textId="77777777" w:rsidR="00CB6F68" w:rsidRPr="006E40A5" w:rsidRDefault="00CB6F68" w:rsidP="00CB6F68">
      <w:pPr>
        <w:tabs>
          <w:tab w:val="left" w:pos="0"/>
        </w:tabs>
        <w:ind w:right="-180"/>
        <w:rPr>
          <w:rFonts w:ascii="Arial" w:hAnsi="Arial" w:cs="Arial"/>
          <w:noProof/>
          <w:sz w:val="22"/>
        </w:rPr>
      </w:pPr>
      <w:r w:rsidRPr="006E40A5">
        <w:rPr>
          <w:rFonts w:ascii="Arial" w:hAnsi="Arial" w:cs="Arial"/>
          <w:b/>
          <w:noProof/>
          <w:sz w:val="22"/>
        </w:rPr>
        <w:t>American Heart Association Postdoctoral Fellowship</w:t>
      </w:r>
      <w:r w:rsidRPr="006E40A5">
        <w:rPr>
          <w:rFonts w:ascii="Arial" w:hAnsi="Arial" w:cs="Arial"/>
          <w:noProof/>
          <w:sz w:val="22"/>
        </w:rPr>
        <w:t>, 2006</w:t>
      </w:r>
    </w:p>
    <w:p w14:paraId="0D413A33" w14:textId="77777777" w:rsidR="00CB6F68" w:rsidRPr="006E40A5" w:rsidRDefault="00CB6F68" w:rsidP="00CB6F68">
      <w:pPr>
        <w:tabs>
          <w:tab w:val="left" w:pos="0"/>
        </w:tabs>
        <w:ind w:right="-180"/>
        <w:rPr>
          <w:rFonts w:ascii="Arial" w:hAnsi="Arial" w:cs="Arial"/>
          <w:noProof/>
          <w:sz w:val="22"/>
        </w:rPr>
      </w:pPr>
      <w:r w:rsidRPr="006E40A5">
        <w:rPr>
          <w:rFonts w:ascii="Arial" w:hAnsi="Arial" w:cs="Arial"/>
          <w:noProof/>
          <w:sz w:val="22"/>
        </w:rPr>
        <w:t xml:space="preserve">My research on dopaminergic signaling in </w:t>
      </w:r>
      <w:r w:rsidRPr="006E40A5">
        <w:rPr>
          <w:rFonts w:ascii="Arial" w:hAnsi="Arial" w:cs="Arial"/>
          <w:i/>
          <w:noProof/>
          <w:sz w:val="22"/>
        </w:rPr>
        <w:t>C. elegans</w:t>
      </w:r>
      <w:r w:rsidRPr="006E40A5">
        <w:rPr>
          <w:rFonts w:ascii="Arial" w:hAnsi="Arial" w:cs="Arial"/>
          <w:noProof/>
          <w:sz w:val="22"/>
        </w:rPr>
        <w:t xml:space="preserve"> in Dr. H. Robert Horvitz’s laboratory was supported by this postdoctoral fellowship,.</w:t>
      </w:r>
    </w:p>
    <w:p w14:paraId="1A627BEA"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4F3886A1" w14:textId="77777777" w:rsidR="00CB6F68" w:rsidRPr="006E40A5" w:rsidRDefault="00CB6F68" w:rsidP="00CB6F68">
      <w:pPr>
        <w:tabs>
          <w:tab w:val="left" w:pos="0"/>
        </w:tabs>
        <w:ind w:right="-180"/>
        <w:rPr>
          <w:rFonts w:ascii="Arial" w:hAnsi="Arial" w:cs="Arial"/>
          <w:sz w:val="22"/>
        </w:rPr>
      </w:pPr>
      <w:r w:rsidRPr="006E40A5">
        <w:rPr>
          <w:rFonts w:ascii="Arial" w:hAnsi="Arial" w:cs="Arial"/>
          <w:b/>
          <w:sz w:val="22"/>
        </w:rPr>
        <w:t>Howard Hughes Medical Institute Predoctoral Fellowship,</w:t>
      </w:r>
      <w:r w:rsidRPr="006E40A5">
        <w:rPr>
          <w:rFonts w:ascii="Arial" w:hAnsi="Arial" w:cs="Arial"/>
          <w:sz w:val="22"/>
        </w:rPr>
        <w:t xml:space="preserve"> 2001-2005</w:t>
      </w:r>
    </w:p>
    <w:p w14:paraId="46919CAD" w14:textId="77777777" w:rsidR="00CB6F68" w:rsidRPr="006E40A5" w:rsidRDefault="00CB6F68" w:rsidP="00CB6F68">
      <w:pPr>
        <w:tabs>
          <w:tab w:val="left" w:pos="0"/>
        </w:tabs>
        <w:ind w:left="360" w:right="-180"/>
        <w:rPr>
          <w:rFonts w:ascii="Arial" w:hAnsi="Arial" w:cs="Arial"/>
          <w:sz w:val="22"/>
        </w:rPr>
      </w:pPr>
    </w:p>
    <w:p w14:paraId="5B347442" w14:textId="77777777" w:rsidR="00CB6F68" w:rsidRPr="006E40A5" w:rsidRDefault="00CB6F68" w:rsidP="00CB6F68">
      <w:pPr>
        <w:tabs>
          <w:tab w:val="left" w:pos="0"/>
        </w:tabs>
        <w:ind w:right="-180"/>
        <w:rPr>
          <w:rFonts w:ascii="Arial" w:hAnsi="Arial" w:cs="Arial"/>
          <w:sz w:val="22"/>
        </w:rPr>
      </w:pPr>
      <w:r w:rsidRPr="006E40A5">
        <w:rPr>
          <w:rFonts w:ascii="Arial" w:hAnsi="Arial" w:cs="Arial"/>
          <w:b/>
          <w:sz w:val="22"/>
        </w:rPr>
        <w:t xml:space="preserve">Peter </w:t>
      </w:r>
      <w:proofErr w:type="spellStart"/>
      <w:r w:rsidRPr="006E40A5">
        <w:rPr>
          <w:rFonts w:ascii="Arial" w:hAnsi="Arial" w:cs="Arial"/>
          <w:b/>
          <w:sz w:val="22"/>
        </w:rPr>
        <w:t>Sajovic</w:t>
      </w:r>
      <w:proofErr w:type="spellEnd"/>
      <w:r w:rsidRPr="006E40A5">
        <w:rPr>
          <w:rFonts w:ascii="Arial" w:hAnsi="Arial" w:cs="Arial"/>
          <w:b/>
          <w:sz w:val="22"/>
        </w:rPr>
        <w:t xml:space="preserve"> Memorial Prize, </w:t>
      </w:r>
      <w:r w:rsidRPr="006E40A5">
        <w:rPr>
          <w:rFonts w:ascii="Arial" w:hAnsi="Arial" w:cs="Arial"/>
          <w:sz w:val="22"/>
        </w:rPr>
        <w:t>2005 </w:t>
      </w:r>
    </w:p>
    <w:p w14:paraId="065CF8E6" w14:textId="77777777" w:rsidR="004E76CA" w:rsidRDefault="00CB6F68" w:rsidP="00CB6F68">
      <w:pPr>
        <w:tabs>
          <w:tab w:val="left" w:pos="0"/>
        </w:tabs>
        <w:ind w:right="-180"/>
        <w:rPr>
          <w:rFonts w:ascii="Arial" w:hAnsi="Arial" w:cs="Arial"/>
          <w:sz w:val="22"/>
        </w:rPr>
      </w:pPr>
      <w:r w:rsidRPr="006E40A5">
        <w:rPr>
          <w:rFonts w:ascii="Arial" w:hAnsi="Arial" w:cs="Arial"/>
          <w:sz w:val="22"/>
        </w:rPr>
        <w:t>Awarded to a graduate student doing outstanding work in biology at Columbia.</w:t>
      </w:r>
    </w:p>
    <w:p w14:paraId="37C538C4" w14:textId="77777777" w:rsidR="004E76CA" w:rsidRDefault="004E76CA" w:rsidP="00CB6F68">
      <w:pPr>
        <w:tabs>
          <w:tab w:val="left" w:pos="0"/>
        </w:tabs>
        <w:ind w:right="-180"/>
        <w:rPr>
          <w:rFonts w:ascii="Arial" w:hAnsi="Arial" w:cs="Arial"/>
          <w:sz w:val="22"/>
        </w:rPr>
      </w:pPr>
    </w:p>
    <w:p w14:paraId="241F8D4C" w14:textId="02BC1EDA" w:rsidR="004E76CA"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Teaching Experience:</w:t>
      </w:r>
    </w:p>
    <w:p w14:paraId="05F85575" w14:textId="22F32F31" w:rsidR="00FF20FC" w:rsidRDefault="00FF20FC" w:rsidP="00FF20F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u w:val="single"/>
        </w:rPr>
      </w:pPr>
    </w:p>
    <w:p w14:paraId="6666326C" w14:textId="779CF536" w:rsidR="00FF20FC" w:rsidRPr="00FF20FC" w:rsidRDefault="00FF20FC" w:rsidP="00FF20F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Instructor, Genetics (BIOL380), </w:t>
      </w:r>
      <w:r>
        <w:rPr>
          <w:rFonts w:ascii="Arial" w:hAnsi="Arial" w:cs="Arial"/>
          <w:sz w:val="22"/>
        </w:rPr>
        <w:t>Spring 2019, Montclair State University, I currently teach lecture and labs for two sections of this upper level course in genetics.</w:t>
      </w:r>
    </w:p>
    <w:p w14:paraId="6807E7BA" w14:textId="77777777" w:rsidR="00E21856" w:rsidRDefault="00E21856"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1251C30F" w14:textId="1523371C" w:rsidR="00E21856" w:rsidRDefault="00E21856" w:rsidP="00E2185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Instructor, Principles of Biology (BIOL112), </w:t>
      </w:r>
      <w:r>
        <w:rPr>
          <w:rFonts w:ascii="Arial" w:hAnsi="Arial" w:cs="Arial"/>
          <w:sz w:val="22"/>
        </w:rPr>
        <w:t>Fall 2018, Montclair State University</w:t>
      </w:r>
    </w:p>
    <w:p w14:paraId="64265598" w14:textId="7C9F3294" w:rsidR="00E21856" w:rsidRDefault="00BF66E6" w:rsidP="00E2185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 xml:space="preserve">I </w:t>
      </w:r>
      <w:r w:rsidR="00BA4184">
        <w:rPr>
          <w:rFonts w:ascii="Arial" w:hAnsi="Arial" w:cs="Arial"/>
          <w:sz w:val="22"/>
        </w:rPr>
        <w:t xml:space="preserve">currently teach lecture and labs for </w:t>
      </w:r>
      <w:r>
        <w:rPr>
          <w:rFonts w:ascii="Arial" w:hAnsi="Arial" w:cs="Arial"/>
          <w:sz w:val="22"/>
        </w:rPr>
        <w:t>two sections of this</w:t>
      </w:r>
      <w:r w:rsidR="00E21856">
        <w:rPr>
          <w:rFonts w:ascii="Arial" w:hAnsi="Arial" w:cs="Arial"/>
          <w:sz w:val="22"/>
        </w:rPr>
        <w:t xml:space="preserve"> introductory course in biology.</w:t>
      </w:r>
    </w:p>
    <w:p w14:paraId="780ABED4" w14:textId="77777777" w:rsidR="00E21856" w:rsidRPr="00E21856" w:rsidRDefault="00E21856" w:rsidP="00E2185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697C6B22" w14:textId="77777777" w:rsidR="004E76CA"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Lecturer, </w:t>
      </w:r>
      <w:r w:rsidRPr="00477C6F">
        <w:rPr>
          <w:rFonts w:ascii="Arial" w:hAnsi="Arial" w:cs="Arial"/>
          <w:b/>
          <w:sz w:val="22"/>
        </w:rPr>
        <w:t>Human Genetics</w:t>
      </w:r>
      <w:r>
        <w:rPr>
          <w:rFonts w:ascii="Arial" w:hAnsi="Arial" w:cs="Arial"/>
          <w:b/>
          <w:sz w:val="22"/>
        </w:rPr>
        <w:t xml:space="preserve"> (16:681:535:01), </w:t>
      </w:r>
      <w:r>
        <w:rPr>
          <w:rFonts w:ascii="Arial" w:hAnsi="Arial" w:cs="Arial"/>
          <w:sz w:val="22"/>
        </w:rPr>
        <w:t xml:space="preserve">Fall, 2016. Rutgers University.  In this </w:t>
      </w:r>
      <w:r w:rsidRPr="00477C6F">
        <w:rPr>
          <w:rFonts w:ascii="Arial" w:hAnsi="Arial" w:cs="Arial"/>
          <w:sz w:val="22"/>
        </w:rPr>
        <w:t>foundational graduate course in human genetics,</w:t>
      </w:r>
      <w:r>
        <w:rPr>
          <w:rFonts w:ascii="Arial" w:hAnsi="Arial" w:cs="Arial"/>
          <w:sz w:val="22"/>
        </w:rPr>
        <w:t xml:space="preserve"> led by Dr. Maureen Barr and Dr. Linda </w:t>
      </w:r>
      <w:proofErr w:type="spellStart"/>
      <w:r>
        <w:rPr>
          <w:rFonts w:ascii="Arial" w:hAnsi="Arial" w:cs="Arial"/>
          <w:sz w:val="22"/>
        </w:rPr>
        <w:t>Brzustowicz</w:t>
      </w:r>
      <w:proofErr w:type="spellEnd"/>
      <w:r>
        <w:rPr>
          <w:rFonts w:ascii="Arial" w:hAnsi="Arial" w:cs="Arial"/>
          <w:sz w:val="22"/>
        </w:rPr>
        <w:t>, I taught a section on regulation of gene expression.</w:t>
      </w:r>
    </w:p>
    <w:p w14:paraId="7CADFD91" w14:textId="77777777" w:rsidR="00FB79AD" w:rsidRDefault="00FB79AD"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1F44FEAE" w14:textId="77777777" w:rsidR="004E76CA"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915C23">
        <w:rPr>
          <w:rFonts w:ascii="Arial" w:hAnsi="Arial" w:cs="Arial"/>
          <w:b/>
          <w:sz w:val="22"/>
        </w:rPr>
        <w:t>Lecturer, Developmental Genetics (01:447:370),</w:t>
      </w:r>
      <w:r w:rsidRPr="00915C23">
        <w:rPr>
          <w:rFonts w:ascii="Arial" w:hAnsi="Arial" w:cs="Arial"/>
          <w:sz w:val="22"/>
        </w:rPr>
        <w:t xml:space="preserve"> Spring 2016, </w:t>
      </w:r>
      <w:r>
        <w:rPr>
          <w:rFonts w:ascii="Arial" w:hAnsi="Arial" w:cs="Arial"/>
          <w:sz w:val="22"/>
        </w:rPr>
        <w:t>Rutgers University</w:t>
      </w:r>
      <w:r w:rsidRPr="00915C23">
        <w:rPr>
          <w:rFonts w:ascii="Arial" w:hAnsi="Arial" w:cs="Arial"/>
          <w:sz w:val="22"/>
        </w:rPr>
        <w:t xml:space="preserve">. </w:t>
      </w:r>
      <w:r>
        <w:rPr>
          <w:rFonts w:ascii="Arial" w:hAnsi="Arial" w:cs="Arial"/>
          <w:sz w:val="22"/>
        </w:rPr>
        <w:t xml:space="preserve">In this undergraduate class, led by Dr. Maureen Barr, </w:t>
      </w:r>
      <w:r w:rsidRPr="00915C23">
        <w:rPr>
          <w:rFonts w:ascii="Arial" w:hAnsi="Arial" w:cs="Arial"/>
          <w:sz w:val="22"/>
        </w:rPr>
        <w:t>I lecture</w:t>
      </w:r>
      <w:r>
        <w:rPr>
          <w:rFonts w:ascii="Arial" w:hAnsi="Arial" w:cs="Arial"/>
          <w:sz w:val="22"/>
        </w:rPr>
        <w:t>d</w:t>
      </w:r>
      <w:r w:rsidRPr="00915C23">
        <w:rPr>
          <w:rFonts w:ascii="Arial" w:hAnsi="Arial" w:cs="Arial"/>
          <w:sz w:val="22"/>
        </w:rPr>
        <w:t xml:space="preserve"> </w:t>
      </w:r>
      <w:r>
        <w:rPr>
          <w:rFonts w:ascii="Arial" w:hAnsi="Arial" w:cs="Arial"/>
          <w:sz w:val="22"/>
        </w:rPr>
        <w:t>on the genetics of sensation</w:t>
      </w:r>
      <w:r w:rsidRPr="00915C23">
        <w:rPr>
          <w:rFonts w:ascii="Arial" w:hAnsi="Arial" w:cs="Arial"/>
          <w:sz w:val="22"/>
        </w:rPr>
        <w:t>.</w:t>
      </w:r>
    </w:p>
    <w:p w14:paraId="34EB153B" w14:textId="77777777" w:rsidR="004E76CA" w:rsidRPr="006E40A5"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399A3EDE" w14:textId="77777777" w:rsidR="004E76CA" w:rsidRPr="006E40A5" w:rsidRDefault="004E76CA" w:rsidP="004E76CA">
      <w:pPr>
        <w:tabs>
          <w:tab w:val="left" w:pos="0"/>
        </w:tabs>
        <w:rPr>
          <w:rFonts w:ascii="Arial" w:hAnsi="Arial" w:cs="Arial"/>
          <w:sz w:val="22"/>
        </w:rPr>
      </w:pPr>
      <w:r w:rsidRPr="006E40A5">
        <w:rPr>
          <w:rFonts w:ascii="Arial" w:hAnsi="Arial" w:cs="Arial"/>
          <w:b/>
          <w:sz w:val="22"/>
        </w:rPr>
        <w:t xml:space="preserve">Co-Instructor, The Cilium, Organelle </w:t>
      </w:r>
      <w:proofErr w:type="gramStart"/>
      <w:r w:rsidRPr="006E40A5">
        <w:rPr>
          <w:rFonts w:ascii="Arial" w:hAnsi="Arial" w:cs="Arial"/>
          <w:b/>
          <w:sz w:val="22"/>
        </w:rPr>
        <w:t>Of</w:t>
      </w:r>
      <w:proofErr w:type="gramEnd"/>
      <w:r w:rsidRPr="006E40A5">
        <w:rPr>
          <w:rFonts w:ascii="Arial" w:hAnsi="Arial" w:cs="Arial"/>
          <w:b/>
          <w:sz w:val="22"/>
        </w:rPr>
        <w:t xml:space="preserve"> The 21st Century (16:695:628)</w:t>
      </w:r>
      <w:r w:rsidRPr="006E40A5">
        <w:rPr>
          <w:rFonts w:ascii="Arial" w:hAnsi="Arial" w:cs="Arial"/>
          <w:sz w:val="22"/>
        </w:rPr>
        <w:t xml:space="preserve">, Spring 2015.  Graduate Programs in Molecular Biosciences, Rutgers University. With Dr. Maureen Barr, I created the syllabus, readings, homework, and final exam.  I led discussions based on our readings of seminal and current publications on the broad topic of ciliary biology.  I critiqued student presentations and graded homework and exams. </w:t>
      </w:r>
    </w:p>
    <w:p w14:paraId="6D6A9A98" w14:textId="77777777" w:rsidR="004E76CA" w:rsidRPr="006E40A5" w:rsidRDefault="004E76CA" w:rsidP="004E76CA">
      <w:pPr>
        <w:tabs>
          <w:tab w:val="left" w:pos="0"/>
        </w:tabs>
        <w:rPr>
          <w:rFonts w:ascii="Arial" w:hAnsi="Arial" w:cs="Arial"/>
          <w:b/>
          <w:sz w:val="22"/>
        </w:rPr>
      </w:pPr>
    </w:p>
    <w:p w14:paraId="2DB9B228" w14:textId="3FEDDAC9" w:rsidR="004E76CA" w:rsidRDefault="004E76CA" w:rsidP="004E76CA">
      <w:pPr>
        <w:tabs>
          <w:tab w:val="left" w:pos="0"/>
        </w:tabs>
        <w:rPr>
          <w:rFonts w:ascii="Arial" w:hAnsi="Arial" w:cs="Arial"/>
          <w:sz w:val="22"/>
        </w:rPr>
      </w:pPr>
      <w:r w:rsidRPr="006E40A5">
        <w:rPr>
          <w:rFonts w:ascii="Arial" w:hAnsi="Arial" w:cs="Arial"/>
          <w:b/>
          <w:sz w:val="22"/>
        </w:rPr>
        <w:t>Research Mentor for Undergraduate and Graduate Students</w:t>
      </w:r>
      <w:r w:rsidRPr="006E40A5">
        <w:rPr>
          <w:rFonts w:ascii="Arial" w:hAnsi="Arial" w:cs="Arial"/>
          <w:sz w:val="22"/>
        </w:rPr>
        <w:t>, 2012-</w:t>
      </w:r>
      <w:r w:rsidR="00890927">
        <w:rPr>
          <w:rFonts w:ascii="Arial" w:hAnsi="Arial" w:cs="Arial"/>
          <w:sz w:val="22"/>
        </w:rPr>
        <w:t>2018</w:t>
      </w:r>
      <w:r w:rsidRPr="006E40A5">
        <w:rPr>
          <w:rFonts w:ascii="Arial" w:hAnsi="Arial" w:cs="Arial"/>
          <w:sz w:val="22"/>
        </w:rPr>
        <w:t xml:space="preserve">. Barr Laboratory, Rutgers University. I trained </w:t>
      </w:r>
      <w:r w:rsidR="006A4BB5">
        <w:rPr>
          <w:rFonts w:ascii="Arial" w:hAnsi="Arial" w:cs="Arial"/>
          <w:sz w:val="22"/>
        </w:rPr>
        <w:t>student</w:t>
      </w:r>
      <w:r w:rsidRPr="006E40A5">
        <w:rPr>
          <w:rFonts w:ascii="Arial" w:hAnsi="Arial" w:cs="Arial"/>
          <w:sz w:val="22"/>
        </w:rPr>
        <w:t xml:space="preserve">s in experimental design, molecular biology, microscopy, as well as forward and reverse genetics and behavior in </w:t>
      </w:r>
      <w:r w:rsidRPr="006E40A5">
        <w:rPr>
          <w:rFonts w:ascii="Arial" w:hAnsi="Arial" w:cs="Arial"/>
          <w:i/>
          <w:sz w:val="22"/>
        </w:rPr>
        <w:t>C. elegans</w:t>
      </w:r>
      <w:r w:rsidRPr="006E40A5">
        <w:rPr>
          <w:rFonts w:ascii="Arial" w:hAnsi="Arial" w:cs="Arial"/>
          <w:sz w:val="22"/>
        </w:rPr>
        <w:t xml:space="preserve">. I had great success supervising a team of three undergraduates—Winnie Zhang, Margaret </w:t>
      </w:r>
      <w:proofErr w:type="spellStart"/>
      <w:r w:rsidRPr="006E40A5">
        <w:rPr>
          <w:rFonts w:ascii="Arial" w:hAnsi="Arial" w:cs="Arial"/>
          <w:sz w:val="22"/>
        </w:rPr>
        <w:t>Morash</w:t>
      </w:r>
      <w:proofErr w:type="spellEnd"/>
      <w:r w:rsidRPr="006E40A5">
        <w:rPr>
          <w:rFonts w:ascii="Arial" w:hAnsi="Arial" w:cs="Arial"/>
          <w:sz w:val="22"/>
        </w:rPr>
        <w:t xml:space="preserve">, and Sebastian Bellotti—who conducted a forward genetic screen for suppressors of ciliary microtubule degeneration in </w:t>
      </w:r>
      <w:r w:rsidRPr="006E40A5">
        <w:rPr>
          <w:rFonts w:ascii="Arial" w:hAnsi="Arial" w:cs="Arial"/>
          <w:i/>
          <w:sz w:val="22"/>
        </w:rPr>
        <w:t xml:space="preserve">ccpp-1 </w:t>
      </w:r>
      <w:r w:rsidRPr="006E40A5">
        <w:rPr>
          <w:rFonts w:ascii="Arial" w:hAnsi="Arial" w:cs="Arial"/>
          <w:sz w:val="22"/>
        </w:rPr>
        <w:t xml:space="preserve">mutant nematodes. </w:t>
      </w:r>
      <w:r>
        <w:rPr>
          <w:rFonts w:ascii="Arial" w:hAnsi="Arial" w:cs="Arial"/>
          <w:sz w:val="22"/>
        </w:rPr>
        <w:t xml:space="preserve">Under my guidance, Maggie </w:t>
      </w:r>
      <w:proofErr w:type="spellStart"/>
      <w:r>
        <w:rPr>
          <w:rFonts w:ascii="Arial" w:hAnsi="Arial" w:cs="Arial"/>
          <w:sz w:val="22"/>
        </w:rPr>
        <w:t>Morash</w:t>
      </w:r>
      <w:proofErr w:type="spellEnd"/>
      <w:r>
        <w:rPr>
          <w:rFonts w:ascii="Arial" w:hAnsi="Arial" w:cs="Arial"/>
          <w:sz w:val="22"/>
        </w:rPr>
        <w:t xml:space="preserve"> won a prestigious Goldwater Scholarship.  I am currently mentoring </w:t>
      </w:r>
      <w:r w:rsidR="009A1F3A">
        <w:rPr>
          <w:rFonts w:ascii="Arial" w:hAnsi="Arial" w:cs="Arial"/>
          <w:sz w:val="22"/>
        </w:rPr>
        <w:t>one undergraduate</w:t>
      </w:r>
      <w:r>
        <w:rPr>
          <w:rFonts w:ascii="Arial" w:hAnsi="Arial" w:cs="Arial"/>
          <w:sz w:val="22"/>
        </w:rPr>
        <w:t xml:space="preserve"> </w:t>
      </w:r>
      <w:r w:rsidR="009A1F3A">
        <w:rPr>
          <w:rFonts w:ascii="Arial" w:hAnsi="Arial" w:cs="Arial"/>
          <w:sz w:val="22"/>
        </w:rPr>
        <w:t>(</w:t>
      </w:r>
      <w:r>
        <w:rPr>
          <w:rFonts w:ascii="Arial" w:hAnsi="Arial" w:cs="Arial"/>
          <w:sz w:val="22"/>
        </w:rPr>
        <w:t xml:space="preserve">Amanda Gu, who is </w:t>
      </w:r>
      <w:r w:rsidR="009A1F3A">
        <w:rPr>
          <w:rFonts w:ascii="Arial" w:hAnsi="Arial" w:cs="Arial"/>
          <w:sz w:val="22"/>
        </w:rPr>
        <w:t>working towards and honors thesis and publication), one graduate student (Katlin Power, currently rotating in our lab) and one technician (Yasmin Ramadan, recent Rutgers University graduate)</w:t>
      </w:r>
      <w:r>
        <w:rPr>
          <w:rFonts w:ascii="Arial" w:hAnsi="Arial" w:cs="Arial"/>
          <w:sz w:val="22"/>
        </w:rPr>
        <w:t xml:space="preserve">. </w:t>
      </w:r>
      <w:r w:rsidRPr="006E40A5">
        <w:rPr>
          <w:rFonts w:ascii="Arial" w:hAnsi="Arial" w:cs="Arial"/>
          <w:sz w:val="22"/>
        </w:rPr>
        <w:t>I have also previously mentored post-baccalaureate researchers Malan Silva, now a PhD candidate in biology, and Joshua Weiss, now in medical school.</w:t>
      </w:r>
    </w:p>
    <w:p w14:paraId="47F4629A" w14:textId="77777777" w:rsidR="004E76CA" w:rsidRPr="006E40A5" w:rsidRDefault="004E76CA" w:rsidP="004E76CA">
      <w:pPr>
        <w:tabs>
          <w:tab w:val="left" w:pos="0"/>
        </w:tabs>
        <w:rPr>
          <w:rFonts w:ascii="Arial" w:hAnsi="Arial" w:cs="Arial"/>
          <w:sz w:val="22"/>
        </w:rPr>
      </w:pPr>
    </w:p>
    <w:p w14:paraId="05777F06" w14:textId="77777777" w:rsidR="004E76CA" w:rsidRPr="006E40A5" w:rsidRDefault="004E76CA" w:rsidP="004E76CA">
      <w:pPr>
        <w:tabs>
          <w:tab w:val="left" w:pos="0"/>
        </w:tabs>
        <w:rPr>
          <w:rFonts w:ascii="Arial" w:hAnsi="Arial" w:cs="Arial"/>
          <w:sz w:val="22"/>
        </w:rPr>
      </w:pPr>
      <w:r w:rsidRPr="006E40A5">
        <w:rPr>
          <w:rFonts w:ascii="Arial" w:hAnsi="Arial" w:cs="Arial"/>
          <w:b/>
          <w:sz w:val="22"/>
        </w:rPr>
        <w:t xml:space="preserve">Training in </w:t>
      </w:r>
      <w:r w:rsidRPr="006E40A5">
        <w:rPr>
          <w:rFonts w:ascii="Arial" w:hAnsi="Arial" w:cs="Arial"/>
          <w:b/>
          <w:i/>
          <w:sz w:val="22"/>
        </w:rPr>
        <w:t>In Vivo</w:t>
      </w:r>
      <w:r w:rsidRPr="006E40A5">
        <w:rPr>
          <w:rFonts w:ascii="Arial" w:hAnsi="Arial" w:cs="Arial"/>
          <w:b/>
          <w:sz w:val="22"/>
        </w:rPr>
        <w:t xml:space="preserve"> Electrophysiology in </w:t>
      </w:r>
      <w:r w:rsidRPr="006E40A5">
        <w:rPr>
          <w:rFonts w:ascii="Arial" w:hAnsi="Arial" w:cs="Arial"/>
          <w:b/>
          <w:i/>
          <w:sz w:val="22"/>
        </w:rPr>
        <w:t>C. elegans</w:t>
      </w:r>
      <w:r w:rsidRPr="006E40A5">
        <w:rPr>
          <w:rFonts w:ascii="Arial" w:hAnsi="Arial" w:cs="Arial"/>
          <w:i/>
          <w:sz w:val="22"/>
        </w:rPr>
        <w:t xml:space="preserve">, </w:t>
      </w:r>
      <w:r w:rsidRPr="006E40A5">
        <w:rPr>
          <w:rFonts w:ascii="Arial" w:hAnsi="Arial" w:cs="Arial"/>
          <w:sz w:val="22"/>
        </w:rPr>
        <w:t xml:space="preserve">2008-Present. </w:t>
      </w:r>
    </w:p>
    <w:p w14:paraId="5450AAD2" w14:textId="02644BAF" w:rsidR="004E76CA" w:rsidRDefault="004E76CA" w:rsidP="004E76CA">
      <w:pPr>
        <w:tabs>
          <w:tab w:val="left" w:pos="0"/>
        </w:tabs>
        <w:rPr>
          <w:rFonts w:ascii="Arial" w:hAnsi="Arial" w:cs="Arial"/>
          <w:sz w:val="22"/>
        </w:rPr>
      </w:pPr>
      <w:r w:rsidRPr="006E40A5">
        <w:rPr>
          <w:rFonts w:ascii="Arial" w:hAnsi="Arial" w:cs="Arial"/>
          <w:sz w:val="22"/>
        </w:rPr>
        <w:t xml:space="preserve">I train other researchers in electrophysiological recording from </w:t>
      </w:r>
      <w:r w:rsidRPr="006E40A5">
        <w:rPr>
          <w:rFonts w:ascii="Arial" w:hAnsi="Arial" w:cs="Arial"/>
          <w:i/>
          <w:sz w:val="22"/>
        </w:rPr>
        <w:t>C. elegans</w:t>
      </w:r>
      <w:r w:rsidRPr="006E40A5">
        <w:rPr>
          <w:rFonts w:ascii="Arial" w:hAnsi="Arial" w:cs="Arial"/>
          <w:sz w:val="22"/>
        </w:rPr>
        <w:t xml:space="preserve"> neurons </w:t>
      </w:r>
      <w:r w:rsidRPr="006E40A5">
        <w:rPr>
          <w:rFonts w:ascii="Arial" w:hAnsi="Arial" w:cs="Arial"/>
          <w:i/>
          <w:sz w:val="22"/>
        </w:rPr>
        <w:t>in vivo</w:t>
      </w:r>
      <w:r>
        <w:rPr>
          <w:rFonts w:ascii="Arial" w:hAnsi="Arial" w:cs="Arial"/>
          <w:i/>
          <w:sz w:val="22"/>
        </w:rPr>
        <w:t xml:space="preserve">.  </w:t>
      </w:r>
      <w:r w:rsidRPr="006E40A5">
        <w:rPr>
          <w:rFonts w:ascii="Arial" w:hAnsi="Arial" w:cs="Arial"/>
          <w:sz w:val="22"/>
        </w:rPr>
        <w:t xml:space="preserve">Recording from </w:t>
      </w:r>
      <w:r w:rsidRPr="006E40A5">
        <w:rPr>
          <w:rFonts w:ascii="Arial" w:hAnsi="Arial" w:cs="Arial"/>
          <w:i/>
          <w:sz w:val="22"/>
        </w:rPr>
        <w:t>C. elegans</w:t>
      </w:r>
      <w:r w:rsidRPr="006E40A5">
        <w:rPr>
          <w:rFonts w:ascii="Arial" w:hAnsi="Arial" w:cs="Arial"/>
          <w:sz w:val="22"/>
        </w:rPr>
        <w:t xml:space="preserve"> neurons is a challenging but powerful technique for observing the function of neurons in living animals, currently practiced by only a few laboratories in the world. </w:t>
      </w:r>
    </w:p>
    <w:p w14:paraId="5CB82C0C" w14:textId="207EC066" w:rsidR="00BA4184" w:rsidRDefault="00BA4184" w:rsidP="004E76CA">
      <w:pPr>
        <w:tabs>
          <w:tab w:val="left" w:pos="0"/>
        </w:tabs>
        <w:rPr>
          <w:rFonts w:ascii="Arial" w:hAnsi="Arial" w:cs="Arial"/>
          <w:sz w:val="22"/>
        </w:rPr>
      </w:pPr>
    </w:p>
    <w:p w14:paraId="1BEA8F12" w14:textId="77777777" w:rsidR="00BA4184" w:rsidRPr="00BA4184" w:rsidRDefault="00BA4184" w:rsidP="00BA4184">
      <w:pPr>
        <w:tabs>
          <w:tab w:val="left" w:pos="0"/>
        </w:tabs>
        <w:rPr>
          <w:rFonts w:ascii="Arial" w:hAnsi="Arial" w:cs="Arial"/>
          <w:sz w:val="22"/>
        </w:rPr>
      </w:pPr>
      <w:r>
        <w:rPr>
          <w:rFonts w:ascii="Arial" w:hAnsi="Arial" w:cs="Arial"/>
          <w:b/>
          <w:sz w:val="22"/>
        </w:rPr>
        <w:t xml:space="preserve">Guest Lecturer, </w:t>
      </w:r>
      <w:r w:rsidRPr="00BA4184">
        <w:rPr>
          <w:rFonts w:ascii="Arial" w:hAnsi="Arial" w:cs="Arial"/>
          <w:sz w:val="22"/>
        </w:rPr>
        <w:t xml:space="preserve">BIOL200 Introduction to Biology; Cell Structure and Function </w:t>
      </w:r>
    </w:p>
    <w:p w14:paraId="39A7D316" w14:textId="35C6B7C4" w:rsidR="00BA4184" w:rsidRPr="00BA4184" w:rsidRDefault="00BA4184" w:rsidP="004E76CA">
      <w:pPr>
        <w:tabs>
          <w:tab w:val="left" w:pos="0"/>
        </w:tabs>
        <w:rPr>
          <w:rFonts w:ascii="Arial" w:hAnsi="Arial" w:cs="Arial"/>
          <w:sz w:val="22"/>
        </w:rPr>
      </w:pPr>
      <w:r>
        <w:rPr>
          <w:rFonts w:ascii="Arial" w:hAnsi="Arial" w:cs="Arial"/>
          <w:sz w:val="22"/>
        </w:rPr>
        <w:t xml:space="preserve">Haverford College, Spring 2017.  </w:t>
      </w:r>
      <w:r w:rsidRPr="006E40A5">
        <w:rPr>
          <w:rFonts w:ascii="Arial" w:hAnsi="Arial" w:cs="Arial"/>
          <w:sz w:val="22"/>
        </w:rPr>
        <w:t xml:space="preserve">I lectured on my research in </w:t>
      </w:r>
      <w:r w:rsidRPr="006E40A5">
        <w:rPr>
          <w:rFonts w:ascii="Arial" w:hAnsi="Arial" w:cs="Arial"/>
          <w:i/>
          <w:sz w:val="22"/>
        </w:rPr>
        <w:t xml:space="preserve">C. elegans </w:t>
      </w:r>
      <w:r w:rsidRPr="006E40A5">
        <w:rPr>
          <w:rFonts w:ascii="Arial" w:hAnsi="Arial" w:cs="Arial"/>
          <w:sz w:val="22"/>
        </w:rPr>
        <w:t xml:space="preserve">genetics and </w:t>
      </w:r>
      <w:r>
        <w:rPr>
          <w:rFonts w:ascii="Arial" w:hAnsi="Arial" w:cs="Arial"/>
          <w:sz w:val="22"/>
        </w:rPr>
        <w:t>cell biology</w:t>
      </w:r>
      <w:r w:rsidRPr="006E40A5">
        <w:rPr>
          <w:rFonts w:ascii="Arial" w:hAnsi="Arial" w:cs="Arial"/>
          <w:sz w:val="22"/>
        </w:rPr>
        <w:t>.</w:t>
      </w:r>
    </w:p>
    <w:p w14:paraId="35B6297C" w14:textId="77777777" w:rsidR="004E76CA" w:rsidRPr="006E40A5"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286242CE" w14:textId="77777777" w:rsidR="004E76CA" w:rsidRPr="006E40A5"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Guest Lecturer</w:t>
      </w:r>
      <w:r w:rsidRPr="006E40A5">
        <w:rPr>
          <w:rFonts w:ascii="Arial" w:hAnsi="Arial" w:cs="Arial"/>
          <w:sz w:val="22"/>
        </w:rPr>
        <w:t xml:space="preserve">, Neurogenetics 335, Bowdoin College, </w:t>
      </w:r>
      <w:proofErr w:type="gramStart"/>
      <w:r w:rsidRPr="006E40A5">
        <w:rPr>
          <w:rFonts w:ascii="Arial" w:hAnsi="Arial" w:cs="Arial"/>
          <w:sz w:val="22"/>
        </w:rPr>
        <w:t>Fall</w:t>
      </w:r>
      <w:proofErr w:type="gramEnd"/>
      <w:r w:rsidRPr="006E40A5">
        <w:rPr>
          <w:rFonts w:ascii="Arial" w:hAnsi="Arial" w:cs="Arial"/>
          <w:sz w:val="22"/>
        </w:rPr>
        <w:t xml:space="preserve"> 2011, and Molecular Genetics 314, Middlebury College, Fall 2014.  I lectured on my research in </w:t>
      </w:r>
      <w:r w:rsidRPr="006E40A5">
        <w:rPr>
          <w:rFonts w:ascii="Arial" w:hAnsi="Arial" w:cs="Arial"/>
          <w:i/>
          <w:sz w:val="22"/>
        </w:rPr>
        <w:t xml:space="preserve">C. elegans </w:t>
      </w:r>
      <w:r w:rsidRPr="006E40A5">
        <w:rPr>
          <w:rFonts w:ascii="Arial" w:hAnsi="Arial" w:cs="Arial"/>
          <w:sz w:val="22"/>
        </w:rPr>
        <w:t>genetics and neuroscience.</w:t>
      </w:r>
    </w:p>
    <w:p w14:paraId="5CA99A9F" w14:textId="77777777" w:rsidR="004E76CA" w:rsidRPr="006E40A5"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719DB208" w14:textId="77777777" w:rsidR="004E76CA" w:rsidRPr="00CB6F68" w:rsidRDefault="004E76CA" w:rsidP="004E76CA">
      <w:pPr>
        <w:tabs>
          <w:tab w:val="left" w:pos="0"/>
        </w:tabs>
        <w:rPr>
          <w:rFonts w:ascii="Arial" w:hAnsi="Arial" w:cs="Arial"/>
          <w:sz w:val="22"/>
        </w:rPr>
      </w:pPr>
      <w:r w:rsidRPr="006E40A5">
        <w:rPr>
          <w:rFonts w:ascii="Arial" w:hAnsi="Arial" w:cs="Arial"/>
          <w:b/>
          <w:sz w:val="22"/>
        </w:rPr>
        <w:t xml:space="preserve">Teaching Assistant, Neurobiology Course, </w:t>
      </w:r>
      <w:r w:rsidRPr="006E40A5">
        <w:rPr>
          <w:rFonts w:ascii="Arial" w:hAnsi="Arial" w:cs="Arial"/>
          <w:sz w:val="22"/>
        </w:rPr>
        <w:t>Summer 2009, Marine Biological Laboratory, Woods Hole, Massachusetts.  I provided instruction in both molecular ge</w:t>
      </w:r>
      <w:r>
        <w:rPr>
          <w:rFonts w:ascii="Arial" w:hAnsi="Arial" w:cs="Arial"/>
          <w:sz w:val="22"/>
        </w:rPr>
        <w:t xml:space="preserve">netics and electrophysiology </w:t>
      </w:r>
      <w:r w:rsidRPr="006E40A5">
        <w:rPr>
          <w:rFonts w:ascii="Arial" w:hAnsi="Arial" w:cs="Arial"/>
          <w:sz w:val="22"/>
        </w:rPr>
        <w:t>techniques for graduate students and postdocs.</w:t>
      </w:r>
    </w:p>
    <w:p w14:paraId="49C3C8CD" w14:textId="77777777" w:rsidR="004E76CA" w:rsidRPr="006E40A5"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76FB4FE3" w14:textId="77777777" w:rsidR="00CB6F68" w:rsidRPr="004E76CA" w:rsidRDefault="004E76CA" w:rsidP="004E76C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Teaching Assistant</w:t>
      </w:r>
      <w:r w:rsidRPr="006E40A5">
        <w:rPr>
          <w:rFonts w:ascii="Arial" w:hAnsi="Arial" w:cs="Arial"/>
          <w:sz w:val="22"/>
        </w:rPr>
        <w:t>,</w:t>
      </w:r>
      <w:r w:rsidRPr="006E40A5">
        <w:rPr>
          <w:rFonts w:ascii="Arial" w:hAnsi="Arial" w:cs="Arial"/>
          <w:b/>
          <w:sz w:val="28"/>
        </w:rPr>
        <w:t xml:space="preserve"> </w:t>
      </w:r>
      <w:r w:rsidRPr="006E40A5">
        <w:rPr>
          <w:rFonts w:ascii="Arial" w:hAnsi="Arial" w:cs="Arial"/>
          <w:sz w:val="22"/>
        </w:rPr>
        <w:t>Fall 2001 and Spring 2002, Biology C2005, Introduction to Molecular and Cellular Biology, Part I, and Part II.  I taught weekly undergraduate recitation for biology and pre-med students.  I conducted lessons and devised and graded weekly quizzes.</w:t>
      </w:r>
    </w:p>
    <w:p w14:paraId="2234BB7E" w14:textId="77777777" w:rsidR="00CB6F68" w:rsidRPr="006E40A5" w:rsidRDefault="00CB6F68" w:rsidP="00CB6F68">
      <w:pPr>
        <w:tabs>
          <w:tab w:val="left" w:pos="0"/>
        </w:tabs>
        <w:ind w:right="-180"/>
        <w:rPr>
          <w:rFonts w:ascii="Arial" w:hAnsi="Arial" w:cs="Arial"/>
          <w:sz w:val="22"/>
        </w:rPr>
      </w:pPr>
    </w:p>
    <w:p w14:paraId="5C098659" w14:textId="397A6153" w:rsidR="00CB6F68"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Research Experience:</w:t>
      </w:r>
    </w:p>
    <w:p w14:paraId="094677B6" w14:textId="413F6A74" w:rsidR="00DB030D" w:rsidRPr="006E40A5" w:rsidRDefault="00DB030D" w:rsidP="00DB030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O’Hagan Laboratory</w:t>
      </w:r>
      <w:r w:rsidRPr="00DB030D">
        <w:rPr>
          <w:rFonts w:ascii="Arial" w:hAnsi="Arial" w:cs="Arial"/>
          <w:sz w:val="22"/>
        </w:rPr>
        <w:t>, Montclair State University,</w:t>
      </w:r>
      <w:r>
        <w:rPr>
          <w:rFonts w:ascii="Arial" w:hAnsi="Arial" w:cs="Arial"/>
          <w:b/>
          <w:sz w:val="22"/>
        </w:rPr>
        <w:t xml:space="preserve"> </w:t>
      </w:r>
      <w:r w:rsidRPr="00DB030D">
        <w:rPr>
          <w:rFonts w:ascii="Arial" w:hAnsi="Arial" w:cs="Arial"/>
          <w:sz w:val="22"/>
        </w:rPr>
        <w:t>2018-present</w:t>
      </w:r>
      <w:r>
        <w:rPr>
          <w:rFonts w:ascii="Arial" w:hAnsi="Arial" w:cs="Arial"/>
          <w:sz w:val="22"/>
        </w:rPr>
        <w:t>.  U</w:t>
      </w:r>
      <w:r w:rsidRPr="006E40A5">
        <w:rPr>
          <w:rFonts w:ascii="Arial" w:hAnsi="Arial" w:cs="Arial"/>
          <w:sz w:val="22"/>
        </w:rPr>
        <w:t xml:space="preserve">sing genetics and </w:t>
      </w:r>
      <w:r w:rsidRPr="006E40A5">
        <w:rPr>
          <w:rFonts w:ascii="Arial" w:hAnsi="Arial" w:cs="Arial"/>
          <w:i/>
          <w:sz w:val="22"/>
        </w:rPr>
        <w:t>in vivo</w:t>
      </w:r>
      <w:r w:rsidRPr="006E40A5">
        <w:rPr>
          <w:rFonts w:ascii="Arial" w:hAnsi="Arial" w:cs="Arial"/>
          <w:sz w:val="22"/>
        </w:rPr>
        <w:t xml:space="preserve"> cell biology techniques in </w:t>
      </w:r>
      <w:r w:rsidRPr="006E40A5">
        <w:rPr>
          <w:rFonts w:ascii="Arial" w:hAnsi="Arial" w:cs="Arial"/>
          <w:i/>
          <w:sz w:val="22"/>
        </w:rPr>
        <w:t xml:space="preserve">C. elegans, </w:t>
      </w:r>
      <w:r w:rsidRPr="006E40A5">
        <w:rPr>
          <w:rFonts w:ascii="Arial" w:hAnsi="Arial" w:cs="Arial"/>
          <w:sz w:val="22"/>
        </w:rPr>
        <w:t xml:space="preserve">I have identified </w:t>
      </w:r>
      <w:r>
        <w:rPr>
          <w:rFonts w:ascii="Arial" w:hAnsi="Arial" w:cs="Arial"/>
          <w:sz w:val="22"/>
        </w:rPr>
        <w:t xml:space="preserve">the deglutamylase </w:t>
      </w:r>
      <w:r w:rsidRPr="006E40A5">
        <w:rPr>
          <w:rFonts w:ascii="Arial" w:hAnsi="Arial" w:cs="Arial"/>
          <w:sz w:val="22"/>
        </w:rPr>
        <w:t>CCPP-1 as a key regulator of cytoskeletal stability and motor traffic in sensory neuron</w:t>
      </w:r>
      <w:r>
        <w:rPr>
          <w:rFonts w:ascii="Arial" w:hAnsi="Arial" w:cs="Arial"/>
          <w:sz w:val="22"/>
        </w:rPr>
        <w:t>al cilia</w:t>
      </w:r>
      <w:r w:rsidRPr="006E40A5">
        <w:rPr>
          <w:rFonts w:ascii="Arial" w:hAnsi="Arial" w:cs="Arial"/>
          <w:sz w:val="22"/>
        </w:rPr>
        <w:t>.  Glutamylation is one of a plethora of post-translational modifications that can be reversibly added to microtubules; such post-translational modifications in combination are proposed to act as a “Tubulin Code” that regulates microtubule stability and motor traffic (</w:t>
      </w:r>
      <w:proofErr w:type="spellStart"/>
      <w:r w:rsidRPr="006E40A5">
        <w:rPr>
          <w:rFonts w:ascii="Arial" w:hAnsi="Arial" w:cs="Arial"/>
          <w:sz w:val="22"/>
        </w:rPr>
        <w:t>Verhey</w:t>
      </w:r>
      <w:proofErr w:type="spellEnd"/>
      <w:r w:rsidRPr="006E40A5">
        <w:rPr>
          <w:rFonts w:ascii="Arial" w:hAnsi="Arial" w:cs="Arial"/>
          <w:sz w:val="22"/>
        </w:rPr>
        <w:t xml:space="preserve"> </w:t>
      </w:r>
      <w:r w:rsidRPr="006E40A5">
        <w:rPr>
          <w:rFonts w:ascii="Arial" w:hAnsi="Arial" w:cs="Arial"/>
          <w:sz w:val="22"/>
        </w:rPr>
        <w:lastRenderedPageBreak/>
        <w:t xml:space="preserve">and </w:t>
      </w:r>
      <w:proofErr w:type="spellStart"/>
      <w:r w:rsidRPr="006E40A5">
        <w:rPr>
          <w:rFonts w:ascii="Arial" w:hAnsi="Arial" w:cs="Arial"/>
          <w:sz w:val="22"/>
        </w:rPr>
        <w:t>Gaertig</w:t>
      </w:r>
      <w:proofErr w:type="spellEnd"/>
      <w:r w:rsidRPr="006E40A5">
        <w:rPr>
          <w:rFonts w:ascii="Arial" w:hAnsi="Arial" w:cs="Arial"/>
          <w:sz w:val="22"/>
        </w:rPr>
        <w:t xml:space="preserve">, 2007).  I found that, consistent with the Tubulin Code hypothesis, loss of the deglutamylase CCPP-1 causes dramatic cytoskeletal instability in a subset of sensory neurons and abnormally fast kinesin-2 motility in another subset (reported in O’Hagan, </w:t>
      </w:r>
      <w:r w:rsidRPr="006E40A5">
        <w:rPr>
          <w:rFonts w:ascii="Arial" w:hAnsi="Arial" w:cs="Arial"/>
          <w:i/>
          <w:sz w:val="22"/>
        </w:rPr>
        <w:t>et al</w:t>
      </w:r>
      <w:r>
        <w:rPr>
          <w:rFonts w:ascii="Arial" w:hAnsi="Arial" w:cs="Arial"/>
          <w:i/>
          <w:sz w:val="22"/>
        </w:rPr>
        <w:t>,</w:t>
      </w:r>
      <w:r w:rsidRPr="006E40A5">
        <w:rPr>
          <w:rFonts w:ascii="Arial" w:hAnsi="Arial" w:cs="Arial"/>
          <w:sz w:val="22"/>
        </w:rPr>
        <w:t xml:space="preserve"> 2011</w:t>
      </w:r>
      <w:r>
        <w:rPr>
          <w:rFonts w:ascii="Arial" w:hAnsi="Arial" w:cs="Arial"/>
          <w:sz w:val="22"/>
        </w:rPr>
        <w:t xml:space="preserve"> and O’Hagan </w:t>
      </w:r>
      <w:r>
        <w:rPr>
          <w:rFonts w:ascii="Arial" w:hAnsi="Arial" w:cs="Arial"/>
          <w:i/>
          <w:sz w:val="22"/>
        </w:rPr>
        <w:t xml:space="preserve">et al, </w:t>
      </w:r>
      <w:r>
        <w:rPr>
          <w:rFonts w:ascii="Arial" w:hAnsi="Arial" w:cs="Arial"/>
          <w:sz w:val="22"/>
        </w:rPr>
        <w:t>2017</w:t>
      </w:r>
      <w:r w:rsidRPr="006E40A5">
        <w:rPr>
          <w:rFonts w:ascii="Arial" w:hAnsi="Arial" w:cs="Arial"/>
          <w:sz w:val="22"/>
        </w:rPr>
        <w:t xml:space="preserve">). </w:t>
      </w:r>
    </w:p>
    <w:p w14:paraId="26F46E7E" w14:textId="2F783661" w:rsidR="00DB030D" w:rsidRPr="00DB030D" w:rsidRDefault="00DB030D" w:rsidP="00DB030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ab/>
      </w:r>
      <w:r>
        <w:rPr>
          <w:rFonts w:ascii="Arial" w:hAnsi="Arial" w:cs="Arial"/>
          <w:sz w:val="22"/>
        </w:rPr>
        <w:t xml:space="preserve">In the O’Hagan Lab, I plan to guide a team of undergraduate researchers to further understand the genetic underpinnings of the Tubulin Code in </w:t>
      </w:r>
      <w:r w:rsidRPr="00DB030D">
        <w:rPr>
          <w:rFonts w:ascii="Arial" w:hAnsi="Arial" w:cs="Arial"/>
          <w:i/>
          <w:sz w:val="22"/>
        </w:rPr>
        <w:t>C. elegans</w:t>
      </w:r>
      <w:r>
        <w:rPr>
          <w:rFonts w:ascii="Arial" w:hAnsi="Arial" w:cs="Arial"/>
          <w:sz w:val="22"/>
        </w:rPr>
        <w:t xml:space="preserve"> neurons.  We are using genetics, molecular biology, cell biology, and ultrastructural techniques to elucidate the pathways by which glutamylation affects neurons, intracellular traffic, and their microtubule cytoskeleton.</w:t>
      </w:r>
    </w:p>
    <w:p w14:paraId="487F465A" w14:textId="77777777" w:rsidR="00DB030D" w:rsidRPr="006E40A5" w:rsidRDefault="00DB030D"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6EC7969A" w14:textId="38E3B48A"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Independent Research and </w:t>
      </w:r>
      <w:r w:rsidRPr="006E40A5">
        <w:rPr>
          <w:rFonts w:ascii="Arial" w:hAnsi="Arial" w:cs="Arial"/>
          <w:b/>
          <w:sz w:val="22"/>
        </w:rPr>
        <w:t>Postdoctoral Research</w:t>
      </w:r>
      <w:r w:rsidRPr="006E40A5">
        <w:rPr>
          <w:rFonts w:ascii="Arial" w:hAnsi="Arial" w:cs="Arial"/>
          <w:b/>
          <w:i/>
          <w:sz w:val="22"/>
        </w:rPr>
        <w:t xml:space="preserve">, </w:t>
      </w:r>
      <w:r w:rsidRPr="006E40A5">
        <w:rPr>
          <w:rFonts w:ascii="Arial" w:hAnsi="Arial" w:cs="Arial"/>
          <w:sz w:val="22"/>
        </w:rPr>
        <w:t>Rutgers University, 2008-</w:t>
      </w:r>
      <w:r w:rsidR="00DB030D">
        <w:rPr>
          <w:rFonts w:ascii="Arial" w:hAnsi="Arial" w:cs="Arial"/>
          <w:sz w:val="22"/>
        </w:rPr>
        <w:t>2018</w:t>
      </w:r>
      <w:r w:rsidRPr="006E40A5">
        <w:rPr>
          <w:rFonts w:ascii="Arial" w:hAnsi="Arial" w:cs="Arial"/>
          <w:sz w:val="22"/>
        </w:rPr>
        <w:t xml:space="preserve">.  </w:t>
      </w:r>
    </w:p>
    <w:p w14:paraId="79E97526" w14:textId="1291E827" w:rsidR="00CB6F68" w:rsidRPr="006E40A5" w:rsidRDefault="00DB030D"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ab/>
      </w:r>
      <w:r w:rsidR="00CB6F68" w:rsidRPr="006E40A5">
        <w:rPr>
          <w:rFonts w:ascii="Arial" w:hAnsi="Arial" w:cs="Arial"/>
          <w:sz w:val="22"/>
        </w:rPr>
        <w:t xml:space="preserve">With a team of undergraduates, I conducted a forward genetic screen for mutations that suppress the microtubule instability defect of </w:t>
      </w:r>
      <w:r w:rsidR="00CB6F68" w:rsidRPr="006E40A5">
        <w:rPr>
          <w:rFonts w:ascii="Arial" w:hAnsi="Arial" w:cs="Arial"/>
          <w:i/>
          <w:sz w:val="22"/>
        </w:rPr>
        <w:t xml:space="preserve">ccpp-1 </w:t>
      </w:r>
      <w:r w:rsidR="00CB6F68" w:rsidRPr="006E40A5">
        <w:rPr>
          <w:rFonts w:ascii="Arial" w:hAnsi="Arial" w:cs="Arial"/>
          <w:sz w:val="22"/>
        </w:rPr>
        <w:t xml:space="preserve">mutants and have isolated fifteen independent mutations.  In mammals, the CCPP-1 homolog is implicated in both neurodegeneration and regeneration after injury, highlighting the importance of the Tubulin Code.  Therefore, I hope that my </w:t>
      </w:r>
      <w:r w:rsidR="00CB6F68" w:rsidRPr="006E40A5">
        <w:rPr>
          <w:rFonts w:ascii="Arial" w:hAnsi="Arial" w:cs="Arial"/>
          <w:i/>
          <w:sz w:val="22"/>
        </w:rPr>
        <w:t xml:space="preserve">ccpp-1 </w:t>
      </w:r>
      <w:r w:rsidR="00CB6F68" w:rsidRPr="006E40A5">
        <w:rPr>
          <w:rFonts w:ascii="Arial" w:hAnsi="Arial" w:cs="Arial"/>
          <w:sz w:val="22"/>
        </w:rPr>
        <w:t>suppressors will identify novel molecular targets for treatment of neurodegeneration or spinal cord injury in humans</w:t>
      </w:r>
      <w:r w:rsidR="000F3435">
        <w:rPr>
          <w:rFonts w:ascii="Arial" w:hAnsi="Arial" w:cs="Arial"/>
          <w:sz w:val="22"/>
        </w:rPr>
        <w:t>.</w:t>
      </w:r>
    </w:p>
    <w:p w14:paraId="0C401F87"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1306471A"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 xml:space="preserve">Postdoctoral Research, </w:t>
      </w:r>
      <w:r w:rsidRPr="006E40A5">
        <w:rPr>
          <w:rFonts w:ascii="Arial" w:hAnsi="Arial" w:cs="Arial"/>
          <w:sz w:val="22"/>
        </w:rPr>
        <w:t xml:space="preserve">Massachusetts Institute of Technology, 2005-2007.  In </w:t>
      </w:r>
      <w:r w:rsidR="00867011">
        <w:rPr>
          <w:rFonts w:ascii="Arial" w:hAnsi="Arial" w:cs="Arial"/>
          <w:sz w:val="22"/>
        </w:rPr>
        <w:t xml:space="preserve">Nobel Laureate </w:t>
      </w:r>
      <w:r w:rsidRPr="006E40A5">
        <w:rPr>
          <w:rFonts w:ascii="Arial" w:hAnsi="Arial" w:cs="Arial"/>
          <w:sz w:val="22"/>
        </w:rPr>
        <w:t xml:space="preserve">Dr. H. Robert Horvitz’s laboratory, I studied the genetics of feeding and locomotion behavior mediated by dopamine signaling in </w:t>
      </w:r>
      <w:r w:rsidRPr="006E40A5">
        <w:rPr>
          <w:rFonts w:ascii="Arial" w:hAnsi="Arial" w:cs="Arial"/>
          <w:i/>
          <w:sz w:val="22"/>
        </w:rPr>
        <w:t>C. elegans</w:t>
      </w:r>
      <w:r w:rsidRPr="006E40A5">
        <w:rPr>
          <w:rFonts w:ascii="Arial" w:hAnsi="Arial" w:cs="Arial"/>
          <w:sz w:val="22"/>
        </w:rPr>
        <w:t>.</w:t>
      </w:r>
    </w:p>
    <w:p w14:paraId="72E267BD"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72B2BFCF"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Doctoral Research</w:t>
      </w:r>
      <w:r w:rsidRPr="006E40A5">
        <w:rPr>
          <w:rFonts w:ascii="Arial" w:hAnsi="Arial" w:cs="Arial"/>
          <w:sz w:val="22"/>
        </w:rPr>
        <w:t xml:space="preserve">, Columbia University, 2000-2005.  In the laboratory of </w:t>
      </w:r>
      <w:r w:rsidR="00867011">
        <w:rPr>
          <w:rFonts w:ascii="Arial" w:hAnsi="Arial" w:cs="Arial"/>
          <w:sz w:val="22"/>
        </w:rPr>
        <w:t xml:space="preserve">Nobel Laureate </w:t>
      </w:r>
      <w:r w:rsidRPr="006E40A5">
        <w:rPr>
          <w:rFonts w:ascii="Arial" w:hAnsi="Arial" w:cs="Arial"/>
          <w:sz w:val="22"/>
        </w:rPr>
        <w:t xml:space="preserve">Dr. Martin Chalfie, I used in vivo electrophysiology techniques in </w:t>
      </w:r>
      <w:r w:rsidRPr="006E40A5">
        <w:rPr>
          <w:rFonts w:ascii="Arial" w:hAnsi="Arial" w:cs="Arial"/>
          <w:i/>
          <w:sz w:val="22"/>
        </w:rPr>
        <w:t xml:space="preserve">C. elegans </w:t>
      </w:r>
      <w:r w:rsidRPr="006E40A5">
        <w:rPr>
          <w:rFonts w:ascii="Arial" w:hAnsi="Arial" w:cs="Arial"/>
          <w:sz w:val="22"/>
        </w:rPr>
        <w:t>neurons</w:t>
      </w:r>
      <w:r w:rsidRPr="006E40A5">
        <w:rPr>
          <w:rFonts w:ascii="Arial" w:hAnsi="Arial" w:cs="Arial"/>
          <w:i/>
          <w:sz w:val="22"/>
        </w:rPr>
        <w:t xml:space="preserve"> </w:t>
      </w:r>
      <w:r w:rsidRPr="006E40A5">
        <w:rPr>
          <w:rFonts w:ascii="Arial" w:hAnsi="Arial" w:cs="Arial"/>
          <w:sz w:val="22"/>
        </w:rPr>
        <w:t>to demonstrate that the DEG/ENaC ion channels MEC-4 and MEC-10 form the core of a mechanotransduction complex in touch receptor neurons.  Mechanotransduction underlies the senses of touch, hearing, and proprioception, but the molecules that mediate these senses were unknown.  My work provided the first demonstration of the molecular identity of any metazoan mechanotransduction complex.</w:t>
      </w:r>
    </w:p>
    <w:p w14:paraId="4E7555AB"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p>
    <w:p w14:paraId="06646980"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Post-baccalaureate Research</w:t>
      </w:r>
      <w:r w:rsidRPr="006E40A5">
        <w:rPr>
          <w:rFonts w:ascii="Arial" w:hAnsi="Arial" w:cs="Arial"/>
          <w:sz w:val="22"/>
        </w:rPr>
        <w:t xml:space="preserve">, Columbia University, 1998-1999.  In the laboratory of Dr. Darcy Kelley, I studied vocal communication and behavior of male </w:t>
      </w:r>
      <w:r w:rsidRPr="006E40A5">
        <w:rPr>
          <w:rFonts w:ascii="Arial" w:hAnsi="Arial" w:cs="Arial"/>
          <w:i/>
          <w:sz w:val="22"/>
        </w:rPr>
        <w:t>Xenopus laevis</w:t>
      </w:r>
      <w:r w:rsidRPr="006E40A5">
        <w:rPr>
          <w:rFonts w:ascii="Arial" w:hAnsi="Arial" w:cs="Arial"/>
          <w:sz w:val="22"/>
        </w:rPr>
        <w:t xml:space="preserve"> frogs.  In this work, published in 2004, we identified a new vocalization that we called “chirping” and described vocal dominance and suppression of other males.</w:t>
      </w:r>
    </w:p>
    <w:p w14:paraId="553007F3"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2EADD4D0" w14:textId="77777777" w:rsidR="00130AFD" w:rsidRDefault="00CB6F68" w:rsidP="00130AF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Publications:</w:t>
      </w:r>
    </w:p>
    <w:p w14:paraId="5DC9F9BD" w14:textId="4EE0CE53" w:rsidR="00CB7E45" w:rsidRPr="00F415F2" w:rsidRDefault="00CB7E45" w:rsidP="00951E8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O'Hagan, R.</w:t>
      </w:r>
      <w:r w:rsidRPr="006E40A5">
        <w:rPr>
          <w:rFonts w:ascii="Arial" w:hAnsi="Arial" w:cs="Arial"/>
          <w:sz w:val="22"/>
        </w:rPr>
        <w:t xml:space="preserve">, </w:t>
      </w:r>
      <w:r>
        <w:rPr>
          <w:rFonts w:ascii="Arial" w:hAnsi="Arial" w:cs="Arial"/>
          <w:sz w:val="22"/>
        </w:rPr>
        <w:t xml:space="preserve">Silva, M., Nguyen, K. C. Q., Zhang, W., Bellotti, S., Ramadan, Y. H., Hall, D. H., </w:t>
      </w:r>
      <w:r w:rsidRPr="006E40A5">
        <w:rPr>
          <w:rFonts w:ascii="Arial" w:hAnsi="Arial" w:cs="Arial"/>
          <w:sz w:val="22"/>
        </w:rPr>
        <w:t xml:space="preserve">and Barr, M. M.  </w:t>
      </w:r>
      <w:r>
        <w:rPr>
          <w:rFonts w:ascii="Arial" w:hAnsi="Arial" w:cs="Arial"/>
          <w:sz w:val="22"/>
        </w:rPr>
        <w:t xml:space="preserve">The Glutamylase TTLL-11 Regulates Ciliary Microtubule Structure, Polycystin Trafficking, and Extracellular Vesicle Release in </w:t>
      </w:r>
      <w:r>
        <w:rPr>
          <w:rFonts w:ascii="Arial" w:hAnsi="Arial" w:cs="Arial"/>
          <w:i/>
          <w:sz w:val="22"/>
        </w:rPr>
        <w:t xml:space="preserve">C. elegans </w:t>
      </w:r>
      <w:r>
        <w:rPr>
          <w:rFonts w:ascii="Arial" w:hAnsi="Arial" w:cs="Arial"/>
          <w:sz w:val="22"/>
        </w:rPr>
        <w:t>Sensory Neurons.</w:t>
      </w:r>
      <w:r w:rsidRPr="00642433">
        <w:rPr>
          <w:rFonts w:ascii="Arial" w:hAnsi="Arial" w:cs="Arial"/>
          <w:sz w:val="22"/>
        </w:rPr>
        <w:t xml:space="preserve"> </w:t>
      </w:r>
      <w:r>
        <w:rPr>
          <w:rFonts w:ascii="Arial" w:hAnsi="Arial" w:cs="Arial"/>
          <w:sz w:val="22"/>
        </w:rPr>
        <w:t xml:space="preserve"> </w:t>
      </w:r>
      <w:proofErr w:type="spellStart"/>
      <w:r>
        <w:rPr>
          <w:rFonts w:ascii="Arial" w:hAnsi="Arial" w:cs="Arial"/>
          <w:sz w:val="22"/>
        </w:rPr>
        <w:t>Curr</w:t>
      </w:r>
      <w:proofErr w:type="spellEnd"/>
      <w:r>
        <w:rPr>
          <w:rFonts w:ascii="Arial" w:hAnsi="Arial" w:cs="Arial"/>
          <w:sz w:val="22"/>
        </w:rPr>
        <w:t xml:space="preserve">. Biol. </w:t>
      </w:r>
      <w:r w:rsidR="00951E81" w:rsidRPr="00951E81">
        <w:rPr>
          <w:rFonts w:ascii="Arial" w:hAnsi="Arial" w:cs="Arial"/>
          <w:sz w:val="22"/>
        </w:rPr>
        <w:t>Nov 20;27(22):3430-3441</w:t>
      </w:r>
      <w:r w:rsidR="00951E81">
        <w:rPr>
          <w:rFonts w:ascii="Arial" w:hAnsi="Arial" w:cs="Arial"/>
          <w:sz w:val="22"/>
        </w:rPr>
        <w:t>, (</w:t>
      </w:r>
      <w:r>
        <w:rPr>
          <w:rFonts w:ascii="Arial" w:hAnsi="Arial" w:cs="Arial"/>
          <w:sz w:val="22"/>
        </w:rPr>
        <w:t>2017)</w:t>
      </w:r>
    </w:p>
    <w:p w14:paraId="287EC11F" w14:textId="77777777" w:rsidR="00CB6F68" w:rsidRDefault="00CB6F68" w:rsidP="00130AF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u w:val="single"/>
        </w:rPr>
      </w:pPr>
    </w:p>
    <w:p w14:paraId="21C38699" w14:textId="77777777" w:rsidR="00A22A1F" w:rsidRDefault="00130AFD" w:rsidP="00130AF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roofErr w:type="spellStart"/>
      <w:r w:rsidRPr="00130AFD">
        <w:rPr>
          <w:rFonts w:ascii="Arial" w:hAnsi="Arial" w:cs="Arial"/>
          <w:sz w:val="22"/>
        </w:rPr>
        <w:t>Lockhead</w:t>
      </w:r>
      <w:proofErr w:type="spellEnd"/>
      <w:r>
        <w:rPr>
          <w:rFonts w:ascii="Arial" w:hAnsi="Arial" w:cs="Arial"/>
          <w:sz w:val="22"/>
        </w:rPr>
        <w:t>, D.</w:t>
      </w:r>
      <w:r w:rsidRPr="00130AFD">
        <w:rPr>
          <w:rFonts w:ascii="Arial" w:hAnsi="Arial" w:cs="Arial"/>
          <w:sz w:val="22"/>
        </w:rPr>
        <w:t>, Schwarz</w:t>
      </w:r>
      <w:r>
        <w:rPr>
          <w:rFonts w:ascii="Arial" w:hAnsi="Arial" w:cs="Arial"/>
          <w:sz w:val="22"/>
        </w:rPr>
        <w:t>, E. M.</w:t>
      </w:r>
      <w:r w:rsidRPr="00130AFD">
        <w:rPr>
          <w:rFonts w:ascii="Arial" w:hAnsi="Arial" w:cs="Arial"/>
          <w:sz w:val="22"/>
        </w:rPr>
        <w:t>,</w:t>
      </w:r>
      <w:r w:rsidRPr="00130AFD">
        <w:rPr>
          <w:rFonts w:ascii="Arial" w:hAnsi="Arial" w:cs="Arial"/>
          <w:b/>
          <w:sz w:val="22"/>
        </w:rPr>
        <w:t xml:space="preserve"> O’Hagan</w:t>
      </w:r>
      <w:r>
        <w:rPr>
          <w:rFonts w:ascii="Arial" w:hAnsi="Arial" w:cs="Arial"/>
          <w:b/>
          <w:sz w:val="22"/>
        </w:rPr>
        <w:t>, R</w:t>
      </w:r>
      <w:r w:rsidRPr="00130AFD">
        <w:rPr>
          <w:rFonts w:ascii="Arial" w:hAnsi="Arial" w:cs="Arial"/>
          <w:b/>
          <w:sz w:val="22"/>
        </w:rPr>
        <w:t xml:space="preserve">, </w:t>
      </w:r>
      <w:r w:rsidRPr="00130AFD">
        <w:rPr>
          <w:rFonts w:ascii="Arial" w:hAnsi="Arial" w:cs="Arial"/>
          <w:sz w:val="22"/>
        </w:rPr>
        <w:t>Bellotti</w:t>
      </w:r>
      <w:r>
        <w:rPr>
          <w:rFonts w:ascii="Arial" w:hAnsi="Arial" w:cs="Arial"/>
          <w:sz w:val="22"/>
        </w:rPr>
        <w:t>, S.</w:t>
      </w:r>
      <w:r w:rsidRPr="00130AFD">
        <w:rPr>
          <w:rFonts w:ascii="Arial" w:hAnsi="Arial" w:cs="Arial"/>
          <w:sz w:val="22"/>
        </w:rPr>
        <w:t>, Krieg</w:t>
      </w:r>
      <w:r>
        <w:rPr>
          <w:rFonts w:ascii="Arial" w:hAnsi="Arial" w:cs="Arial"/>
          <w:sz w:val="22"/>
        </w:rPr>
        <w:t>, M.</w:t>
      </w:r>
      <w:r w:rsidRPr="00130AFD">
        <w:rPr>
          <w:rFonts w:ascii="Arial" w:hAnsi="Arial" w:cs="Arial"/>
          <w:sz w:val="22"/>
        </w:rPr>
        <w:t>, Barr</w:t>
      </w:r>
      <w:r>
        <w:rPr>
          <w:rFonts w:ascii="Arial" w:hAnsi="Arial" w:cs="Arial"/>
          <w:sz w:val="22"/>
        </w:rPr>
        <w:t>, M. M.</w:t>
      </w:r>
      <w:r w:rsidRPr="00130AFD">
        <w:rPr>
          <w:rFonts w:ascii="Arial" w:hAnsi="Arial" w:cs="Arial"/>
          <w:sz w:val="22"/>
        </w:rPr>
        <w:t>, Dunn</w:t>
      </w:r>
      <w:r>
        <w:rPr>
          <w:rFonts w:ascii="Arial" w:hAnsi="Arial" w:cs="Arial"/>
          <w:sz w:val="22"/>
        </w:rPr>
        <w:t>, A. R.</w:t>
      </w:r>
      <w:r w:rsidRPr="00130AFD">
        <w:rPr>
          <w:rFonts w:ascii="Arial" w:hAnsi="Arial" w:cs="Arial"/>
          <w:sz w:val="22"/>
        </w:rPr>
        <w:t>, Sternberg</w:t>
      </w:r>
      <w:r>
        <w:rPr>
          <w:rFonts w:ascii="Arial" w:hAnsi="Arial" w:cs="Arial"/>
          <w:sz w:val="22"/>
        </w:rPr>
        <w:t>, P. W.</w:t>
      </w:r>
      <w:r w:rsidRPr="00130AFD">
        <w:rPr>
          <w:rFonts w:ascii="Arial" w:hAnsi="Arial" w:cs="Arial"/>
          <w:sz w:val="22"/>
        </w:rPr>
        <w:t>, and Goodman</w:t>
      </w:r>
      <w:r>
        <w:rPr>
          <w:rFonts w:ascii="Arial" w:hAnsi="Arial" w:cs="Arial"/>
          <w:sz w:val="22"/>
        </w:rPr>
        <w:t>, M. B.</w:t>
      </w:r>
      <w:r w:rsidR="00922563">
        <w:rPr>
          <w:rFonts w:ascii="Arial" w:hAnsi="Arial" w:cs="Arial"/>
          <w:sz w:val="22"/>
        </w:rPr>
        <w:t xml:space="preserve">  </w:t>
      </w:r>
      <w:r w:rsidRPr="00130AFD">
        <w:rPr>
          <w:rFonts w:ascii="Arial" w:hAnsi="Arial" w:cs="Arial"/>
          <w:sz w:val="22"/>
        </w:rPr>
        <w:t xml:space="preserve">The tubulin repertoire of </w:t>
      </w:r>
      <w:r w:rsidRPr="00130AFD">
        <w:rPr>
          <w:rFonts w:ascii="Arial" w:hAnsi="Arial" w:cs="Arial"/>
          <w:i/>
          <w:sz w:val="22"/>
        </w:rPr>
        <w:t>Caenorhabditis elegans</w:t>
      </w:r>
      <w:r w:rsidRPr="00130AFD">
        <w:rPr>
          <w:rFonts w:ascii="Arial" w:hAnsi="Arial" w:cs="Arial"/>
          <w:sz w:val="22"/>
        </w:rPr>
        <w:t xml:space="preserve"> sensory neurons and its context</w:t>
      </w:r>
      <w:r w:rsidRPr="00130AFD">
        <w:rPr>
          <w:rFonts w:ascii="Papyrus" w:hAnsi="Papyrus" w:cs="Papyrus"/>
          <w:sz w:val="22"/>
        </w:rPr>
        <w:t>‑</w:t>
      </w:r>
      <w:r w:rsidRPr="00130AFD">
        <w:rPr>
          <w:rFonts w:ascii="Arial" w:hAnsi="Arial" w:cs="Arial"/>
          <w:sz w:val="22"/>
        </w:rPr>
        <w:t>dependent role in process outgrowth</w:t>
      </w:r>
      <w:r>
        <w:rPr>
          <w:rFonts w:ascii="Arial" w:hAnsi="Arial" w:cs="Arial"/>
          <w:sz w:val="22"/>
        </w:rPr>
        <w:t xml:space="preserve">.  </w:t>
      </w:r>
      <w:r w:rsidRPr="00130AFD">
        <w:rPr>
          <w:rFonts w:ascii="Arial" w:hAnsi="Arial" w:cs="Arial"/>
          <w:sz w:val="22"/>
        </w:rPr>
        <w:t>Mol. Biol. Cell 27:23 3717-3728</w:t>
      </w:r>
      <w:r w:rsidR="007A2A67">
        <w:rPr>
          <w:rFonts w:ascii="Arial" w:hAnsi="Arial" w:cs="Arial"/>
          <w:sz w:val="22"/>
        </w:rPr>
        <w:t>, (</w:t>
      </w:r>
      <w:r w:rsidR="007A2A67" w:rsidRPr="00130AFD">
        <w:rPr>
          <w:rFonts w:ascii="Arial" w:hAnsi="Arial" w:cs="Arial"/>
          <w:sz w:val="22"/>
        </w:rPr>
        <w:t>2016</w:t>
      </w:r>
      <w:r w:rsidR="007A2A67">
        <w:rPr>
          <w:rFonts w:ascii="Arial" w:hAnsi="Arial" w:cs="Arial"/>
          <w:sz w:val="22"/>
        </w:rPr>
        <w:t>)</w:t>
      </w:r>
    </w:p>
    <w:p w14:paraId="650F683B" w14:textId="77777777" w:rsidR="00A22A1F" w:rsidRDefault="00A22A1F" w:rsidP="00A22A1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1B1E98AC" w14:textId="77777777" w:rsidR="00477C6F" w:rsidRDefault="00A22A1F" w:rsidP="00A22A1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A22A1F">
        <w:rPr>
          <w:rFonts w:ascii="Arial" w:hAnsi="Arial" w:cs="Arial"/>
          <w:b/>
          <w:sz w:val="22"/>
        </w:rPr>
        <w:t>O'Hagan R</w:t>
      </w:r>
      <w:r w:rsidRPr="00A22A1F">
        <w:rPr>
          <w:rFonts w:ascii="Arial" w:hAnsi="Arial" w:cs="Arial"/>
          <w:sz w:val="22"/>
        </w:rPr>
        <w:t>, Barr MM.</w:t>
      </w:r>
      <w:r>
        <w:rPr>
          <w:rFonts w:ascii="Arial" w:hAnsi="Arial" w:cs="Arial"/>
          <w:sz w:val="22"/>
        </w:rPr>
        <w:t xml:space="preserve"> </w:t>
      </w:r>
      <w:r w:rsidRPr="00A22A1F">
        <w:rPr>
          <w:rFonts w:ascii="Arial" w:hAnsi="Arial" w:cs="Arial"/>
          <w:sz w:val="22"/>
        </w:rPr>
        <w:t xml:space="preserve">Kymographic Analysis of Transport in an Individual Neuronal Sensory Cilium in </w:t>
      </w:r>
      <w:r w:rsidRPr="00A22A1F">
        <w:rPr>
          <w:rFonts w:ascii="Arial" w:hAnsi="Arial" w:cs="Arial"/>
          <w:i/>
          <w:sz w:val="22"/>
        </w:rPr>
        <w:t>Caenorhabditis elegans</w:t>
      </w:r>
      <w:r w:rsidRPr="00A22A1F">
        <w:rPr>
          <w:rFonts w:ascii="Arial" w:hAnsi="Arial" w:cs="Arial"/>
          <w:sz w:val="22"/>
        </w:rPr>
        <w:t>.</w:t>
      </w:r>
      <w:r>
        <w:rPr>
          <w:rFonts w:ascii="Arial" w:hAnsi="Arial" w:cs="Arial"/>
          <w:sz w:val="22"/>
        </w:rPr>
        <w:t xml:space="preserve"> </w:t>
      </w:r>
      <w:r w:rsidRPr="00A22A1F">
        <w:rPr>
          <w:rFonts w:ascii="Arial" w:hAnsi="Arial" w:cs="Arial"/>
          <w:sz w:val="22"/>
        </w:rPr>
        <w:t xml:space="preserve">Methods </w:t>
      </w:r>
      <w:proofErr w:type="spellStart"/>
      <w:r w:rsidRPr="00A22A1F">
        <w:rPr>
          <w:rFonts w:ascii="Arial" w:hAnsi="Arial" w:cs="Arial"/>
          <w:sz w:val="22"/>
        </w:rPr>
        <w:t>Mol</w:t>
      </w:r>
      <w:proofErr w:type="spellEnd"/>
      <w:r w:rsidRPr="00A22A1F">
        <w:rPr>
          <w:rFonts w:ascii="Arial" w:hAnsi="Arial" w:cs="Arial"/>
          <w:sz w:val="22"/>
        </w:rPr>
        <w:t xml:space="preserve"> Biol. </w:t>
      </w:r>
      <w:r>
        <w:rPr>
          <w:rFonts w:ascii="Arial" w:hAnsi="Arial" w:cs="Arial"/>
          <w:sz w:val="22"/>
        </w:rPr>
        <w:t>1454:107-22, (2016)</w:t>
      </w:r>
    </w:p>
    <w:p w14:paraId="7FD3ADE9" w14:textId="77777777" w:rsidR="00FF3A58" w:rsidRDefault="00FF3A58" w:rsidP="00FF3A5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p>
    <w:p w14:paraId="76C3C305" w14:textId="77777777" w:rsidR="00FF3A58" w:rsidRPr="00AB2764" w:rsidRDefault="00FF3A58" w:rsidP="00FF3A5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Chen, Y., </w:t>
      </w:r>
      <w:proofErr w:type="spellStart"/>
      <w:r w:rsidRPr="006E40A5">
        <w:rPr>
          <w:rFonts w:ascii="Arial" w:hAnsi="Arial" w:cs="Arial"/>
          <w:sz w:val="22"/>
        </w:rPr>
        <w:t>Bharill</w:t>
      </w:r>
      <w:proofErr w:type="spellEnd"/>
      <w:r w:rsidRPr="006E40A5">
        <w:rPr>
          <w:rFonts w:ascii="Arial" w:hAnsi="Arial" w:cs="Arial"/>
          <w:sz w:val="22"/>
        </w:rPr>
        <w:t xml:space="preserve">, S., </w:t>
      </w:r>
      <w:r w:rsidRPr="006E40A5">
        <w:rPr>
          <w:rFonts w:ascii="Arial" w:hAnsi="Arial" w:cs="Arial"/>
          <w:b/>
          <w:sz w:val="22"/>
        </w:rPr>
        <w:t>O’Hagan, R.</w:t>
      </w:r>
      <w:r w:rsidRPr="006E40A5">
        <w:rPr>
          <w:rFonts w:ascii="Arial" w:hAnsi="Arial" w:cs="Arial"/>
          <w:sz w:val="22"/>
        </w:rPr>
        <w:t xml:space="preserve">, </w:t>
      </w:r>
      <w:proofErr w:type="spellStart"/>
      <w:r w:rsidRPr="006E40A5">
        <w:rPr>
          <w:rFonts w:ascii="Arial" w:hAnsi="Arial" w:cs="Arial"/>
          <w:sz w:val="22"/>
        </w:rPr>
        <w:t>Isacoff</w:t>
      </w:r>
      <w:proofErr w:type="spellEnd"/>
      <w:r w:rsidRPr="006E40A5">
        <w:rPr>
          <w:rFonts w:ascii="Arial" w:hAnsi="Arial" w:cs="Arial"/>
          <w:sz w:val="22"/>
        </w:rPr>
        <w:t xml:space="preserve">, E. Y., and Chalfie, M. </w:t>
      </w:r>
      <w:r w:rsidRPr="006E40A5">
        <w:rPr>
          <w:rFonts w:ascii="Arial" w:hAnsi="Arial" w:cs="Arial"/>
          <w:b/>
          <w:sz w:val="22"/>
        </w:rPr>
        <w:t xml:space="preserve"> </w:t>
      </w:r>
      <w:r w:rsidRPr="006E40A5">
        <w:rPr>
          <w:rFonts w:ascii="Arial" w:hAnsi="Arial" w:cs="Arial"/>
          <w:sz w:val="22"/>
        </w:rPr>
        <w:t xml:space="preserve">MEC-10 and MEC-19 reduce the neurotoxicity of the MEC-4(d) DEG/ENaC channel in </w:t>
      </w:r>
      <w:r w:rsidRPr="00D9273C">
        <w:rPr>
          <w:rFonts w:ascii="Arial" w:hAnsi="Arial" w:cs="Arial"/>
          <w:i/>
          <w:sz w:val="22"/>
        </w:rPr>
        <w:t>Caenorhabditis elegans</w:t>
      </w:r>
      <w:r w:rsidRPr="006E40A5">
        <w:rPr>
          <w:rFonts w:ascii="Arial" w:hAnsi="Arial" w:cs="Arial"/>
          <w:b/>
          <w:sz w:val="22"/>
        </w:rPr>
        <w:t xml:space="preserve">. </w:t>
      </w:r>
      <w:r>
        <w:rPr>
          <w:rFonts w:ascii="Arial" w:hAnsi="Arial" w:cs="Arial"/>
          <w:sz w:val="22"/>
        </w:rPr>
        <w:t xml:space="preserve">  </w:t>
      </w:r>
      <w:r w:rsidRPr="006E40A5">
        <w:rPr>
          <w:rFonts w:ascii="Arial" w:hAnsi="Arial" w:cs="Arial"/>
          <w:sz w:val="22"/>
        </w:rPr>
        <w:t>G3: Genes, Genomes, Genetics</w:t>
      </w:r>
      <w:r w:rsidRPr="00AB2764">
        <w:rPr>
          <w:rFonts w:ascii="Arial" w:hAnsi="Arial" w:cs="Arial"/>
          <w:b/>
          <w:bCs/>
          <w:sz w:val="22"/>
        </w:rPr>
        <w:t> </w:t>
      </w:r>
      <w:r w:rsidRPr="00AB2764">
        <w:rPr>
          <w:rFonts w:ascii="Arial" w:hAnsi="Arial" w:cs="Arial"/>
          <w:bCs/>
          <w:sz w:val="22"/>
        </w:rPr>
        <w:t>April 1, </w:t>
      </w:r>
      <w:r>
        <w:rPr>
          <w:rFonts w:ascii="Arial" w:hAnsi="Arial" w:cs="Arial"/>
          <w:sz w:val="22"/>
        </w:rPr>
        <w:t>(</w:t>
      </w:r>
      <w:r w:rsidRPr="00AB2764">
        <w:rPr>
          <w:rFonts w:ascii="Arial" w:hAnsi="Arial" w:cs="Arial"/>
          <w:sz w:val="22"/>
        </w:rPr>
        <w:t>6</w:t>
      </w:r>
      <w:r>
        <w:rPr>
          <w:rFonts w:ascii="Arial" w:hAnsi="Arial" w:cs="Arial"/>
          <w:sz w:val="22"/>
        </w:rPr>
        <w:t>):</w:t>
      </w:r>
      <w:r w:rsidRPr="00AB2764">
        <w:rPr>
          <w:rFonts w:ascii="Arial" w:hAnsi="Arial" w:cs="Arial"/>
          <w:sz w:val="22"/>
        </w:rPr>
        <w:t xml:space="preserve"> 4</w:t>
      </w:r>
      <w:r w:rsidRPr="00AB2764">
        <w:rPr>
          <w:rFonts w:ascii="Arial" w:hAnsi="Arial" w:cs="Arial"/>
          <w:bCs/>
          <w:sz w:val="22"/>
        </w:rPr>
        <w:t>1121-1130</w:t>
      </w:r>
      <w:r>
        <w:rPr>
          <w:rFonts w:ascii="Arial" w:hAnsi="Arial" w:cs="Arial"/>
          <w:sz w:val="22"/>
        </w:rPr>
        <w:t xml:space="preserve"> </w:t>
      </w:r>
      <w:r w:rsidRPr="006E40A5">
        <w:rPr>
          <w:rFonts w:ascii="Arial" w:hAnsi="Arial" w:cs="Arial"/>
          <w:sz w:val="22"/>
        </w:rPr>
        <w:t>(201</w:t>
      </w:r>
      <w:r>
        <w:rPr>
          <w:rFonts w:ascii="Arial" w:hAnsi="Arial" w:cs="Arial"/>
          <w:sz w:val="22"/>
        </w:rPr>
        <w:t>6</w:t>
      </w:r>
      <w:r w:rsidRPr="006E40A5">
        <w:rPr>
          <w:rFonts w:ascii="Arial" w:hAnsi="Arial" w:cs="Arial"/>
          <w:sz w:val="22"/>
        </w:rPr>
        <w:t>)</w:t>
      </w:r>
      <w:r w:rsidRPr="006E40A5">
        <w:rPr>
          <w:rFonts w:ascii="Arial" w:hAnsi="Arial" w:cs="Arial"/>
          <w:b/>
          <w:sz w:val="22"/>
        </w:rPr>
        <w:t xml:space="preserve"> </w:t>
      </w:r>
    </w:p>
    <w:p w14:paraId="4F1D8EED" w14:textId="77777777" w:rsidR="00477C6F" w:rsidRPr="00F415F2" w:rsidRDefault="00477C6F" w:rsidP="00477C6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i/>
          <w:sz w:val="22"/>
        </w:rPr>
      </w:pPr>
    </w:p>
    <w:p w14:paraId="3C00FA88" w14:textId="77777777" w:rsidR="00477C6F" w:rsidRPr="00F415F2" w:rsidRDefault="00477C6F" w:rsidP="00477C6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F415F2">
        <w:rPr>
          <w:rFonts w:ascii="Arial" w:hAnsi="Arial" w:cs="Arial"/>
          <w:bCs/>
          <w:sz w:val="22"/>
        </w:rPr>
        <w:t>Chen</w:t>
      </w:r>
      <w:r>
        <w:rPr>
          <w:rFonts w:ascii="Arial" w:hAnsi="Arial" w:cs="Arial"/>
          <w:bCs/>
          <w:sz w:val="22"/>
        </w:rPr>
        <w:t>,</w:t>
      </w:r>
      <w:r w:rsidRPr="00F415F2">
        <w:rPr>
          <w:rFonts w:ascii="Arial" w:hAnsi="Arial" w:cs="Arial"/>
          <w:bCs/>
          <w:sz w:val="22"/>
        </w:rPr>
        <w:t xml:space="preserve"> Y, </w:t>
      </w:r>
      <w:proofErr w:type="spellStart"/>
      <w:r w:rsidRPr="00F415F2">
        <w:rPr>
          <w:rFonts w:ascii="Arial" w:hAnsi="Arial" w:cs="Arial"/>
          <w:bCs/>
          <w:sz w:val="22"/>
        </w:rPr>
        <w:t>Bharill</w:t>
      </w:r>
      <w:proofErr w:type="spellEnd"/>
      <w:r>
        <w:rPr>
          <w:rFonts w:ascii="Arial" w:hAnsi="Arial" w:cs="Arial"/>
          <w:bCs/>
          <w:sz w:val="22"/>
        </w:rPr>
        <w:t>,</w:t>
      </w:r>
      <w:r w:rsidRPr="00F415F2">
        <w:rPr>
          <w:rFonts w:ascii="Arial" w:hAnsi="Arial" w:cs="Arial"/>
          <w:bCs/>
          <w:sz w:val="22"/>
        </w:rPr>
        <w:t xml:space="preserve"> S, </w:t>
      </w:r>
      <w:proofErr w:type="spellStart"/>
      <w:r w:rsidRPr="00F415F2">
        <w:rPr>
          <w:rFonts w:ascii="Arial" w:hAnsi="Arial" w:cs="Arial"/>
          <w:bCs/>
          <w:sz w:val="22"/>
        </w:rPr>
        <w:t>Altun</w:t>
      </w:r>
      <w:proofErr w:type="spellEnd"/>
      <w:r>
        <w:rPr>
          <w:rFonts w:ascii="Arial" w:hAnsi="Arial" w:cs="Arial"/>
          <w:bCs/>
          <w:sz w:val="22"/>
        </w:rPr>
        <w:t>,</w:t>
      </w:r>
      <w:r w:rsidRPr="00F415F2">
        <w:rPr>
          <w:rFonts w:ascii="Arial" w:hAnsi="Arial" w:cs="Arial"/>
          <w:bCs/>
          <w:sz w:val="22"/>
        </w:rPr>
        <w:t xml:space="preserve"> Z, </w:t>
      </w:r>
      <w:r w:rsidRPr="00F415F2">
        <w:rPr>
          <w:rFonts w:ascii="Arial" w:hAnsi="Arial" w:cs="Arial"/>
          <w:b/>
          <w:bCs/>
          <w:sz w:val="22"/>
        </w:rPr>
        <w:t>O'Hagan</w:t>
      </w:r>
      <w:r>
        <w:rPr>
          <w:rFonts w:ascii="Arial" w:hAnsi="Arial" w:cs="Arial"/>
          <w:b/>
          <w:bCs/>
          <w:sz w:val="22"/>
        </w:rPr>
        <w:t>,</w:t>
      </w:r>
      <w:r w:rsidRPr="00F415F2">
        <w:rPr>
          <w:rFonts w:ascii="Arial" w:hAnsi="Arial" w:cs="Arial"/>
          <w:b/>
          <w:bCs/>
          <w:sz w:val="22"/>
        </w:rPr>
        <w:t xml:space="preserve"> R</w:t>
      </w:r>
      <w:r w:rsidRPr="00F415F2">
        <w:rPr>
          <w:rFonts w:ascii="Arial" w:hAnsi="Arial" w:cs="Arial"/>
          <w:bCs/>
          <w:sz w:val="22"/>
        </w:rPr>
        <w:t xml:space="preserve">, </w:t>
      </w:r>
      <w:proofErr w:type="spellStart"/>
      <w:r w:rsidRPr="00F415F2">
        <w:rPr>
          <w:rFonts w:ascii="Arial" w:hAnsi="Arial" w:cs="Arial"/>
          <w:bCs/>
          <w:sz w:val="22"/>
        </w:rPr>
        <w:t>Coblitz</w:t>
      </w:r>
      <w:proofErr w:type="spellEnd"/>
      <w:r>
        <w:rPr>
          <w:rFonts w:ascii="Arial" w:hAnsi="Arial" w:cs="Arial"/>
          <w:bCs/>
          <w:sz w:val="22"/>
        </w:rPr>
        <w:t>,</w:t>
      </w:r>
      <w:r w:rsidRPr="00F415F2">
        <w:rPr>
          <w:rFonts w:ascii="Arial" w:hAnsi="Arial" w:cs="Arial"/>
          <w:bCs/>
          <w:sz w:val="22"/>
        </w:rPr>
        <w:t xml:space="preserve"> B, </w:t>
      </w:r>
      <w:proofErr w:type="spellStart"/>
      <w:r w:rsidRPr="00F415F2">
        <w:rPr>
          <w:rFonts w:ascii="Arial" w:hAnsi="Arial" w:cs="Arial"/>
          <w:bCs/>
          <w:sz w:val="22"/>
        </w:rPr>
        <w:t>Isacoff</w:t>
      </w:r>
      <w:proofErr w:type="spellEnd"/>
      <w:r>
        <w:rPr>
          <w:rFonts w:ascii="Arial" w:hAnsi="Arial" w:cs="Arial"/>
          <w:bCs/>
          <w:sz w:val="22"/>
        </w:rPr>
        <w:t>,</w:t>
      </w:r>
      <w:r w:rsidRPr="00F415F2">
        <w:rPr>
          <w:rFonts w:ascii="Arial" w:hAnsi="Arial" w:cs="Arial"/>
          <w:bCs/>
          <w:sz w:val="22"/>
        </w:rPr>
        <w:t xml:space="preserve"> EY, Chalfie</w:t>
      </w:r>
      <w:r>
        <w:rPr>
          <w:rFonts w:ascii="Arial" w:hAnsi="Arial" w:cs="Arial"/>
          <w:bCs/>
          <w:sz w:val="22"/>
        </w:rPr>
        <w:t>,</w:t>
      </w:r>
      <w:r w:rsidRPr="00F415F2">
        <w:rPr>
          <w:rFonts w:ascii="Arial" w:hAnsi="Arial" w:cs="Arial"/>
          <w:bCs/>
          <w:sz w:val="22"/>
        </w:rPr>
        <w:t xml:space="preserve"> M.</w:t>
      </w:r>
    </w:p>
    <w:p w14:paraId="0C98047B" w14:textId="77777777" w:rsidR="00CE5CAE" w:rsidRDefault="00477C6F" w:rsidP="00477C6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F415F2">
        <w:rPr>
          <w:rFonts w:ascii="Arial" w:hAnsi="Arial" w:cs="Arial"/>
          <w:bCs/>
          <w:i/>
          <w:sz w:val="22"/>
        </w:rPr>
        <w:t>C. elegans </w:t>
      </w:r>
      <w:proofErr w:type="spellStart"/>
      <w:r w:rsidRPr="00F415F2">
        <w:rPr>
          <w:rFonts w:ascii="Arial" w:hAnsi="Arial" w:cs="Arial"/>
          <w:bCs/>
          <w:sz w:val="22"/>
        </w:rPr>
        <w:t>paraoxonase</w:t>
      </w:r>
      <w:proofErr w:type="spellEnd"/>
      <w:r w:rsidRPr="00F415F2">
        <w:rPr>
          <w:rFonts w:ascii="Arial" w:hAnsi="Arial" w:cs="Arial"/>
          <w:bCs/>
          <w:sz w:val="22"/>
        </w:rPr>
        <w:t xml:space="preserve">-like proteins control the functional expression of DEG/ENaC </w:t>
      </w:r>
      <w:proofErr w:type="spellStart"/>
      <w:r w:rsidRPr="00F415F2">
        <w:rPr>
          <w:rFonts w:ascii="Arial" w:hAnsi="Arial" w:cs="Arial"/>
          <w:bCs/>
          <w:sz w:val="22"/>
        </w:rPr>
        <w:t>mechanosensory</w:t>
      </w:r>
      <w:proofErr w:type="spellEnd"/>
      <w:r w:rsidRPr="00F415F2">
        <w:rPr>
          <w:rFonts w:ascii="Arial" w:hAnsi="Arial" w:cs="Arial"/>
          <w:bCs/>
          <w:sz w:val="22"/>
        </w:rPr>
        <w:t xml:space="preserve"> proteins.  </w:t>
      </w:r>
      <w:proofErr w:type="spellStart"/>
      <w:r w:rsidRPr="00F415F2">
        <w:rPr>
          <w:rFonts w:ascii="Arial" w:hAnsi="Arial" w:cs="Arial"/>
          <w:bCs/>
          <w:sz w:val="22"/>
        </w:rPr>
        <w:t>Mol</w:t>
      </w:r>
      <w:proofErr w:type="spellEnd"/>
      <w:r w:rsidRPr="00F415F2">
        <w:rPr>
          <w:rFonts w:ascii="Arial" w:hAnsi="Arial" w:cs="Arial"/>
          <w:bCs/>
          <w:sz w:val="22"/>
        </w:rPr>
        <w:t xml:space="preserve"> </w:t>
      </w:r>
      <w:proofErr w:type="spellStart"/>
      <w:r w:rsidRPr="00F415F2">
        <w:rPr>
          <w:rFonts w:ascii="Arial" w:hAnsi="Arial" w:cs="Arial"/>
          <w:bCs/>
          <w:sz w:val="22"/>
        </w:rPr>
        <w:t>Biol</w:t>
      </w:r>
      <w:proofErr w:type="spellEnd"/>
      <w:r w:rsidRPr="00F415F2">
        <w:rPr>
          <w:rFonts w:ascii="Arial" w:hAnsi="Arial" w:cs="Arial"/>
          <w:bCs/>
          <w:sz w:val="22"/>
        </w:rPr>
        <w:t xml:space="preserve"> Cell. Mar 3</w:t>
      </w:r>
      <w:r>
        <w:rPr>
          <w:rFonts w:ascii="Arial" w:hAnsi="Arial" w:cs="Arial"/>
          <w:bCs/>
          <w:sz w:val="22"/>
        </w:rPr>
        <w:t>, (</w:t>
      </w:r>
      <w:r w:rsidRPr="00F415F2">
        <w:rPr>
          <w:rFonts w:ascii="Arial" w:hAnsi="Arial" w:cs="Arial"/>
          <w:bCs/>
          <w:sz w:val="22"/>
        </w:rPr>
        <w:t>2016</w:t>
      </w:r>
      <w:r>
        <w:rPr>
          <w:rFonts w:ascii="Arial" w:hAnsi="Arial" w:cs="Arial"/>
          <w:bCs/>
          <w:sz w:val="22"/>
        </w:rPr>
        <w:t>)</w:t>
      </w:r>
    </w:p>
    <w:p w14:paraId="3EF0AAB1" w14:textId="77777777" w:rsidR="00130AFD" w:rsidRDefault="00130AFD" w:rsidP="00130AF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p>
    <w:p w14:paraId="31D11122" w14:textId="77777777" w:rsidR="00CB6F68" w:rsidRPr="00B43B2C"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O'Hagan, R.</w:t>
      </w:r>
      <w:r>
        <w:rPr>
          <w:rFonts w:ascii="Arial" w:hAnsi="Arial" w:cs="Arial"/>
          <w:sz w:val="22"/>
        </w:rPr>
        <w:t xml:space="preserve"> </w:t>
      </w:r>
      <w:r w:rsidRPr="006E40A5">
        <w:rPr>
          <w:rFonts w:ascii="Arial" w:hAnsi="Arial" w:cs="Arial"/>
          <w:sz w:val="22"/>
        </w:rPr>
        <w:t xml:space="preserve">and Barr, M. M.  </w:t>
      </w:r>
      <w:r w:rsidRPr="00C02A8F">
        <w:rPr>
          <w:rFonts w:ascii="Arial" w:hAnsi="Arial" w:cs="Arial"/>
          <w:sz w:val="22"/>
        </w:rPr>
        <w:t>A motor relay on ciliary tracks</w:t>
      </w:r>
      <w:r w:rsidRPr="00B43B2C">
        <w:rPr>
          <w:rFonts w:ascii="Arial" w:hAnsi="Arial" w:cs="Arial"/>
          <w:sz w:val="22"/>
        </w:rPr>
        <w:t xml:space="preserve">. </w:t>
      </w:r>
      <w:r>
        <w:rPr>
          <w:rFonts w:ascii="Arial" w:hAnsi="Arial" w:cs="Arial"/>
          <w:sz w:val="22"/>
        </w:rPr>
        <w:t xml:space="preserve">An invited “News &amp; Views” commentary in </w:t>
      </w:r>
      <w:r w:rsidRPr="00B43B2C">
        <w:rPr>
          <w:rFonts w:ascii="Arial" w:hAnsi="Arial" w:cs="Arial"/>
          <w:sz w:val="22"/>
        </w:rPr>
        <w:t xml:space="preserve">Nat Cell Biol. </w:t>
      </w:r>
      <w:r>
        <w:rPr>
          <w:rFonts w:ascii="Arial" w:hAnsi="Arial" w:cs="Arial"/>
          <w:sz w:val="22"/>
        </w:rPr>
        <w:t>Nov 27;17(12):1517-</w:t>
      </w:r>
      <w:r w:rsidR="00922563">
        <w:rPr>
          <w:rFonts w:ascii="Arial" w:hAnsi="Arial" w:cs="Arial"/>
          <w:sz w:val="22"/>
        </w:rPr>
        <w:t>151</w:t>
      </w:r>
      <w:r>
        <w:rPr>
          <w:rFonts w:ascii="Arial" w:hAnsi="Arial" w:cs="Arial"/>
          <w:sz w:val="22"/>
        </w:rPr>
        <w:t>9 (2015)</w:t>
      </w:r>
    </w:p>
    <w:p w14:paraId="3C8B0E1C"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p>
    <w:p w14:paraId="3DA909F6" w14:textId="4AF3DC5D" w:rsidR="00176B20" w:rsidRDefault="00CB6F68" w:rsidP="00A22A1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6E40A5">
        <w:rPr>
          <w:rFonts w:ascii="Arial" w:hAnsi="Arial" w:cs="Arial"/>
          <w:b/>
          <w:sz w:val="22"/>
        </w:rPr>
        <w:t>O'Hagan, R.</w:t>
      </w:r>
      <w:r w:rsidRPr="006E40A5">
        <w:rPr>
          <w:rFonts w:ascii="Arial" w:hAnsi="Arial" w:cs="Arial"/>
          <w:sz w:val="22"/>
        </w:rPr>
        <w:t>, Wang, J. and Barr, M. M.</w:t>
      </w:r>
      <w:r w:rsidRPr="006E40A5">
        <w:rPr>
          <w:rFonts w:ascii="Arial" w:hAnsi="Arial" w:cs="Arial"/>
          <w:color w:val="1B419A"/>
          <w:sz w:val="22"/>
        </w:rPr>
        <w:t xml:space="preserve">   </w:t>
      </w:r>
      <w:r w:rsidRPr="006E40A5">
        <w:rPr>
          <w:rFonts w:ascii="Arial" w:hAnsi="Arial" w:cs="Arial"/>
          <w:sz w:val="22"/>
        </w:rPr>
        <w:t xml:space="preserve">Mating Behavior, Male Sensory Cilia, and Polycystins in </w:t>
      </w:r>
      <w:r w:rsidRPr="006E40A5">
        <w:rPr>
          <w:rFonts w:ascii="Arial" w:hAnsi="Arial" w:cs="Arial"/>
          <w:i/>
          <w:sz w:val="22"/>
        </w:rPr>
        <w:t xml:space="preserve">C. elegans.  </w:t>
      </w:r>
      <w:r w:rsidRPr="006E40A5">
        <w:rPr>
          <w:rFonts w:ascii="Arial" w:hAnsi="Arial" w:cs="Arial"/>
          <w:bCs/>
          <w:sz w:val="22"/>
        </w:rPr>
        <w:t>Invited Review</w:t>
      </w:r>
      <w:r w:rsidRPr="006E40A5">
        <w:rPr>
          <w:rFonts w:ascii="Arial" w:hAnsi="Arial" w:cs="Arial"/>
          <w:sz w:val="22"/>
        </w:rPr>
        <w:t xml:space="preserve"> in </w:t>
      </w:r>
      <w:proofErr w:type="spellStart"/>
      <w:r w:rsidRPr="006E40A5">
        <w:rPr>
          <w:rFonts w:ascii="Arial" w:hAnsi="Arial" w:cs="Arial"/>
          <w:bCs/>
          <w:i/>
          <w:sz w:val="22"/>
        </w:rPr>
        <w:t>Semin</w:t>
      </w:r>
      <w:proofErr w:type="spellEnd"/>
      <w:r w:rsidRPr="006E40A5">
        <w:rPr>
          <w:rFonts w:ascii="Arial" w:hAnsi="Arial" w:cs="Arial"/>
          <w:bCs/>
          <w:i/>
          <w:sz w:val="22"/>
        </w:rPr>
        <w:t xml:space="preserve"> Cell Dev Biol</w:t>
      </w:r>
      <w:r w:rsidRPr="006E40A5">
        <w:rPr>
          <w:rFonts w:ascii="Arial" w:hAnsi="Arial" w:cs="Arial"/>
          <w:bCs/>
          <w:sz w:val="22"/>
        </w:rPr>
        <w:t xml:space="preserve">. Sept; </w:t>
      </w:r>
      <w:r w:rsidRPr="006E40A5">
        <w:rPr>
          <w:rFonts w:ascii="Arial" w:hAnsi="Arial" w:cs="Arial"/>
          <w:b/>
          <w:bCs/>
          <w:sz w:val="22"/>
        </w:rPr>
        <w:t>33C</w:t>
      </w:r>
      <w:r w:rsidRPr="006E40A5">
        <w:rPr>
          <w:rFonts w:ascii="Arial" w:hAnsi="Arial" w:cs="Arial"/>
          <w:bCs/>
          <w:sz w:val="22"/>
        </w:rPr>
        <w:t>:25</w:t>
      </w:r>
      <w:r w:rsidRPr="006E40A5">
        <w:rPr>
          <w:rFonts w:ascii="Arial" w:hAnsi="Arial" w:cs="Arial"/>
          <w:sz w:val="22"/>
        </w:rPr>
        <w:t>-</w:t>
      </w:r>
      <w:r w:rsidRPr="006E40A5">
        <w:rPr>
          <w:rFonts w:ascii="Arial" w:hAnsi="Arial" w:cs="Arial"/>
          <w:bCs/>
          <w:sz w:val="22"/>
        </w:rPr>
        <w:t>33 (2014)</w:t>
      </w:r>
    </w:p>
    <w:p w14:paraId="18EFE847" w14:textId="77777777" w:rsidR="00CB6F68" w:rsidRPr="00A22A1F" w:rsidRDefault="00CB6F68" w:rsidP="00A22A1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p>
    <w:p w14:paraId="46AEB154"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O'Hagan, R.</w:t>
      </w:r>
      <w:r w:rsidRPr="006E40A5">
        <w:rPr>
          <w:rFonts w:ascii="Arial" w:hAnsi="Arial" w:cs="Arial"/>
          <w:sz w:val="22"/>
        </w:rPr>
        <w:t xml:space="preserve">, and Barr, M. M.  Regulation of Tubulin Deglutamylation Plays Cell-Specific Roles in the Function and Stability of Sensory Cilia.  </w:t>
      </w:r>
      <w:r w:rsidRPr="006E40A5">
        <w:rPr>
          <w:rFonts w:ascii="Arial" w:hAnsi="Arial" w:cs="Arial"/>
          <w:i/>
          <w:sz w:val="22"/>
        </w:rPr>
        <w:t>Worm</w:t>
      </w:r>
      <w:r w:rsidRPr="006E40A5">
        <w:rPr>
          <w:rFonts w:ascii="Arial" w:hAnsi="Arial" w:cs="Arial"/>
          <w:sz w:val="22"/>
        </w:rPr>
        <w:t xml:space="preserve"> July/Aug/Sept; </w:t>
      </w:r>
      <w:r w:rsidRPr="006E40A5">
        <w:rPr>
          <w:rFonts w:ascii="Arial" w:hAnsi="Arial" w:cs="Arial"/>
          <w:b/>
          <w:sz w:val="22"/>
        </w:rPr>
        <w:t xml:space="preserve">1 </w:t>
      </w:r>
      <w:r w:rsidRPr="006E40A5">
        <w:rPr>
          <w:rFonts w:ascii="Arial" w:hAnsi="Arial" w:cs="Arial"/>
          <w:sz w:val="22"/>
        </w:rPr>
        <w:t>(3):155-159 (2012)</w:t>
      </w:r>
    </w:p>
    <w:p w14:paraId="36D5AC92"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u w:val="single"/>
        </w:rPr>
      </w:pPr>
    </w:p>
    <w:p w14:paraId="3E4A3AB3" w14:textId="77777777" w:rsidR="00CB6F68" w:rsidRPr="006E40A5" w:rsidRDefault="00CB6F68" w:rsidP="00CB6F68">
      <w:pPr>
        <w:tabs>
          <w:tab w:val="left" w:pos="0"/>
        </w:tabs>
        <w:rPr>
          <w:rFonts w:ascii="Arial" w:hAnsi="Arial" w:cs="Arial"/>
          <w:sz w:val="18"/>
        </w:rPr>
      </w:pPr>
      <w:r w:rsidRPr="006E40A5">
        <w:rPr>
          <w:rFonts w:ascii="Arial" w:hAnsi="Arial" w:cs="Arial"/>
          <w:b/>
          <w:sz w:val="22"/>
        </w:rPr>
        <w:t>O'Hagan, R.</w:t>
      </w:r>
      <w:r w:rsidRPr="006E40A5">
        <w:rPr>
          <w:rFonts w:ascii="Arial" w:hAnsi="Arial" w:cs="Arial"/>
          <w:sz w:val="22"/>
        </w:rPr>
        <w:t xml:space="preserve">, </w:t>
      </w:r>
      <w:proofErr w:type="spellStart"/>
      <w:r w:rsidRPr="006E40A5">
        <w:rPr>
          <w:rFonts w:ascii="Arial" w:hAnsi="Arial" w:cs="Arial"/>
          <w:sz w:val="22"/>
        </w:rPr>
        <w:t>Piasecki</w:t>
      </w:r>
      <w:proofErr w:type="spellEnd"/>
      <w:r w:rsidRPr="006E40A5">
        <w:rPr>
          <w:rFonts w:ascii="Arial" w:hAnsi="Arial" w:cs="Arial"/>
          <w:sz w:val="22"/>
        </w:rPr>
        <w:t xml:space="preserve">, B. P., Silva, M., </w:t>
      </w:r>
      <w:proofErr w:type="spellStart"/>
      <w:r w:rsidRPr="006E40A5">
        <w:rPr>
          <w:rFonts w:ascii="Arial" w:hAnsi="Arial" w:cs="Arial"/>
          <w:sz w:val="22"/>
        </w:rPr>
        <w:t>Phirke</w:t>
      </w:r>
      <w:proofErr w:type="spellEnd"/>
      <w:r w:rsidRPr="006E40A5">
        <w:rPr>
          <w:rFonts w:ascii="Arial" w:hAnsi="Arial" w:cs="Arial"/>
          <w:sz w:val="22"/>
        </w:rPr>
        <w:t xml:space="preserve">, P., Nguyen, C. Q., Hall, D. H., Swoboda, P. and Barr, M. M.  The Tubulin Deglutamylase CCPP-1 Regulates the Function and Stability of Sensory Cilia in </w:t>
      </w:r>
      <w:r w:rsidRPr="006E40A5">
        <w:rPr>
          <w:rFonts w:ascii="Arial" w:hAnsi="Arial" w:cs="Arial"/>
          <w:i/>
          <w:sz w:val="22"/>
        </w:rPr>
        <w:t>C. elegans</w:t>
      </w:r>
      <w:r w:rsidRPr="006E40A5">
        <w:rPr>
          <w:rFonts w:ascii="Arial" w:hAnsi="Arial" w:cs="Arial"/>
          <w:sz w:val="22"/>
        </w:rPr>
        <w:t xml:space="preserve">.  </w:t>
      </w:r>
      <w:proofErr w:type="spellStart"/>
      <w:r w:rsidRPr="006E40A5">
        <w:rPr>
          <w:rFonts w:ascii="Arial" w:hAnsi="Arial" w:cs="Arial"/>
          <w:i/>
          <w:sz w:val="22"/>
        </w:rPr>
        <w:t>Curr</w:t>
      </w:r>
      <w:proofErr w:type="spellEnd"/>
      <w:r w:rsidRPr="006E40A5">
        <w:rPr>
          <w:rFonts w:ascii="Arial" w:hAnsi="Arial" w:cs="Arial"/>
          <w:i/>
          <w:sz w:val="22"/>
        </w:rPr>
        <w:t xml:space="preserve"> Biol.</w:t>
      </w:r>
      <w:r w:rsidRPr="006E40A5">
        <w:rPr>
          <w:rFonts w:ascii="Arial" w:hAnsi="Arial" w:cs="Arial"/>
          <w:sz w:val="22"/>
        </w:rPr>
        <w:t xml:space="preserve"> Oct. 25; </w:t>
      </w:r>
      <w:r w:rsidRPr="006E40A5">
        <w:rPr>
          <w:rFonts w:ascii="Arial" w:hAnsi="Arial" w:cs="Arial"/>
          <w:b/>
          <w:sz w:val="22"/>
        </w:rPr>
        <w:t xml:space="preserve">21 </w:t>
      </w:r>
      <w:r w:rsidRPr="006E40A5">
        <w:rPr>
          <w:rFonts w:ascii="Arial" w:hAnsi="Arial" w:cs="Arial"/>
          <w:sz w:val="22"/>
        </w:rPr>
        <w:t>(20): 1685-</w:t>
      </w:r>
      <w:r w:rsidR="00922563">
        <w:rPr>
          <w:rFonts w:ascii="Arial" w:hAnsi="Arial" w:cs="Arial"/>
          <w:sz w:val="22"/>
        </w:rPr>
        <w:t>16</w:t>
      </w:r>
      <w:r w:rsidRPr="006E40A5">
        <w:rPr>
          <w:rFonts w:ascii="Arial" w:hAnsi="Arial" w:cs="Arial"/>
          <w:sz w:val="22"/>
        </w:rPr>
        <w:t>94</w:t>
      </w:r>
      <w:r w:rsidRPr="006E40A5">
        <w:rPr>
          <w:rFonts w:ascii="Arial" w:hAnsi="Arial" w:cs="Arial"/>
          <w:i/>
          <w:sz w:val="22"/>
        </w:rPr>
        <w:t xml:space="preserve"> </w:t>
      </w:r>
      <w:r w:rsidRPr="006E40A5">
        <w:rPr>
          <w:rFonts w:ascii="Arial" w:hAnsi="Arial" w:cs="Arial"/>
          <w:sz w:val="22"/>
        </w:rPr>
        <w:t>(2011)</w:t>
      </w:r>
      <w:r w:rsidRPr="006E40A5">
        <w:rPr>
          <w:rStyle w:val="jrnl"/>
          <w:rFonts w:ascii="Arial" w:hAnsi="Arial" w:cs="Arial"/>
          <w:color w:val="000000"/>
          <w:sz w:val="16"/>
          <w:szCs w:val="18"/>
          <w:bdr w:val="none" w:sz="0" w:space="0" w:color="auto" w:frame="1"/>
          <w:shd w:val="clear" w:color="auto" w:fill="FFFFFF"/>
        </w:rPr>
        <w:t xml:space="preserve"> </w:t>
      </w:r>
    </w:p>
    <w:p w14:paraId="40BAC0D1" w14:textId="77777777" w:rsidR="00CB6F68" w:rsidRPr="006E40A5" w:rsidRDefault="00CB6F68" w:rsidP="00CB6F68">
      <w:pPr>
        <w:tabs>
          <w:tab w:val="left" w:pos="0"/>
        </w:tabs>
        <w:ind w:left="360"/>
        <w:rPr>
          <w:rFonts w:ascii="Arial" w:hAnsi="Arial" w:cs="Arial"/>
          <w:sz w:val="22"/>
        </w:rPr>
      </w:pPr>
    </w:p>
    <w:p w14:paraId="5783D8F5" w14:textId="77777777" w:rsidR="00CB6F68" w:rsidRPr="006E40A5" w:rsidRDefault="00CB6F68" w:rsidP="00CB6F68">
      <w:pPr>
        <w:tabs>
          <w:tab w:val="left" w:pos="0"/>
        </w:tabs>
        <w:rPr>
          <w:rFonts w:ascii="Arial" w:hAnsi="Arial" w:cs="Arial"/>
          <w:sz w:val="22"/>
        </w:rPr>
      </w:pPr>
      <w:proofErr w:type="spellStart"/>
      <w:r w:rsidRPr="006E40A5">
        <w:rPr>
          <w:rFonts w:ascii="Arial" w:hAnsi="Arial" w:cs="Arial"/>
          <w:bCs/>
          <w:sz w:val="22"/>
        </w:rPr>
        <w:t>Árnadóttir</w:t>
      </w:r>
      <w:proofErr w:type="spellEnd"/>
      <w:r w:rsidRPr="006E40A5">
        <w:rPr>
          <w:rFonts w:ascii="Arial" w:hAnsi="Arial" w:cs="Arial"/>
          <w:bCs/>
          <w:sz w:val="22"/>
        </w:rPr>
        <w:t xml:space="preserve">, J., </w:t>
      </w:r>
      <w:r w:rsidRPr="006E40A5">
        <w:rPr>
          <w:rFonts w:ascii="Arial" w:hAnsi="Arial" w:cs="Arial"/>
          <w:b/>
          <w:sz w:val="22"/>
        </w:rPr>
        <w:t>O'Hagan, R.</w:t>
      </w:r>
      <w:r w:rsidRPr="006E40A5">
        <w:rPr>
          <w:rFonts w:ascii="Arial" w:hAnsi="Arial" w:cs="Arial"/>
          <w:sz w:val="22"/>
        </w:rPr>
        <w:t xml:space="preserve">, Chen, Y., Goodman, M.B., and Chalfie, M. </w:t>
      </w:r>
      <w:r w:rsidRPr="006E40A5">
        <w:rPr>
          <w:rFonts w:ascii="Arial" w:hAnsi="Arial" w:cs="Arial"/>
          <w:bCs/>
          <w:sz w:val="22"/>
        </w:rPr>
        <w:t xml:space="preserve">The DEG/ENaC protein MEC-10 regulates the transduction channel complex in </w:t>
      </w:r>
      <w:r w:rsidRPr="006E40A5">
        <w:rPr>
          <w:rFonts w:ascii="Arial" w:hAnsi="Arial" w:cs="Arial"/>
          <w:bCs/>
          <w:i/>
          <w:sz w:val="22"/>
        </w:rPr>
        <w:t>Caenorhabditis elegans</w:t>
      </w:r>
      <w:r w:rsidRPr="006E40A5">
        <w:rPr>
          <w:rFonts w:ascii="Arial" w:hAnsi="Arial" w:cs="Arial"/>
          <w:bCs/>
          <w:sz w:val="22"/>
        </w:rPr>
        <w:t xml:space="preserve"> touch receptor neurons.  </w:t>
      </w:r>
      <w:r w:rsidRPr="006E40A5">
        <w:rPr>
          <w:rFonts w:ascii="Arial" w:hAnsi="Arial" w:cs="Arial"/>
          <w:bCs/>
          <w:i/>
          <w:sz w:val="22"/>
        </w:rPr>
        <w:t xml:space="preserve">J </w:t>
      </w:r>
      <w:proofErr w:type="spellStart"/>
      <w:r w:rsidRPr="006E40A5">
        <w:rPr>
          <w:rFonts w:ascii="Arial" w:hAnsi="Arial" w:cs="Arial"/>
          <w:bCs/>
          <w:i/>
          <w:sz w:val="22"/>
        </w:rPr>
        <w:t>Neurosci</w:t>
      </w:r>
      <w:proofErr w:type="spellEnd"/>
      <w:r w:rsidRPr="006E40A5">
        <w:rPr>
          <w:rFonts w:ascii="Arial" w:hAnsi="Arial" w:cs="Arial"/>
          <w:bCs/>
          <w:sz w:val="22"/>
        </w:rPr>
        <w:t xml:space="preserve">. Aug 31; </w:t>
      </w:r>
      <w:r w:rsidRPr="006E40A5">
        <w:rPr>
          <w:rFonts w:ascii="Arial" w:hAnsi="Arial" w:cs="Arial"/>
          <w:b/>
          <w:bCs/>
          <w:sz w:val="22"/>
        </w:rPr>
        <w:t xml:space="preserve">31 </w:t>
      </w:r>
      <w:r w:rsidRPr="006E40A5">
        <w:rPr>
          <w:rFonts w:ascii="Arial" w:hAnsi="Arial" w:cs="Arial"/>
          <w:bCs/>
          <w:sz w:val="22"/>
        </w:rPr>
        <w:t>(35):12695-</w:t>
      </w:r>
      <w:r w:rsidR="00922563">
        <w:rPr>
          <w:rFonts w:ascii="Arial" w:hAnsi="Arial" w:cs="Arial"/>
          <w:bCs/>
          <w:sz w:val="22"/>
        </w:rPr>
        <w:t>12</w:t>
      </w:r>
      <w:r w:rsidRPr="006E40A5">
        <w:rPr>
          <w:rFonts w:ascii="Arial" w:hAnsi="Arial" w:cs="Arial"/>
          <w:bCs/>
          <w:sz w:val="22"/>
        </w:rPr>
        <w:t>704 (2011)</w:t>
      </w:r>
    </w:p>
    <w:p w14:paraId="78271055"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0DAA8B36"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roofErr w:type="spellStart"/>
      <w:r w:rsidRPr="006E40A5">
        <w:rPr>
          <w:rFonts w:ascii="Arial" w:hAnsi="Arial" w:cs="Arial"/>
          <w:sz w:val="22"/>
        </w:rPr>
        <w:t>Vansteenhouse</w:t>
      </w:r>
      <w:proofErr w:type="spellEnd"/>
      <w:r w:rsidRPr="006E40A5">
        <w:rPr>
          <w:rFonts w:ascii="Arial" w:hAnsi="Arial" w:cs="Arial"/>
          <w:sz w:val="22"/>
        </w:rPr>
        <w:t xml:space="preserve">, H.C., Horton, Z.A., </w:t>
      </w:r>
      <w:r w:rsidRPr="006E40A5">
        <w:rPr>
          <w:rFonts w:ascii="Arial" w:hAnsi="Arial" w:cs="Arial"/>
          <w:b/>
          <w:sz w:val="22"/>
        </w:rPr>
        <w:t>O'Hagan, R.</w:t>
      </w:r>
      <w:r w:rsidRPr="006E40A5">
        <w:rPr>
          <w:rFonts w:ascii="Arial" w:hAnsi="Arial" w:cs="Arial"/>
          <w:sz w:val="22"/>
        </w:rPr>
        <w:t xml:space="preserve">, Tai, M.H., </w:t>
      </w:r>
      <w:proofErr w:type="spellStart"/>
      <w:r w:rsidRPr="006E40A5">
        <w:rPr>
          <w:rFonts w:ascii="Arial" w:hAnsi="Arial" w:cs="Arial"/>
          <w:sz w:val="22"/>
        </w:rPr>
        <w:t>Zipser</w:t>
      </w:r>
      <w:proofErr w:type="spellEnd"/>
      <w:r w:rsidRPr="006E40A5">
        <w:rPr>
          <w:rFonts w:ascii="Arial" w:hAnsi="Arial" w:cs="Arial"/>
          <w:sz w:val="22"/>
        </w:rPr>
        <w:t xml:space="preserve">, B.   Phylogenetic conservation of the cell-type-specific Lan3-2 </w:t>
      </w:r>
      <w:proofErr w:type="spellStart"/>
      <w:r w:rsidRPr="006E40A5">
        <w:rPr>
          <w:rFonts w:ascii="Arial" w:hAnsi="Arial" w:cs="Arial"/>
          <w:sz w:val="22"/>
        </w:rPr>
        <w:t>glycoepitope</w:t>
      </w:r>
      <w:proofErr w:type="spellEnd"/>
      <w:r w:rsidRPr="006E40A5">
        <w:rPr>
          <w:rFonts w:ascii="Arial" w:hAnsi="Arial" w:cs="Arial"/>
          <w:sz w:val="22"/>
        </w:rPr>
        <w:t xml:space="preserve"> in </w:t>
      </w:r>
      <w:r w:rsidRPr="006E40A5">
        <w:rPr>
          <w:rFonts w:ascii="Arial" w:hAnsi="Arial" w:cs="Arial"/>
          <w:i/>
          <w:sz w:val="22"/>
        </w:rPr>
        <w:t>Caenorhabditis elegans</w:t>
      </w:r>
      <w:r w:rsidRPr="006E40A5">
        <w:rPr>
          <w:rFonts w:ascii="Arial" w:hAnsi="Arial" w:cs="Arial"/>
          <w:sz w:val="22"/>
        </w:rPr>
        <w:t xml:space="preserve">. </w:t>
      </w:r>
      <w:r w:rsidRPr="006E40A5">
        <w:rPr>
          <w:rFonts w:ascii="Arial" w:hAnsi="Arial" w:cs="Arial"/>
          <w:i/>
          <w:sz w:val="22"/>
        </w:rPr>
        <w:t xml:space="preserve">Dev Genes </w:t>
      </w:r>
      <w:proofErr w:type="spellStart"/>
      <w:r w:rsidRPr="006E40A5">
        <w:rPr>
          <w:rFonts w:ascii="Arial" w:hAnsi="Arial" w:cs="Arial"/>
          <w:i/>
          <w:sz w:val="22"/>
        </w:rPr>
        <w:t>Evol</w:t>
      </w:r>
      <w:proofErr w:type="spellEnd"/>
      <w:r w:rsidRPr="006E40A5">
        <w:rPr>
          <w:rFonts w:ascii="Arial" w:hAnsi="Arial" w:cs="Arial"/>
          <w:sz w:val="22"/>
        </w:rPr>
        <w:t xml:space="preserve">. Sep; </w:t>
      </w:r>
      <w:r w:rsidRPr="006E40A5">
        <w:rPr>
          <w:rFonts w:ascii="Arial" w:hAnsi="Arial" w:cs="Arial"/>
          <w:b/>
          <w:sz w:val="22"/>
        </w:rPr>
        <w:t>220</w:t>
      </w:r>
      <w:r w:rsidRPr="006E40A5">
        <w:rPr>
          <w:rFonts w:ascii="Arial" w:hAnsi="Arial" w:cs="Arial"/>
          <w:sz w:val="22"/>
        </w:rPr>
        <w:t xml:space="preserve"> (3-4): 77-87 (2010)</w:t>
      </w:r>
    </w:p>
    <w:p w14:paraId="62AB53AF"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61B63BD6"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roofErr w:type="spellStart"/>
      <w:r w:rsidRPr="006E40A5">
        <w:rPr>
          <w:rFonts w:ascii="Arial" w:hAnsi="Arial" w:cs="Arial"/>
          <w:sz w:val="22"/>
        </w:rPr>
        <w:t>Bounoutas</w:t>
      </w:r>
      <w:proofErr w:type="spellEnd"/>
      <w:r w:rsidRPr="006E40A5">
        <w:rPr>
          <w:rFonts w:ascii="Arial" w:hAnsi="Arial" w:cs="Arial"/>
          <w:sz w:val="22"/>
        </w:rPr>
        <w:t xml:space="preserve">, A, </w:t>
      </w:r>
      <w:r w:rsidRPr="006E40A5">
        <w:rPr>
          <w:rFonts w:ascii="Arial" w:hAnsi="Arial" w:cs="Arial"/>
          <w:b/>
          <w:sz w:val="22"/>
        </w:rPr>
        <w:t>O'Hagan, R.</w:t>
      </w:r>
      <w:r w:rsidRPr="006E40A5">
        <w:rPr>
          <w:rFonts w:ascii="Arial" w:hAnsi="Arial" w:cs="Arial"/>
          <w:sz w:val="22"/>
        </w:rPr>
        <w:t xml:space="preserve">, Chalfie, M.  The multipurpose 15-protofilament microtubules in </w:t>
      </w:r>
      <w:r w:rsidRPr="006E40A5">
        <w:rPr>
          <w:rFonts w:ascii="Arial" w:hAnsi="Arial" w:cs="Arial"/>
          <w:i/>
          <w:sz w:val="22"/>
        </w:rPr>
        <w:t>C. elegans</w:t>
      </w:r>
      <w:r w:rsidRPr="006E40A5">
        <w:rPr>
          <w:rFonts w:ascii="Arial" w:hAnsi="Arial" w:cs="Arial"/>
          <w:sz w:val="22"/>
        </w:rPr>
        <w:t xml:space="preserve"> have specific roles in mechanosensation.  </w:t>
      </w:r>
      <w:proofErr w:type="spellStart"/>
      <w:r w:rsidRPr="006E40A5">
        <w:rPr>
          <w:rFonts w:ascii="Arial" w:hAnsi="Arial" w:cs="Arial"/>
          <w:i/>
          <w:sz w:val="22"/>
        </w:rPr>
        <w:t>Curr</w:t>
      </w:r>
      <w:proofErr w:type="spellEnd"/>
      <w:r w:rsidRPr="006E40A5">
        <w:rPr>
          <w:rFonts w:ascii="Arial" w:hAnsi="Arial" w:cs="Arial"/>
          <w:i/>
          <w:sz w:val="22"/>
        </w:rPr>
        <w:t xml:space="preserve"> Biol.</w:t>
      </w:r>
      <w:r w:rsidRPr="006E40A5">
        <w:rPr>
          <w:rFonts w:ascii="Arial" w:hAnsi="Arial" w:cs="Arial"/>
          <w:sz w:val="22"/>
        </w:rPr>
        <w:t xml:space="preserve"> Aug 25; </w:t>
      </w:r>
      <w:r w:rsidRPr="006E40A5">
        <w:rPr>
          <w:rFonts w:ascii="Arial" w:hAnsi="Arial" w:cs="Arial"/>
          <w:b/>
          <w:sz w:val="22"/>
        </w:rPr>
        <w:t>19</w:t>
      </w:r>
      <w:r w:rsidRPr="006E40A5">
        <w:rPr>
          <w:rFonts w:ascii="Arial" w:hAnsi="Arial" w:cs="Arial"/>
          <w:sz w:val="22"/>
        </w:rPr>
        <w:t xml:space="preserve"> (16): 1362-</w:t>
      </w:r>
      <w:r w:rsidR="00922563">
        <w:rPr>
          <w:rFonts w:ascii="Arial" w:hAnsi="Arial" w:cs="Arial"/>
          <w:sz w:val="22"/>
        </w:rPr>
        <w:t>136</w:t>
      </w:r>
      <w:r w:rsidRPr="006E40A5">
        <w:rPr>
          <w:rFonts w:ascii="Arial" w:hAnsi="Arial" w:cs="Arial"/>
          <w:sz w:val="22"/>
        </w:rPr>
        <w:t>7 (2009)</w:t>
      </w:r>
    </w:p>
    <w:p w14:paraId="272263B9"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6D588805"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O’Hagan, R.</w:t>
      </w:r>
      <w:r w:rsidRPr="006E40A5">
        <w:rPr>
          <w:rFonts w:ascii="Arial" w:hAnsi="Arial" w:cs="Arial"/>
          <w:sz w:val="22"/>
        </w:rPr>
        <w:t xml:space="preserve"> and Chalfie, M.   “Mechanosensation In </w:t>
      </w:r>
      <w:r w:rsidRPr="006E40A5">
        <w:rPr>
          <w:rFonts w:ascii="Arial" w:hAnsi="Arial" w:cs="Arial"/>
          <w:i/>
          <w:sz w:val="22"/>
        </w:rPr>
        <w:t xml:space="preserve">C. elegans.” </w:t>
      </w:r>
      <w:r w:rsidRPr="006E40A5">
        <w:rPr>
          <w:rFonts w:ascii="Arial" w:hAnsi="Arial" w:cs="Arial"/>
          <w:sz w:val="22"/>
        </w:rPr>
        <w:t xml:space="preserve"> A chapter in a thematic volume from Elsevier Press entitled </w:t>
      </w:r>
      <w:r w:rsidRPr="006E40A5">
        <w:rPr>
          <w:rFonts w:ascii="Arial" w:hAnsi="Arial" w:cs="Arial"/>
          <w:sz w:val="22"/>
          <w:u w:val="single"/>
        </w:rPr>
        <w:t xml:space="preserve">The Neurobiology of </w:t>
      </w:r>
      <w:r w:rsidRPr="006E40A5">
        <w:rPr>
          <w:rFonts w:ascii="Arial" w:hAnsi="Arial" w:cs="Arial"/>
          <w:i/>
          <w:sz w:val="22"/>
          <w:u w:val="single"/>
        </w:rPr>
        <w:t>C. elegans,</w:t>
      </w:r>
      <w:r w:rsidRPr="006E40A5">
        <w:rPr>
          <w:rFonts w:ascii="Arial" w:hAnsi="Arial" w:cs="Arial"/>
          <w:sz w:val="22"/>
          <w:u w:val="single"/>
        </w:rPr>
        <w:t xml:space="preserve"> Vol. 69</w:t>
      </w:r>
      <w:r w:rsidRPr="006E40A5">
        <w:rPr>
          <w:rFonts w:ascii="Arial" w:hAnsi="Arial" w:cs="Arial"/>
          <w:sz w:val="22"/>
        </w:rPr>
        <w:t xml:space="preserve"> (2006), edited by Eric </w:t>
      </w:r>
      <w:proofErr w:type="spellStart"/>
      <w:r w:rsidRPr="006E40A5">
        <w:rPr>
          <w:rFonts w:ascii="Arial" w:hAnsi="Arial" w:cs="Arial"/>
          <w:sz w:val="22"/>
        </w:rPr>
        <w:t>Aamodt</w:t>
      </w:r>
      <w:proofErr w:type="spellEnd"/>
      <w:r w:rsidRPr="006E40A5">
        <w:rPr>
          <w:rFonts w:ascii="Arial" w:hAnsi="Arial" w:cs="Arial"/>
          <w:sz w:val="22"/>
        </w:rPr>
        <w:t xml:space="preserve"> and Cindy Minor.</w:t>
      </w:r>
    </w:p>
    <w:p w14:paraId="78672385"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u w:val="single"/>
        </w:rPr>
      </w:pPr>
    </w:p>
    <w:p w14:paraId="27CAA153"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O’Hagan, R.</w:t>
      </w:r>
      <w:r w:rsidRPr="006E40A5">
        <w:rPr>
          <w:rFonts w:ascii="Arial" w:hAnsi="Arial" w:cs="Arial"/>
          <w:sz w:val="22"/>
        </w:rPr>
        <w:t xml:space="preserve">, Chalfie, M., and Goodman, M.B.  The MEC-4 DEG/ENaC channel of </w:t>
      </w:r>
      <w:r w:rsidRPr="006E40A5">
        <w:rPr>
          <w:rFonts w:ascii="Arial" w:hAnsi="Arial" w:cs="Arial"/>
          <w:i/>
          <w:sz w:val="22"/>
        </w:rPr>
        <w:t>Caenorhabditis elegans</w:t>
      </w:r>
      <w:r w:rsidRPr="006E40A5">
        <w:rPr>
          <w:rFonts w:ascii="Arial" w:hAnsi="Arial" w:cs="Arial"/>
          <w:sz w:val="22"/>
        </w:rPr>
        <w:t xml:space="preserve"> touch receptor neurons transduces mechanical signals.  </w:t>
      </w:r>
      <w:r w:rsidRPr="006E40A5">
        <w:rPr>
          <w:rFonts w:ascii="Arial" w:hAnsi="Arial" w:cs="Arial"/>
          <w:i/>
          <w:sz w:val="22"/>
        </w:rPr>
        <w:t xml:space="preserve">Nat </w:t>
      </w:r>
      <w:proofErr w:type="spellStart"/>
      <w:r w:rsidRPr="006E40A5">
        <w:rPr>
          <w:rFonts w:ascii="Arial" w:hAnsi="Arial" w:cs="Arial"/>
          <w:i/>
          <w:sz w:val="22"/>
        </w:rPr>
        <w:t>Neurosci</w:t>
      </w:r>
      <w:proofErr w:type="spellEnd"/>
      <w:r w:rsidRPr="006E40A5">
        <w:rPr>
          <w:rFonts w:ascii="Arial" w:hAnsi="Arial" w:cs="Arial"/>
          <w:i/>
          <w:sz w:val="22"/>
        </w:rPr>
        <w:t>.</w:t>
      </w:r>
      <w:r w:rsidRPr="006E40A5">
        <w:rPr>
          <w:rFonts w:ascii="Arial" w:hAnsi="Arial" w:cs="Arial"/>
          <w:sz w:val="22"/>
        </w:rPr>
        <w:t xml:space="preserve"> </w:t>
      </w:r>
      <w:r w:rsidRPr="006E40A5">
        <w:rPr>
          <w:rFonts w:ascii="Arial" w:hAnsi="Arial" w:cs="Arial"/>
          <w:b/>
          <w:sz w:val="22"/>
        </w:rPr>
        <w:t xml:space="preserve">8 </w:t>
      </w:r>
      <w:r w:rsidRPr="006E40A5">
        <w:rPr>
          <w:rFonts w:ascii="Arial" w:hAnsi="Arial" w:cs="Arial"/>
          <w:sz w:val="22"/>
        </w:rPr>
        <w:t>(1), 43-50 (2005)</w:t>
      </w:r>
    </w:p>
    <w:p w14:paraId="239BB84F"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27FA694C"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Tobias, M.L., Bernard, C., </w:t>
      </w:r>
      <w:r w:rsidRPr="006E40A5">
        <w:rPr>
          <w:rFonts w:ascii="Arial" w:hAnsi="Arial" w:cs="Arial"/>
          <w:b/>
          <w:sz w:val="22"/>
        </w:rPr>
        <w:t>O’Hagan, R.</w:t>
      </w:r>
      <w:r w:rsidRPr="006E40A5">
        <w:rPr>
          <w:rFonts w:ascii="Arial" w:hAnsi="Arial" w:cs="Arial"/>
          <w:sz w:val="22"/>
        </w:rPr>
        <w:t xml:space="preserve">, </w:t>
      </w:r>
      <w:proofErr w:type="spellStart"/>
      <w:r w:rsidRPr="006E40A5">
        <w:rPr>
          <w:rFonts w:ascii="Arial" w:hAnsi="Arial" w:cs="Arial"/>
          <w:sz w:val="22"/>
        </w:rPr>
        <w:t>Horng</w:t>
      </w:r>
      <w:proofErr w:type="spellEnd"/>
      <w:r w:rsidRPr="006E40A5">
        <w:rPr>
          <w:rFonts w:ascii="Arial" w:hAnsi="Arial" w:cs="Arial"/>
          <w:sz w:val="22"/>
        </w:rPr>
        <w:t xml:space="preserve">, S., Rand, M., and Kelley, D. B. Vocal communication between male </w:t>
      </w:r>
      <w:r w:rsidRPr="006E40A5">
        <w:rPr>
          <w:rFonts w:ascii="Arial" w:hAnsi="Arial" w:cs="Arial"/>
          <w:i/>
          <w:sz w:val="22"/>
        </w:rPr>
        <w:t>Xenopus laevis</w:t>
      </w:r>
      <w:r w:rsidRPr="006E40A5">
        <w:rPr>
          <w:rFonts w:ascii="Arial" w:hAnsi="Arial" w:cs="Arial"/>
          <w:sz w:val="22"/>
        </w:rPr>
        <w:t>.</w:t>
      </w:r>
      <w:r w:rsidRPr="006E40A5">
        <w:rPr>
          <w:rFonts w:ascii="Arial" w:hAnsi="Arial" w:cs="Arial"/>
          <w:b/>
        </w:rPr>
        <w:t xml:space="preserve">  </w:t>
      </w:r>
      <w:r w:rsidRPr="006E40A5">
        <w:rPr>
          <w:rFonts w:ascii="Arial" w:hAnsi="Arial" w:cs="Arial"/>
          <w:i/>
          <w:sz w:val="22"/>
        </w:rPr>
        <w:t xml:space="preserve">Animal </w:t>
      </w:r>
      <w:proofErr w:type="spellStart"/>
      <w:r w:rsidRPr="006E40A5">
        <w:rPr>
          <w:rFonts w:ascii="Arial" w:hAnsi="Arial" w:cs="Arial"/>
          <w:i/>
          <w:sz w:val="22"/>
        </w:rPr>
        <w:t>Behaviour</w:t>
      </w:r>
      <w:proofErr w:type="spellEnd"/>
      <w:r w:rsidRPr="006E40A5">
        <w:rPr>
          <w:rFonts w:ascii="Arial" w:hAnsi="Arial" w:cs="Arial"/>
          <w:i/>
          <w:sz w:val="22"/>
        </w:rPr>
        <w:t>,</w:t>
      </w:r>
      <w:r w:rsidRPr="006E40A5">
        <w:rPr>
          <w:rFonts w:ascii="Arial" w:hAnsi="Arial" w:cs="Arial"/>
          <w:sz w:val="22"/>
        </w:rPr>
        <w:t xml:space="preserve"> </w:t>
      </w:r>
      <w:r w:rsidRPr="006E40A5">
        <w:rPr>
          <w:rFonts w:ascii="Arial" w:hAnsi="Arial" w:cs="Arial"/>
          <w:b/>
          <w:sz w:val="22"/>
        </w:rPr>
        <w:t>67</w:t>
      </w:r>
      <w:r w:rsidRPr="006E40A5">
        <w:rPr>
          <w:rFonts w:ascii="Arial" w:hAnsi="Arial" w:cs="Arial"/>
          <w:sz w:val="22"/>
        </w:rPr>
        <w:t>, Issue 2, 353-365 (2004)</w:t>
      </w:r>
    </w:p>
    <w:p w14:paraId="4CA63DBC"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209B26D2"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Goodman, M.B., </w:t>
      </w:r>
      <w:proofErr w:type="spellStart"/>
      <w:r w:rsidRPr="006E40A5">
        <w:rPr>
          <w:rFonts w:ascii="Arial" w:hAnsi="Arial" w:cs="Arial"/>
          <w:sz w:val="22"/>
        </w:rPr>
        <w:t>Ernstrom</w:t>
      </w:r>
      <w:proofErr w:type="spellEnd"/>
      <w:r w:rsidRPr="006E40A5">
        <w:rPr>
          <w:rFonts w:ascii="Arial" w:hAnsi="Arial" w:cs="Arial"/>
          <w:sz w:val="22"/>
        </w:rPr>
        <w:t xml:space="preserve">, G., </w:t>
      </w:r>
      <w:proofErr w:type="spellStart"/>
      <w:r w:rsidRPr="006E40A5">
        <w:rPr>
          <w:rFonts w:ascii="Arial" w:hAnsi="Arial" w:cs="Arial"/>
          <w:sz w:val="22"/>
        </w:rPr>
        <w:t>Chelur</w:t>
      </w:r>
      <w:proofErr w:type="spellEnd"/>
      <w:r w:rsidRPr="006E40A5">
        <w:rPr>
          <w:rFonts w:ascii="Arial" w:hAnsi="Arial" w:cs="Arial"/>
          <w:sz w:val="22"/>
        </w:rPr>
        <w:t xml:space="preserve">, D.S., </w:t>
      </w:r>
      <w:r w:rsidRPr="006E40A5">
        <w:rPr>
          <w:rFonts w:ascii="Arial" w:hAnsi="Arial" w:cs="Arial"/>
          <w:b/>
          <w:sz w:val="22"/>
        </w:rPr>
        <w:t>O’Hagan, R.</w:t>
      </w:r>
      <w:r w:rsidRPr="006E40A5">
        <w:rPr>
          <w:rFonts w:ascii="Arial" w:hAnsi="Arial" w:cs="Arial"/>
          <w:sz w:val="22"/>
        </w:rPr>
        <w:t xml:space="preserve">, Yao, C., and Chalfie, M.  MEC-2 regulates </w:t>
      </w:r>
      <w:r w:rsidRPr="006E40A5">
        <w:rPr>
          <w:rFonts w:ascii="Arial" w:hAnsi="Arial" w:cs="Arial"/>
          <w:i/>
          <w:sz w:val="22"/>
        </w:rPr>
        <w:t>C. elegans</w:t>
      </w:r>
      <w:r w:rsidRPr="006E40A5">
        <w:rPr>
          <w:rFonts w:ascii="Arial" w:hAnsi="Arial" w:cs="Arial"/>
          <w:sz w:val="22"/>
        </w:rPr>
        <w:t xml:space="preserve"> DEG/ENaC channels needed for mechanosensation.  </w:t>
      </w:r>
      <w:r w:rsidRPr="006E40A5">
        <w:rPr>
          <w:rFonts w:ascii="Arial" w:hAnsi="Arial" w:cs="Arial"/>
          <w:i/>
          <w:sz w:val="22"/>
        </w:rPr>
        <w:t>Nature</w:t>
      </w:r>
      <w:r w:rsidRPr="006E40A5">
        <w:rPr>
          <w:rFonts w:ascii="Arial" w:hAnsi="Arial" w:cs="Arial"/>
          <w:sz w:val="22"/>
        </w:rPr>
        <w:t xml:space="preserve"> </w:t>
      </w:r>
      <w:r w:rsidRPr="006E40A5">
        <w:rPr>
          <w:rFonts w:ascii="Arial" w:hAnsi="Arial" w:cs="Arial"/>
          <w:b/>
          <w:sz w:val="22"/>
        </w:rPr>
        <w:t>415</w:t>
      </w:r>
      <w:r w:rsidRPr="006E40A5">
        <w:rPr>
          <w:rFonts w:ascii="Arial" w:hAnsi="Arial" w:cs="Arial"/>
          <w:sz w:val="22"/>
        </w:rPr>
        <w:t>, 1039-1042 (2002)</w:t>
      </w:r>
    </w:p>
    <w:p w14:paraId="7B2D11BD"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0B0E7C7F"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roofErr w:type="spellStart"/>
      <w:r w:rsidRPr="006E40A5">
        <w:rPr>
          <w:rFonts w:ascii="Arial" w:hAnsi="Arial" w:cs="Arial"/>
          <w:sz w:val="22"/>
        </w:rPr>
        <w:t>Chelur</w:t>
      </w:r>
      <w:proofErr w:type="spellEnd"/>
      <w:r w:rsidRPr="006E40A5">
        <w:rPr>
          <w:rFonts w:ascii="Arial" w:hAnsi="Arial" w:cs="Arial"/>
          <w:sz w:val="22"/>
        </w:rPr>
        <w:t xml:space="preserve">, D.S., </w:t>
      </w:r>
      <w:proofErr w:type="spellStart"/>
      <w:r w:rsidRPr="006E40A5">
        <w:rPr>
          <w:rFonts w:ascii="Arial" w:hAnsi="Arial" w:cs="Arial"/>
          <w:sz w:val="22"/>
        </w:rPr>
        <w:t>Ernstrom</w:t>
      </w:r>
      <w:proofErr w:type="spellEnd"/>
      <w:r w:rsidRPr="006E40A5">
        <w:rPr>
          <w:rFonts w:ascii="Arial" w:hAnsi="Arial" w:cs="Arial"/>
          <w:sz w:val="22"/>
        </w:rPr>
        <w:t xml:space="preserve">, G., Goodman, M.B., Yao, C., Chen, L., </w:t>
      </w:r>
      <w:r w:rsidRPr="006E40A5">
        <w:rPr>
          <w:rFonts w:ascii="Arial" w:hAnsi="Arial" w:cs="Arial"/>
          <w:b/>
          <w:sz w:val="22"/>
        </w:rPr>
        <w:t>O’Hagan, R.</w:t>
      </w:r>
      <w:r w:rsidRPr="006E40A5">
        <w:rPr>
          <w:rFonts w:ascii="Arial" w:hAnsi="Arial" w:cs="Arial"/>
          <w:sz w:val="22"/>
        </w:rPr>
        <w:t xml:space="preserve"> and Chalfie, M.  The </w:t>
      </w:r>
      <w:proofErr w:type="spellStart"/>
      <w:r w:rsidRPr="006E40A5">
        <w:rPr>
          <w:rFonts w:ascii="Arial" w:hAnsi="Arial" w:cs="Arial"/>
          <w:sz w:val="22"/>
        </w:rPr>
        <w:t>mechanosensory</w:t>
      </w:r>
      <w:proofErr w:type="spellEnd"/>
      <w:r w:rsidRPr="006E40A5">
        <w:rPr>
          <w:rFonts w:ascii="Arial" w:hAnsi="Arial" w:cs="Arial"/>
          <w:sz w:val="22"/>
        </w:rPr>
        <w:t xml:space="preserve"> protein MEC-6 is a subunit of the </w:t>
      </w:r>
      <w:r w:rsidRPr="006E40A5">
        <w:rPr>
          <w:rFonts w:ascii="Arial" w:hAnsi="Arial" w:cs="Arial"/>
          <w:i/>
          <w:sz w:val="22"/>
        </w:rPr>
        <w:t>C. elegans</w:t>
      </w:r>
      <w:r w:rsidRPr="006E40A5">
        <w:rPr>
          <w:rFonts w:ascii="Arial" w:hAnsi="Arial" w:cs="Arial"/>
          <w:sz w:val="22"/>
        </w:rPr>
        <w:t xml:space="preserve"> touch-cell </w:t>
      </w:r>
      <w:proofErr w:type="spellStart"/>
      <w:r w:rsidRPr="006E40A5">
        <w:rPr>
          <w:rFonts w:ascii="Arial" w:hAnsi="Arial" w:cs="Arial"/>
          <w:sz w:val="22"/>
        </w:rPr>
        <w:t>degenerin</w:t>
      </w:r>
      <w:proofErr w:type="spellEnd"/>
      <w:r w:rsidRPr="006E40A5">
        <w:rPr>
          <w:rFonts w:ascii="Arial" w:hAnsi="Arial" w:cs="Arial"/>
          <w:sz w:val="22"/>
        </w:rPr>
        <w:t xml:space="preserve"> channel. </w:t>
      </w:r>
      <w:r w:rsidRPr="006E40A5">
        <w:rPr>
          <w:rFonts w:ascii="Arial" w:hAnsi="Arial" w:cs="Arial"/>
          <w:i/>
          <w:sz w:val="22"/>
        </w:rPr>
        <w:t>Nature</w:t>
      </w:r>
      <w:r w:rsidRPr="006E40A5">
        <w:rPr>
          <w:rFonts w:ascii="Arial" w:hAnsi="Arial" w:cs="Arial"/>
          <w:sz w:val="22"/>
        </w:rPr>
        <w:t xml:space="preserve"> </w:t>
      </w:r>
      <w:r w:rsidRPr="006E40A5">
        <w:rPr>
          <w:rFonts w:ascii="Arial" w:hAnsi="Arial" w:cs="Arial"/>
          <w:b/>
          <w:sz w:val="22"/>
        </w:rPr>
        <w:t>420</w:t>
      </w:r>
      <w:r w:rsidRPr="006E40A5">
        <w:rPr>
          <w:rFonts w:ascii="Arial" w:hAnsi="Arial" w:cs="Arial"/>
          <w:sz w:val="22"/>
        </w:rPr>
        <w:t>, 669-673 (2002)</w:t>
      </w:r>
    </w:p>
    <w:p w14:paraId="45CAB8ED"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0D253D0F" w14:textId="22EF1FEC" w:rsidR="00CB6F68"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4AA85E7A" w14:textId="77777777" w:rsidR="006A4BB5" w:rsidRDefault="006A4BB5"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68A41D92"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lastRenderedPageBreak/>
        <w:t>Inventions:</w:t>
      </w:r>
    </w:p>
    <w:p w14:paraId="7B0F61EC"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Translation/Rotation Stage and Perfusion System for Electrophysiology of Small Preparations.</w:t>
      </w:r>
      <w:r w:rsidRPr="006E40A5">
        <w:rPr>
          <w:rFonts w:ascii="Arial" w:hAnsi="Arial" w:cs="Arial"/>
          <w:sz w:val="22"/>
        </w:rPr>
        <w:t xml:space="preserve">  I used this invention for </w:t>
      </w:r>
      <w:r w:rsidRPr="006E40A5">
        <w:rPr>
          <w:rFonts w:ascii="Arial" w:hAnsi="Arial" w:cs="Arial"/>
          <w:i/>
          <w:sz w:val="22"/>
        </w:rPr>
        <w:t>in vivo</w:t>
      </w:r>
      <w:r w:rsidRPr="006E40A5">
        <w:rPr>
          <w:rFonts w:ascii="Arial" w:hAnsi="Arial" w:cs="Arial"/>
          <w:sz w:val="22"/>
        </w:rPr>
        <w:t xml:space="preserve"> electrophysiology experiments described in my </w:t>
      </w:r>
      <w:r w:rsidRPr="006E40A5">
        <w:rPr>
          <w:rFonts w:ascii="Arial" w:hAnsi="Arial" w:cs="Arial"/>
          <w:i/>
          <w:sz w:val="22"/>
        </w:rPr>
        <w:t>Nature Neuroscience</w:t>
      </w:r>
      <w:r w:rsidRPr="006E40A5">
        <w:rPr>
          <w:rFonts w:ascii="Arial" w:hAnsi="Arial" w:cs="Arial"/>
          <w:sz w:val="22"/>
        </w:rPr>
        <w:t xml:space="preserve"> (2005) publication.  This invention provides ease of movement of small preparations (such as mounted </w:t>
      </w:r>
      <w:r w:rsidRPr="006E40A5">
        <w:rPr>
          <w:rFonts w:ascii="Arial" w:hAnsi="Arial" w:cs="Arial"/>
          <w:i/>
          <w:sz w:val="22"/>
        </w:rPr>
        <w:t>C. elegans</w:t>
      </w:r>
      <w:r w:rsidRPr="006E40A5">
        <w:rPr>
          <w:rFonts w:ascii="Arial" w:hAnsi="Arial" w:cs="Arial"/>
          <w:sz w:val="22"/>
        </w:rPr>
        <w:t>) and steady perfusion that travels with the preparation.  Columbia University secured a provisional patent on this device.</w:t>
      </w:r>
    </w:p>
    <w:p w14:paraId="182C8C8E"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0018D3C5"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Miniature “Wand” Hydrophone.</w:t>
      </w:r>
      <w:r w:rsidRPr="006E40A5">
        <w:rPr>
          <w:rFonts w:ascii="Arial" w:hAnsi="Arial" w:cs="Arial"/>
          <w:sz w:val="22"/>
        </w:rPr>
        <w:t xml:space="preserve">  I used this invention in male </w:t>
      </w:r>
      <w:r w:rsidRPr="006E40A5">
        <w:rPr>
          <w:rFonts w:ascii="Arial" w:hAnsi="Arial" w:cs="Arial"/>
          <w:i/>
          <w:sz w:val="22"/>
        </w:rPr>
        <w:t>Xenopus laevis</w:t>
      </w:r>
      <w:r w:rsidRPr="006E40A5">
        <w:rPr>
          <w:rFonts w:ascii="Arial" w:hAnsi="Arial" w:cs="Arial"/>
          <w:sz w:val="22"/>
        </w:rPr>
        <w:t xml:space="preserve"> vocal behavior experiments described in my </w:t>
      </w:r>
      <w:r w:rsidRPr="006E40A5">
        <w:rPr>
          <w:rFonts w:ascii="Arial" w:hAnsi="Arial" w:cs="Arial"/>
          <w:i/>
          <w:sz w:val="22"/>
        </w:rPr>
        <w:t xml:space="preserve">Animal </w:t>
      </w:r>
      <w:proofErr w:type="spellStart"/>
      <w:r w:rsidRPr="006E40A5">
        <w:rPr>
          <w:rFonts w:ascii="Arial" w:hAnsi="Arial" w:cs="Arial"/>
          <w:i/>
          <w:sz w:val="22"/>
        </w:rPr>
        <w:t>Behaviour</w:t>
      </w:r>
      <w:proofErr w:type="spellEnd"/>
      <w:r w:rsidRPr="006E40A5">
        <w:rPr>
          <w:rFonts w:ascii="Arial" w:hAnsi="Arial" w:cs="Arial"/>
          <w:sz w:val="22"/>
        </w:rPr>
        <w:t xml:space="preserve"> (2004) publication.  Xenopus is completely aquatic and does not produce any visible sign of vocalization, and if several animals are present, identifying the calling frog is impossible using traditional underwater microphones (“hydrophones”).  The wand hydrophone can be placed directly aside the larynx of a behaving frog to confirm that it is vocalizing. </w:t>
      </w:r>
    </w:p>
    <w:p w14:paraId="2FC033A1" w14:textId="77777777" w:rsidR="00EF6DAB" w:rsidRDefault="00EF6DAB" w:rsidP="003164D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u w:val="single"/>
        </w:rPr>
      </w:pPr>
    </w:p>
    <w:p w14:paraId="7B8976FC" w14:textId="0D8BE839" w:rsidR="00A5184F" w:rsidRDefault="00CB6F68" w:rsidP="00BC11E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Scientific Presentations:</w:t>
      </w:r>
    </w:p>
    <w:p w14:paraId="4B588F06" w14:textId="3C00D159" w:rsidR="00FE0045" w:rsidRDefault="00FE0045" w:rsidP="00BC11E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133B4D">
        <w:rPr>
          <w:rFonts w:ascii="Arial" w:hAnsi="Arial"/>
          <w:bCs/>
          <w:sz w:val="22"/>
          <w:szCs w:val="22"/>
        </w:rPr>
        <w:t>(</w:t>
      </w:r>
      <w:r>
        <w:rPr>
          <w:rFonts w:ascii="Arial" w:hAnsi="Arial"/>
          <w:bCs/>
          <w:sz w:val="22"/>
          <w:szCs w:val="22"/>
        </w:rPr>
        <w:t xml:space="preserve">* indicates </w:t>
      </w:r>
      <w:r w:rsidRPr="00133B4D">
        <w:rPr>
          <w:rFonts w:ascii="Arial" w:hAnsi="Arial"/>
          <w:bCs/>
          <w:sz w:val="22"/>
          <w:szCs w:val="22"/>
        </w:rPr>
        <w:t xml:space="preserve">MSU </w:t>
      </w:r>
      <w:r>
        <w:rPr>
          <w:rFonts w:ascii="Arial" w:hAnsi="Arial"/>
          <w:bCs/>
          <w:sz w:val="22"/>
          <w:szCs w:val="22"/>
        </w:rPr>
        <w:t>undergraduate s</w:t>
      </w:r>
      <w:r w:rsidRPr="00133B4D">
        <w:rPr>
          <w:rFonts w:ascii="Arial" w:hAnsi="Arial"/>
          <w:bCs/>
          <w:sz w:val="22"/>
          <w:szCs w:val="22"/>
        </w:rPr>
        <w:t>tudent)</w:t>
      </w:r>
    </w:p>
    <w:p w14:paraId="5ABA772E" w14:textId="5DCFEEA6" w:rsidR="00133B4D" w:rsidRDefault="00133B4D"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FC6B4E">
        <w:rPr>
          <w:rFonts w:ascii="Arial" w:hAnsi="Arial"/>
          <w:sz w:val="22"/>
          <w:szCs w:val="22"/>
        </w:rPr>
        <w:t xml:space="preserve">International </w:t>
      </w:r>
      <w:r w:rsidRPr="00FC6B4E">
        <w:rPr>
          <w:rFonts w:ascii="Arial" w:hAnsi="Arial"/>
          <w:i/>
          <w:sz w:val="22"/>
          <w:szCs w:val="22"/>
        </w:rPr>
        <w:t xml:space="preserve">C. elegans </w:t>
      </w:r>
      <w:r w:rsidRPr="00FC6B4E">
        <w:rPr>
          <w:rFonts w:ascii="Arial" w:hAnsi="Arial"/>
          <w:sz w:val="22"/>
          <w:szCs w:val="22"/>
        </w:rPr>
        <w:t>Meeting,</w:t>
      </w:r>
      <w:r w:rsidRPr="006E4806">
        <w:rPr>
          <w:rFonts w:ascii="Arial" w:hAnsi="Arial"/>
          <w:sz w:val="22"/>
          <w:szCs w:val="22"/>
        </w:rPr>
        <w:t xml:space="preserve"> </w:t>
      </w:r>
      <w:r w:rsidRPr="00FC6B4E">
        <w:rPr>
          <w:rFonts w:ascii="Arial" w:hAnsi="Arial"/>
          <w:sz w:val="22"/>
          <w:szCs w:val="22"/>
        </w:rPr>
        <w:t>201</w:t>
      </w:r>
      <w:r>
        <w:rPr>
          <w:rFonts w:ascii="Arial" w:hAnsi="Arial"/>
          <w:sz w:val="22"/>
          <w:szCs w:val="22"/>
        </w:rPr>
        <w:t>9</w:t>
      </w:r>
      <w:r>
        <w:rPr>
          <w:rFonts w:ascii="Arial" w:hAnsi="Arial"/>
          <w:b/>
          <w:sz w:val="22"/>
          <w:szCs w:val="22"/>
        </w:rPr>
        <w:t>,</w:t>
      </w:r>
      <w:r w:rsidRPr="00FC6B4E">
        <w:rPr>
          <w:rFonts w:ascii="Arial" w:hAnsi="Arial"/>
          <w:sz w:val="22"/>
          <w:szCs w:val="22"/>
        </w:rPr>
        <w:t xml:space="preserve"> </w:t>
      </w:r>
      <w:r>
        <w:rPr>
          <w:rFonts w:ascii="Arial" w:hAnsi="Arial"/>
          <w:sz w:val="22"/>
          <w:szCs w:val="22"/>
        </w:rPr>
        <w:t>UCLA, Oral Presentation</w:t>
      </w:r>
      <w:r>
        <w:rPr>
          <w:rFonts w:ascii="Arial" w:hAnsi="Arial" w:cs="Arial"/>
          <w:sz w:val="22"/>
        </w:rPr>
        <w:t xml:space="preserve">, </w:t>
      </w:r>
      <w:r w:rsidRPr="00133B4D">
        <w:rPr>
          <w:rFonts w:ascii="Arial" w:hAnsi="Arial" w:cs="Arial"/>
          <w:bCs/>
          <w:sz w:val="22"/>
          <w:u w:val="single"/>
        </w:rPr>
        <w:t>The Tubulin Code: Writers, erasers, and readers specialize cilia.</w:t>
      </w:r>
      <w:r w:rsidRPr="00133B4D">
        <w:rPr>
          <w:rFonts w:ascii="Arial" w:hAnsi="Arial" w:cs="Arial"/>
          <w:sz w:val="22"/>
        </w:rPr>
        <w:t xml:space="preserve">  </w:t>
      </w:r>
      <w:r w:rsidRPr="00133B4D">
        <w:rPr>
          <w:rFonts w:ascii="Arial" w:hAnsi="Arial" w:cs="Arial"/>
          <w:b/>
          <w:sz w:val="22"/>
        </w:rPr>
        <w:t>O'Hagan</w:t>
      </w:r>
      <w:r>
        <w:rPr>
          <w:rFonts w:ascii="Arial" w:hAnsi="Arial" w:cs="Arial"/>
          <w:sz w:val="22"/>
        </w:rPr>
        <w:t>,</w:t>
      </w:r>
      <w:r w:rsidRPr="00133B4D">
        <w:rPr>
          <w:rFonts w:ascii="Arial" w:hAnsi="Arial" w:cs="Arial"/>
          <w:b/>
          <w:sz w:val="22"/>
        </w:rPr>
        <w:t xml:space="preserve"> R.</w:t>
      </w:r>
      <w:r>
        <w:rPr>
          <w:rFonts w:ascii="Arial" w:hAnsi="Arial" w:cs="Arial"/>
          <w:sz w:val="22"/>
        </w:rPr>
        <w:t>,</w:t>
      </w:r>
      <w:r w:rsidRPr="00133B4D">
        <w:rPr>
          <w:rFonts w:ascii="Arial" w:hAnsi="Arial" w:cs="Arial"/>
          <w:sz w:val="22"/>
        </w:rPr>
        <w:t xml:space="preserve"> Power</w:t>
      </w:r>
      <w:r>
        <w:rPr>
          <w:rFonts w:ascii="Arial" w:hAnsi="Arial" w:cs="Arial"/>
          <w:sz w:val="22"/>
        </w:rPr>
        <w:t>, K.,</w:t>
      </w:r>
      <w:r w:rsidRPr="00133B4D">
        <w:rPr>
          <w:rFonts w:ascii="Arial" w:hAnsi="Arial" w:cs="Arial"/>
          <w:sz w:val="22"/>
        </w:rPr>
        <w:t xml:space="preserve"> Gu</w:t>
      </w:r>
      <w:r>
        <w:rPr>
          <w:rFonts w:ascii="Arial" w:hAnsi="Arial" w:cs="Arial"/>
          <w:sz w:val="22"/>
        </w:rPr>
        <w:t xml:space="preserve">, A., </w:t>
      </w:r>
      <w:proofErr w:type="spellStart"/>
      <w:r w:rsidRPr="00133B4D">
        <w:rPr>
          <w:rFonts w:ascii="Arial" w:hAnsi="Arial" w:cs="Arial"/>
          <w:sz w:val="22"/>
        </w:rPr>
        <w:t>Morash</w:t>
      </w:r>
      <w:proofErr w:type="spellEnd"/>
      <w:r>
        <w:rPr>
          <w:rFonts w:ascii="Arial" w:hAnsi="Arial" w:cs="Arial"/>
          <w:sz w:val="22"/>
        </w:rPr>
        <w:t xml:space="preserve">, </w:t>
      </w:r>
      <w:proofErr w:type="spellStart"/>
      <w:proofErr w:type="gramStart"/>
      <w:r>
        <w:rPr>
          <w:rFonts w:ascii="Arial" w:hAnsi="Arial" w:cs="Arial"/>
          <w:sz w:val="22"/>
        </w:rPr>
        <w:t>M.,</w:t>
      </w:r>
      <w:r w:rsidRPr="00133B4D">
        <w:rPr>
          <w:rFonts w:ascii="Arial" w:hAnsi="Arial" w:cs="Arial"/>
          <w:sz w:val="22"/>
        </w:rPr>
        <w:t>Bellotti</w:t>
      </w:r>
      <w:proofErr w:type="spellEnd"/>
      <w:proofErr w:type="gramEnd"/>
      <w:r>
        <w:rPr>
          <w:rFonts w:ascii="Arial" w:hAnsi="Arial" w:cs="Arial"/>
          <w:sz w:val="22"/>
        </w:rPr>
        <w:t>, S.,</w:t>
      </w:r>
      <w:r w:rsidRPr="00133B4D">
        <w:rPr>
          <w:rFonts w:ascii="Arial" w:hAnsi="Arial" w:cs="Arial"/>
          <w:sz w:val="22"/>
        </w:rPr>
        <w:t xml:space="preserve"> Zhang</w:t>
      </w:r>
      <w:r>
        <w:rPr>
          <w:rFonts w:ascii="Arial" w:hAnsi="Arial" w:cs="Arial"/>
          <w:sz w:val="22"/>
        </w:rPr>
        <w:t>, W.,</w:t>
      </w:r>
      <w:r w:rsidRPr="00133B4D">
        <w:rPr>
          <w:rFonts w:ascii="Arial" w:hAnsi="Arial" w:cs="Arial"/>
          <w:sz w:val="22"/>
        </w:rPr>
        <w:t xml:space="preserve"> De </w:t>
      </w:r>
      <w:proofErr w:type="spellStart"/>
      <w:r w:rsidRPr="00133B4D">
        <w:rPr>
          <w:rFonts w:ascii="Arial" w:hAnsi="Arial" w:cs="Arial"/>
          <w:sz w:val="22"/>
        </w:rPr>
        <w:t>Stasio</w:t>
      </w:r>
      <w:proofErr w:type="spellEnd"/>
      <w:r>
        <w:rPr>
          <w:rFonts w:ascii="Arial" w:hAnsi="Arial" w:cs="Arial"/>
          <w:sz w:val="22"/>
        </w:rPr>
        <w:t>, E.A.,</w:t>
      </w:r>
      <w:r w:rsidRPr="00133B4D">
        <w:rPr>
          <w:rFonts w:ascii="Arial" w:hAnsi="Arial" w:cs="Arial"/>
          <w:sz w:val="22"/>
        </w:rPr>
        <w:t xml:space="preserve"> Smith</w:t>
      </w:r>
      <w:r>
        <w:rPr>
          <w:rFonts w:ascii="Arial" w:hAnsi="Arial" w:cs="Arial"/>
          <w:sz w:val="22"/>
        </w:rPr>
        <w:t>, H.,</w:t>
      </w:r>
      <w:r w:rsidRPr="00133B4D">
        <w:rPr>
          <w:rFonts w:ascii="Arial" w:hAnsi="Arial" w:cs="Arial"/>
          <w:sz w:val="22"/>
        </w:rPr>
        <w:t xml:space="preserve"> Golden</w:t>
      </w:r>
      <w:r>
        <w:rPr>
          <w:rFonts w:ascii="Arial" w:hAnsi="Arial" w:cs="Arial"/>
          <w:sz w:val="22"/>
        </w:rPr>
        <w:t xml:space="preserve">, A., </w:t>
      </w:r>
      <w:r w:rsidRPr="00133B4D">
        <w:rPr>
          <w:rFonts w:ascii="Arial" w:hAnsi="Arial" w:cs="Arial"/>
          <w:sz w:val="22"/>
        </w:rPr>
        <w:t>Nguyen</w:t>
      </w:r>
      <w:r>
        <w:rPr>
          <w:rFonts w:ascii="Arial" w:hAnsi="Arial" w:cs="Arial"/>
          <w:sz w:val="22"/>
        </w:rPr>
        <w:t>, K.C.,</w:t>
      </w:r>
      <w:r w:rsidRPr="00133B4D">
        <w:rPr>
          <w:rFonts w:ascii="Arial" w:hAnsi="Arial" w:cs="Arial"/>
          <w:sz w:val="22"/>
        </w:rPr>
        <w:t xml:space="preserve"> Hall</w:t>
      </w:r>
      <w:r>
        <w:rPr>
          <w:rFonts w:ascii="Arial" w:hAnsi="Arial" w:cs="Arial"/>
          <w:sz w:val="22"/>
        </w:rPr>
        <w:t>, D.H.</w:t>
      </w:r>
      <w:r w:rsidRPr="00133B4D">
        <w:rPr>
          <w:rFonts w:ascii="Arial" w:hAnsi="Arial" w:cs="Arial"/>
          <w:sz w:val="22"/>
        </w:rPr>
        <w:t xml:space="preserve"> </w:t>
      </w:r>
      <w:r w:rsidRPr="00BF66E6">
        <w:rPr>
          <w:rFonts w:ascii="Arial" w:hAnsi="Arial" w:cs="Arial"/>
          <w:bCs/>
          <w:sz w:val="22"/>
        </w:rPr>
        <w:t>Barr</w:t>
      </w:r>
      <w:r>
        <w:rPr>
          <w:rFonts w:ascii="Arial" w:hAnsi="Arial" w:cs="Arial"/>
          <w:bCs/>
          <w:sz w:val="22"/>
        </w:rPr>
        <w:t>, M. M.</w:t>
      </w:r>
    </w:p>
    <w:p w14:paraId="0D034979" w14:textId="52266166" w:rsidR="00133B4D" w:rsidRDefault="00133B4D"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bCs/>
          <w:sz w:val="22"/>
        </w:rPr>
      </w:pPr>
    </w:p>
    <w:p w14:paraId="257379F8" w14:textId="077423BE" w:rsidR="00133B4D" w:rsidRDefault="00133B4D"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b/>
          <w:bCs/>
          <w:sz w:val="22"/>
          <w:szCs w:val="22"/>
        </w:rPr>
      </w:pPr>
      <w:r w:rsidRPr="00FC6B4E">
        <w:rPr>
          <w:rFonts w:ascii="Arial" w:hAnsi="Arial"/>
          <w:sz w:val="22"/>
          <w:szCs w:val="22"/>
        </w:rPr>
        <w:t xml:space="preserve">International </w:t>
      </w:r>
      <w:r w:rsidRPr="00FC6B4E">
        <w:rPr>
          <w:rFonts w:ascii="Arial" w:hAnsi="Arial"/>
          <w:i/>
          <w:sz w:val="22"/>
          <w:szCs w:val="22"/>
        </w:rPr>
        <w:t xml:space="preserve">C. elegans </w:t>
      </w:r>
      <w:r w:rsidRPr="00FC6B4E">
        <w:rPr>
          <w:rFonts w:ascii="Arial" w:hAnsi="Arial"/>
          <w:sz w:val="22"/>
          <w:szCs w:val="22"/>
        </w:rPr>
        <w:t>Meeting,</w:t>
      </w:r>
      <w:r w:rsidRPr="006E4806">
        <w:rPr>
          <w:rFonts w:ascii="Arial" w:hAnsi="Arial"/>
          <w:sz w:val="22"/>
          <w:szCs w:val="22"/>
        </w:rPr>
        <w:t xml:space="preserve"> </w:t>
      </w:r>
      <w:r w:rsidRPr="00FC6B4E">
        <w:rPr>
          <w:rFonts w:ascii="Arial" w:hAnsi="Arial"/>
          <w:sz w:val="22"/>
          <w:szCs w:val="22"/>
        </w:rPr>
        <w:t>201</w:t>
      </w:r>
      <w:r>
        <w:rPr>
          <w:rFonts w:ascii="Arial" w:hAnsi="Arial"/>
          <w:sz w:val="22"/>
          <w:szCs w:val="22"/>
        </w:rPr>
        <w:t>9</w:t>
      </w:r>
      <w:r>
        <w:rPr>
          <w:rFonts w:ascii="Arial" w:hAnsi="Arial"/>
          <w:b/>
          <w:sz w:val="22"/>
          <w:szCs w:val="22"/>
        </w:rPr>
        <w:t>,</w:t>
      </w:r>
      <w:r w:rsidRPr="00FC6B4E">
        <w:rPr>
          <w:rFonts w:ascii="Arial" w:hAnsi="Arial"/>
          <w:sz w:val="22"/>
          <w:szCs w:val="22"/>
        </w:rPr>
        <w:t xml:space="preserve"> </w:t>
      </w:r>
      <w:r>
        <w:rPr>
          <w:rFonts w:ascii="Arial" w:hAnsi="Arial"/>
          <w:sz w:val="22"/>
          <w:szCs w:val="22"/>
        </w:rPr>
        <w:t xml:space="preserve">UCLA, Poster Presentation, </w:t>
      </w:r>
      <w:r w:rsidRPr="00133B4D">
        <w:rPr>
          <w:rFonts w:ascii="Arial" w:hAnsi="Arial"/>
          <w:sz w:val="22"/>
          <w:szCs w:val="22"/>
          <w:u w:val="single"/>
        </w:rPr>
        <w:t>Effects of Microtubule Glutamylation on Motor Localization and Function in Axons and Dendrites.</w:t>
      </w:r>
      <w:r w:rsidRPr="00133B4D">
        <w:rPr>
          <w:rFonts w:ascii="Arial" w:hAnsi="Arial"/>
          <w:sz w:val="22"/>
          <w:szCs w:val="22"/>
        </w:rPr>
        <w:t> </w:t>
      </w:r>
      <w:r w:rsidRPr="00133B4D">
        <w:rPr>
          <w:rFonts w:ascii="Arial" w:hAnsi="Arial"/>
          <w:b/>
          <w:bCs/>
          <w:sz w:val="22"/>
          <w:szCs w:val="22"/>
        </w:rPr>
        <w:t xml:space="preserve"> </w:t>
      </w:r>
      <w:r w:rsidRPr="00133B4D">
        <w:rPr>
          <w:rFonts w:ascii="Arial" w:hAnsi="Arial"/>
          <w:bCs/>
          <w:sz w:val="22"/>
          <w:szCs w:val="22"/>
        </w:rPr>
        <w:t>Zadeh</w:t>
      </w:r>
      <w:r w:rsidR="00FE0045">
        <w:rPr>
          <w:rFonts w:ascii="Arial" w:hAnsi="Arial"/>
          <w:bCs/>
          <w:sz w:val="22"/>
          <w:szCs w:val="22"/>
        </w:rPr>
        <w:t>*</w:t>
      </w:r>
      <w:r w:rsidRPr="00133B4D">
        <w:rPr>
          <w:rFonts w:ascii="Arial" w:hAnsi="Arial"/>
          <w:bCs/>
          <w:sz w:val="22"/>
          <w:szCs w:val="22"/>
        </w:rPr>
        <w:t>, A. and</w:t>
      </w:r>
      <w:r>
        <w:rPr>
          <w:rFonts w:ascii="Arial" w:hAnsi="Arial"/>
          <w:b/>
          <w:bCs/>
          <w:sz w:val="22"/>
          <w:szCs w:val="22"/>
        </w:rPr>
        <w:t xml:space="preserve"> O’Hagan, R.</w:t>
      </w:r>
    </w:p>
    <w:p w14:paraId="49B30E46" w14:textId="75377EF3" w:rsidR="008711DE" w:rsidRDefault="008711DE"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sz w:val="22"/>
          <w:szCs w:val="22"/>
        </w:rPr>
      </w:pPr>
    </w:p>
    <w:p w14:paraId="6D0E2337" w14:textId="459678D5" w:rsidR="008711DE" w:rsidRPr="008711DE" w:rsidRDefault="008711DE"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sz w:val="22"/>
          <w:szCs w:val="22"/>
          <w:u w:val="single"/>
        </w:rPr>
      </w:pPr>
      <w:r>
        <w:rPr>
          <w:rFonts w:ascii="Arial" w:hAnsi="Arial"/>
          <w:sz w:val="22"/>
          <w:szCs w:val="22"/>
        </w:rPr>
        <w:t xml:space="preserve">Sigma Xi Research Symposium, 2019, MSU, Poster Presentation, </w:t>
      </w:r>
      <w:r w:rsidRPr="008711DE">
        <w:rPr>
          <w:rFonts w:ascii="Arial" w:hAnsi="Arial"/>
          <w:sz w:val="22"/>
          <w:szCs w:val="22"/>
          <w:u w:val="single"/>
        </w:rPr>
        <w:t xml:space="preserve">Genetic Studies of Microtubule Stability and Cellular Trafficking in the Nematode </w:t>
      </w:r>
      <w:r w:rsidRPr="008711DE">
        <w:rPr>
          <w:rFonts w:ascii="Arial" w:hAnsi="Arial"/>
          <w:i/>
          <w:sz w:val="22"/>
          <w:szCs w:val="22"/>
          <w:u w:val="single"/>
        </w:rPr>
        <w:t>C. elegans</w:t>
      </w:r>
      <w:r w:rsidRPr="008711DE">
        <w:rPr>
          <w:rFonts w:ascii="Arial" w:hAnsi="Arial"/>
          <w:sz w:val="22"/>
          <w:szCs w:val="22"/>
        </w:rPr>
        <w:t>, Zadeh</w:t>
      </w:r>
      <w:r w:rsidR="00FE0045">
        <w:rPr>
          <w:rFonts w:ascii="Arial" w:hAnsi="Arial"/>
          <w:sz w:val="22"/>
          <w:szCs w:val="22"/>
        </w:rPr>
        <w:t>*</w:t>
      </w:r>
      <w:r w:rsidRPr="008711DE">
        <w:rPr>
          <w:rFonts w:ascii="Arial" w:hAnsi="Arial"/>
          <w:sz w:val="22"/>
          <w:szCs w:val="22"/>
        </w:rPr>
        <w:t>,</w:t>
      </w:r>
      <w:r>
        <w:rPr>
          <w:rFonts w:ascii="Arial" w:hAnsi="Arial"/>
          <w:sz w:val="22"/>
          <w:szCs w:val="22"/>
        </w:rPr>
        <w:t xml:space="preserve"> A.,</w:t>
      </w:r>
      <w:r w:rsidRPr="008711DE">
        <w:rPr>
          <w:rFonts w:ascii="Arial" w:hAnsi="Arial"/>
          <w:sz w:val="22"/>
          <w:szCs w:val="22"/>
        </w:rPr>
        <w:t xml:space="preserve"> Barraza</w:t>
      </w:r>
      <w:r w:rsidR="00FE0045">
        <w:rPr>
          <w:rFonts w:ascii="Arial" w:hAnsi="Arial"/>
          <w:sz w:val="22"/>
          <w:szCs w:val="22"/>
        </w:rPr>
        <w:t>*</w:t>
      </w:r>
      <w:r w:rsidRPr="008711DE">
        <w:rPr>
          <w:rFonts w:ascii="Arial" w:hAnsi="Arial"/>
          <w:sz w:val="22"/>
          <w:szCs w:val="22"/>
        </w:rPr>
        <w:t>,</w:t>
      </w:r>
      <w:r>
        <w:rPr>
          <w:rFonts w:ascii="Arial" w:hAnsi="Arial"/>
          <w:sz w:val="22"/>
          <w:szCs w:val="22"/>
        </w:rPr>
        <w:t xml:space="preserve"> S.,</w:t>
      </w:r>
      <w:r w:rsidRPr="008711DE">
        <w:rPr>
          <w:rFonts w:ascii="Arial" w:hAnsi="Arial"/>
          <w:sz w:val="22"/>
          <w:szCs w:val="22"/>
        </w:rPr>
        <w:t xml:space="preserve"> </w:t>
      </w:r>
      <w:proofErr w:type="spellStart"/>
      <w:r w:rsidRPr="008711DE">
        <w:rPr>
          <w:rFonts w:ascii="Arial" w:hAnsi="Arial"/>
          <w:sz w:val="22"/>
          <w:szCs w:val="22"/>
        </w:rPr>
        <w:t>Candemir</w:t>
      </w:r>
      <w:proofErr w:type="spellEnd"/>
      <w:r w:rsidR="00FE0045">
        <w:rPr>
          <w:rFonts w:ascii="Arial" w:hAnsi="Arial"/>
          <w:sz w:val="22"/>
          <w:szCs w:val="22"/>
        </w:rPr>
        <w:t>*</w:t>
      </w:r>
      <w:r>
        <w:rPr>
          <w:rFonts w:ascii="Arial" w:hAnsi="Arial"/>
          <w:sz w:val="22"/>
          <w:szCs w:val="22"/>
        </w:rPr>
        <w:t>, D.G.</w:t>
      </w:r>
      <w:r w:rsidRPr="008711DE">
        <w:rPr>
          <w:rFonts w:ascii="Arial" w:hAnsi="Arial"/>
          <w:sz w:val="22"/>
          <w:szCs w:val="22"/>
        </w:rPr>
        <w:t>, Ross</w:t>
      </w:r>
      <w:r>
        <w:rPr>
          <w:rFonts w:ascii="Arial" w:hAnsi="Arial"/>
          <w:sz w:val="22"/>
          <w:szCs w:val="22"/>
        </w:rPr>
        <w:t>, N.</w:t>
      </w:r>
      <w:r w:rsidRPr="008711DE">
        <w:rPr>
          <w:rFonts w:ascii="Arial" w:hAnsi="Arial"/>
          <w:sz w:val="22"/>
          <w:szCs w:val="22"/>
        </w:rPr>
        <w:t xml:space="preserve">, </w:t>
      </w:r>
      <w:proofErr w:type="spellStart"/>
      <w:r w:rsidRPr="008711DE">
        <w:rPr>
          <w:rFonts w:ascii="Arial" w:hAnsi="Arial"/>
          <w:sz w:val="22"/>
          <w:szCs w:val="22"/>
        </w:rPr>
        <w:t>Avrutis</w:t>
      </w:r>
      <w:proofErr w:type="spellEnd"/>
      <w:r w:rsidR="00FE0045">
        <w:rPr>
          <w:rFonts w:ascii="Arial" w:hAnsi="Arial"/>
          <w:sz w:val="22"/>
          <w:szCs w:val="22"/>
        </w:rPr>
        <w:t>*</w:t>
      </w:r>
      <w:r w:rsidRPr="008711DE">
        <w:rPr>
          <w:rFonts w:ascii="Arial" w:hAnsi="Arial"/>
          <w:sz w:val="22"/>
          <w:szCs w:val="22"/>
        </w:rPr>
        <w:t>,</w:t>
      </w:r>
      <w:r>
        <w:rPr>
          <w:rFonts w:ascii="Arial" w:hAnsi="Arial"/>
          <w:sz w:val="22"/>
          <w:szCs w:val="22"/>
        </w:rPr>
        <w:t xml:space="preserve"> A.,</w:t>
      </w:r>
      <w:r w:rsidRPr="008711DE">
        <w:rPr>
          <w:rFonts w:ascii="Arial" w:hAnsi="Arial"/>
          <w:sz w:val="22"/>
          <w:szCs w:val="22"/>
        </w:rPr>
        <w:t xml:space="preserve"> and </w:t>
      </w:r>
      <w:r w:rsidRPr="00BF66E6">
        <w:rPr>
          <w:rFonts w:ascii="Arial" w:hAnsi="Arial" w:cs="Arial"/>
          <w:b/>
          <w:bCs/>
          <w:sz w:val="22"/>
        </w:rPr>
        <w:t>O’Hagan, R.</w:t>
      </w:r>
    </w:p>
    <w:p w14:paraId="65C4F445" w14:textId="4332711F" w:rsidR="00BF66E6" w:rsidRPr="00133B4D" w:rsidRDefault="00BF66E6" w:rsidP="00133B4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p>
    <w:p w14:paraId="265A3009" w14:textId="049BC60D" w:rsidR="00BF66E6" w:rsidRPr="00BF66E6" w:rsidRDefault="00BF66E6" w:rsidP="00BF66E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BF66E6">
        <w:rPr>
          <w:rFonts w:ascii="Arial" w:hAnsi="Arial" w:cs="Arial"/>
          <w:sz w:val="22"/>
        </w:rPr>
        <w:t>BHI Symposium</w:t>
      </w:r>
      <w:r>
        <w:rPr>
          <w:rFonts w:ascii="Arial" w:hAnsi="Arial" w:cs="Arial"/>
          <w:sz w:val="22"/>
        </w:rPr>
        <w:t xml:space="preserve"> 2018, </w:t>
      </w:r>
      <w:r w:rsidRPr="00BF66E6">
        <w:rPr>
          <w:rFonts w:ascii="Arial" w:hAnsi="Arial" w:cs="Arial"/>
          <w:sz w:val="22"/>
        </w:rPr>
        <w:t>Nokia Bell Labs, Murray Hill, NJ</w:t>
      </w:r>
      <w:r>
        <w:rPr>
          <w:rFonts w:ascii="Arial" w:hAnsi="Arial" w:cs="Arial"/>
          <w:sz w:val="22"/>
        </w:rPr>
        <w:t xml:space="preserve">, Poster Presentation, </w:t>
      </w:r>
      <w:r w:rsidRPr="00BF66E6">
        <w:rPr>
          <w:rFonts w:ascii="Arial" w:hAnsi="Arial" w:cs="Arial"/>
          <w:bCs/>
          <w:sz w:val="22"/>
          <w:u w:val="single"/>
        </w:rPr>
        <w:t>Identification of Evolutionarily Conserved Regulators of Microtubule Stability and Function in Neurons</w:t>
      </w:r>
      <w:r w:rsidRPr="00BF66E6">
        <w:rPr>
          <w:rFonts w:ascii="Arial" w:hAnsi="Arial" w:cs="Arial"/>
          <w:bCs/>
          <w:sz w:val="22"/>
        </w:rPr>
        <w:t>, Ramadan</w:t>
      </w:r>
      <w:r>
        <w:rPr>
          <w:rFonts w:ascii="Arial" w:hAnsi="Arial" w:cs="Arial"/>
          <w:bCs/>
          <w:sz w:val="22"/>
        </w:rPr>
        <w:t>, Y.</w:t>
      </w:r>
      <w:r w:rsidRPr="00BF66E6">
        <w:rPr>
          <w:rFonts w:ascii="Arial" w:hAnsi="Arial" w:cs="Arial"/>
          <w:bCs/>
          <w:sz w:val="22"/>
        </w:rPr>
        <w:t>, Gu</w:t>
      </w:r>
      <w:r>
        <w:rPr>
          <w:rFonts w:ascii="Arial" w:hAnsi="Arial" w:cs="Arial"/>
          <w:bCs/>
          <w:sz w:val="22"/>
        </w:rPr>
        <w:t>, A.</w:t>
      </w:r>
      <w:r w:rsidRPr="00BF66E6">
        <w:rPr>
          <w:rFonts w:ascii="Arial" w:hAnsi="Arial" w:cs="Arial"/>
          <w:bCs/>
          <w:sz w:val="22"/>
        </w:rPr>
        <w:t xml:space="preserve">, </w:t>
      </w:r>
      <w:proofErr w:type="spellStart"/>
      <w:r w:rsidRPr="00BF66E6">
        <w:rPr>
          <w:rFonts w:ascii="Arial" w:hAnsi="Arial" w:cs="Arial"/>
          <w:bCs/>
          <w:sz w:val="22"/>
        </w:rPr>
        <w:t>Akella</w:t>
      </w:r>
      <w:proofErr w:type="spellEnd"/>
      <w:r>
        <w:rPr>
          <w:rFonts w:ascii="Arial" w:hAnsi="Arial" w:cs="Arial"/>
          <w:bCs/>
          <w:sz w:val="22"/>
        </w:rPr>
        <w:t>, J. S.</w:t>
      </w:r>
      <w:r w:rsidRPr="00BF66E6">
        <w:rPr>
          <w:rFonts w:ascii="Arial" w:hAnsi="Arial" w:cs="Arial"/>
          <w:bCs/>
          <w:sz w:val="22"/>
        </w:rPr>
        <w:t>, Firestein</w:t>
      </w:r>
      <w:r>
        <w:rPr>
          <w:rFonts w:ascii="Arial" w:hAnsi="Arial" w:cs="Arial"/>
          <w:bCs/>
          <w:sz w:val="22"/>
        </w:rPr>
        <w:t>, B. L.</w:t>
      </w:r>
      <w:r w:rsidRPr="00BF66E6">
        <w:rPr>
          <w:rFonts w:ascii="Arial" w:hAnsi="Arial" w:cs="Arial"/>
          <w:bCs/>
          <w:sz w:val="22"/>
        </w:rPr>
        <w:t xml:space="preserve">, </w:t>
      </w:r>
      <w:r w:rsidRPr="00BF66E6">
        <w:rPr>
          <w:rFonts w:ascii="Arial" w:hAnsi="Arial" w:cs="Arial"/>
          <w:b/>
          <w:bCs/>
          <w:sz w:val="22"/>
        </w:rPr>
        <w:t>O’Hagan, R.</w:t>
      </w:r>
      <w:r w:rsidRPr="00BF66E6">
        <w:rPr>
          <w:rFonts w:ascii="Arial" w:hAnsi="Arial" w:cs="Arial"/>
          <w:bCs/>
          <w:sz w:val="22"/>
        </w:rPr>
        <w:t>,</w:t>
      </w:r>
      <w:r>
        <w:rPr>
          <w:rFonts w:ascii="Arial" w:hAnsi="Arial" w:cs="Arial"/>
          <w:bCs/>
          <w:sz w:val="22"/>
        </w:rPr>
        <w:t xml:space="preserve"> and </w:t>
      </w:r>
      <w:r w:rsidRPr="00BF66E6">
        <w:rPr>
          <w:rFonts w:ascii="Arial" w:hAnsi="Arial" w:cs="Arial"/>
          <w:bCs/>
          <w:sz w:val="22"/>
        </w:rPr>
        <w:t>Barr</w:t>
      </w:r>
      <w:r>
        <w:rPr>
          <w:rFonts w:ascii="Arial" w:hAnsi="Arial" w:cs="Arial"/>
          <w:bCs/>
          <w:sz w:val="22"/>
        </w:rPr>
        <w:t>, M. M.</w:t>
      </w:r>
    </w:p>
    <w:p w14:paraId="4218BC35" w14:textId="77777777" w:rsidR="00BF66E6" w:rsidRDefault="00BF66E6" w:rsidP="00BF66E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u w:val="single"/>
        </w:rPr>
      </w:pPr>
    </w:p>
    <w:p w14:paraId="63A69708" w14:textId="70BBBECF" w:rsidR="00BC11EE" w:rsidRDefault="00BC11EE" w:rsidP="00BC11E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 xml:space="preserve">New York Area Worm Meeting 2018, New York, NY, </w:t>
      </w:r>
      <w:r w:rsidR="00166182">
        <w:rPr>
          <w:rFonts w:ascii="Arial" w:hAnsi="Arial" w:cs="Arial"/>
          <w:sz w:val="22"/>
        </w:rPr>
        <w:t>Oral</w:t>
      </w:r>
      <w:r>
        <w:rPr>
          <w:rFonts w:ascii="Arial" w:hAnsi="Arial" w:cs="Arial"/>
          <w:sz w:val="22"/>
        </w:rPr>
        <w:t xml:space="preserve"> Presentation, </w:t>
      </w:r>
      <w:r w:rsidRPr="00BC11EE">
        <w:rPr>
          <w:rFonts w:ascii="Arial" w:hAnsi="Arial" w:cs="Arial"/>
          <w:sz w:val="22"/>
          <w:u w:val="single"/>
        </w:rPr>
        <w:t>Signposts regulate traffic on microtubule highways of neuronal cilia</w:t>
      </w:r>
      <w:r>
        <w:rPr>
          <w:rFonts w:ascii="Arial" w:hAnsi="Arial" w:cs="Arial"/>
          <w:b/>
          <w:sz w:val="22"/>
        </w:rPr>
        <w:t xml:space="preserve">, </w:t>
      </w:r>
      <w:r w:rsidRPr="00BE615E">
        <w:rPr>
          <w:rFonts w:ascii="Arial" w:hAnsi="Arial" w:cs="Arial"/>
          <w:b/>
          <w:sz w:val="22"/>
        </w:rPr>
        <w:t>O’Hagan</w:t>
      </w:r>
      <w:r>
        <w:rPr>
          <w:rFonts w:ascii="Arial" w:hAnsi="Arial" w:cs="Arial"/>
          <w:b/>
          <w:sz w:val="22"/>
        </w:rPr>
        <w:t>, R.</w:t>
      </w:r>
      <w:r w:rsidRPr="00BE615E">
        <w:rPr>
          <w:rFonts w:ascii="Arial" w:hAnsi="Arial" w:cs="Arial"/>
          <w:sz w:val="22"/>
        </w:rPr>
        <w:t xml:space="preserve">, </w:t>
      </w:r>
      <w:r w:rsidRPr="00FC6B4E">
        <w:rPr>
          <w:rFonts w:ascii="Arial" w:hAnsi="Arial"/>
          <w:sz w:val="22"/>
          <w:szCs w:val="22"/>
        </w:rPr>
        <w:t>Silva</w:t>
      </w:r>
      <w:r>
        <w:rPr>
          <w:rFonts w:ascii="Arial" w:hAnsi="Arial"/>
          <w:sz w:val="22"/>
          <w:szCs w:val="22"/>
        </w:rPr>
        <w:t>, M.</w:t>
      </w:r>
      <w:r w:rsidRPr="00BE615E">
        <w:rPr>
          <w:rFonts w:ascii="Arial" w:hAnsi="Arial" w:cs="Arial"/>
          <w:sz w:val="22"/>
        </w:rPr>
        <w:t xml:space="preserve">, </w:t>
      </w:r>
      <w:proofErr w:type="spellStart"/>
      <w:r w:rsidRPr="00BE615E">
        <w:rPr>
          <w:rFonts w:ascii="Arial" w:hAnsi="Arial" w:cs="Arial"/>
          <w:sz w:val="22"/>
        </w:rPr>
        <w:t>Morsci</w:t>
      </w:r>
      <w:proofErr w:type="spellEnd"/>
      <w:r>
        <w:rPr>
          <w:rFonts w:ascii="Arial" w:hAnsi="Arial" w:cs="Arial"/>
          <w:sz w:val="22"/>
        </w:rPr>
        <w:t>, N.</w:t>
      </w:r>
      <w:r w:rsidRPr="00BE615E">
        <w:rPr>
          <w:rFonts w:ascii="Arial" w:hAnsi="Arial" w:cs="Arial"/>
          <w:sz w:val="22"/>
        </w:rPr>
        <w:t>, Bellotti</w:t>
      </w:r>
      <w:r>
        <w:rPr>
          <w:rFonts w:ascii="Arial" w:hAnsi="Arial" w:cs="Arial"/>
          <w:sz w:val="22"/>
        </w:rPr>
        <w:t>, S.</w:t>
      </w:r>
      <w:r w:rsidRPr="00BE615E">
        <w:rPr>
          <w:rFonts w:ascii="Arial" w:hAnsi="Arial" w:cs="Arial"/>
          <w:sz w:val="22"/>
        </w:rPr>
        <w:t>, Ramadan</w:t>
      </w:r>
      <w:r>
        <w:rPr>
          <w:rFonts w:ascii="Arial" w:hAnsi="Arial" w:cs="Arial"/>
          <w:sz w:val="22"/>
        </w:rPr>
        <w:t>, Y.</w:t>
      </w:r>
      <w:r w:rsidRPr="00BE615E">
        <w:rPr>
          <w:rFonts w:ascii="Arial" w:hAnsi="Arial" w:cs="Arial"/>
          <w:sz w:val="22"/>
        </w:rPr>
        <w:t xml:space="preserve">, </w:t>
      </w:r>
      <w:r>
        <w:rPr>
          <w:rFonts w:ascii="Arial" w:hAnsi="Arial" w:cs="Arial"/>
          <w:sz w:val="22"/>
        </w:rPr>
        <w:t xml:space="preserve">Zhang, W., </w:t>
      </w:r>
      <w:proofErr w:type="spellStart"/>
      <w:r w:rsidRPr="00BE615E">
        <w:rPr>
          <w:rFonts w:ascii="Arial" w:hAnsi="Arial" w:cs="Arial"/>
          <w:sz w:val="22"/>
        </w:rPr>
        <w:t>Rongo</w:t>
      </w:r>
      <w:proofErr w:type="spellEnd"/>
      <w:r>
        <w:rPr>
          <w:rFonts w:ascii="Arial" w:hAnsi="Arial" w:cs="Arial"/>
          <w:sz w:val="22"/>
        </w:rPr>
        <w:t>, C.</w:t>
      </w:r>
      <w:r w:rsidRPr="00BE615E">
        <w:rPr>
          <w:rFonts w:ascii="Arial" w:hAnsi="Arial" w:cs="Arial"/>
          <w:sz w:val="22"/>
        </w:rPr>
        <w:t>, Nguyen</w:t>
      </w:r>
      <w:r>
        <w:rPr>
          <w:rFonts w:ascii="Arial" w:hAnsi="Arial" w:cs="Arial"/>
          <w:sz w:val="22"/>
        </w:rPr>
        <w:t>, K.</w:t>
      </w:r>
      <w:r w:rsidRPr="00BE615E">
        <w:rPr>
          <w:rFonts w:ascii="Arial" w:hAnsi="Arial" w:cs="Arial"/>
          <w:sz w:val="22"/>
        </w:rPr>
        <w:t>, Wang</w:t>
      </w:r>
      <w:r>
        <w:rPr>
          <w:rFonts w:ascii="Arial" w:hAnsi="Arial" w:cs="Arial"/>
          <w:sz w:val="22"/>
        </w:rPr>
        <w:t>, J.</w:t>
      </w:r>
      <w:r w:rsidRPr="00BE615E">
        <w:rPr>
          <w:rFonts w:ascii="Arial" w:hAnsi="Arial" w:cs="Arial"/>
          <w:sz w:val="22"/>
        </w:rPr>
        <w:t>, Hall</w:t>
      </w:r>
      <w:r>
        <w:rPr>
          <w:rFonts w:ascii="Arial" w:hAnsi="Arial" w:cs="Arial"/>
          <w:sz w:val="22"/>
        </w:rPr>
        <w:t>, D.</w:t>
      </w:r>
      <w:r w:rsidRPr="00BE615E">
        <w:rPr>
          <w:rFonts w:ascii="Arial" w:hAnsi="Arial" w:cs="Arial"/>
          <w:sz w:val="22"/>
        </w:rPr>
        <w:t>, and Barr</w:t>
      </w:r>
      <w:r>
        <w:rPr>
          <w:rFonts w:ascii="Arial" w:hAnsi="Arial" w:cs="Arial"/>
          <w:sz w:val="22"/>
        </w:rPr>
        <w:t>, M. M.</w:t>
      </w:r>
    </w:p>
    <w:p w14:paraId="08FD06EB" w14:textId="77777777" w:rsidR="00BC11EE" w:rsidRDefault="00BC11EE" w:rsidP="00BC11E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6DFF2642" w14:textId="052CB2FC" w:rsidR="00B23914" w:rsidRDefault="00A5184F" w:rsidP="00A5184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 xml:space="preserve">FASEB Science Research Conference, </w:t>
      </w:r>
      <w:r w:rsidRPr="00A5184F">
        <w:rPr>
          <w:rFonts w:ascii="Arial" w:hAnsi="Arial" w:cs="Arial"/>
          <w:sz w:val="22"/>
        </w:rPr>
        <w:t>Biology of Cilia and Flagella</w:t>
      </w:r>
      <w:r w:rsidR="00E27360">
        <w:rPr>
          <w:rFonts w:ascii="Arial" w:hAnsi="Arial" w:cs="Arial"/>
          <w:sz w:val="22"/>
        </w:rPr>
        <w:t>, 2017, Scotts</w:t>
      </w:r>
      <w:r>
        <w:rPr>
          <w:rFonts w:ascii="Arial" w:hAnsi="Arial" w:cs="Arial"/>
          <w:sz w:val="22"/>
        </w:rPr>
        <w:t xml:space="preserve">dale AZ, </w:t>
      </w:r>
      <w:r w:rsidR="00133B4D">
        <w:rPr>
          <w:rFonts w:ascii="Arial" w:hAnsi="Arial" w:cs="Arial"/>
          <w:sz w:val="22"/>
        </w:rPr>
        <w:t>Oral</w:t>
      </w:r>
      <w:r>
        <w:rPr>
          <w:rFonts w:ascii="Arial" w:hAnsi="Arial" w:cs="Arial"/>
          <w:sz w:val="22"/>
        </w:rPr>
        <w:t xml:space="preserve"> Presentation, </w:t>
      </w:r>
      <w:r w:rsidRPr="00A5184F">
        <w:rPr>
          <w:rFonts w:ascii="Arial" w:hAnsi="Arial" w:cs="Arial"/>
          <w:sz w:val="22"/>
          <w:u w:val="single"/>
        </w:rPr>
        <w:t>The Tubulin Code specializes the form and function of cilia by regulating transport and sculpting the axoneme</w:t>
      </w:r>
      <w:r w:rsidRPr="00BE615E">
        <w:rPr>
          <w:rFonts w:ascii="Arial" w:hAnsi="Arial" w:cs="Arial"/>
          <w:sz w:val="22"/>
        </w:rPr>
        <w:t xml:space="preserve">, </w:t>
      </w:r>
      <w:r w:rsidRPr="00BE615E">
        <w:rPr>
          <w:rFonts w:ascii="Arial" w:hAnsi="Arial" w:cs="Arial"/>
          <w:b/>
          <w:sz w:val="22"/>
        </w:rPr>
        <w:t>O’Hagan</w:t>
      </w:r>
      <w:r w:rsidR="00BE615E">
        <w:rPr>
          <w:rFonts w:ascii="Arial" w:hAnsi="Arial" w:cs="Arial"/>
          <w:b/>
          <w:sz w:val="22"/>
        </w:rPr>
        <w:t>, R.</w:t>
      </w:r>
      <w:r w:rsidRPr="00BE615E">
        <w:rPr>
          <w:rFonts w:ascii="Arial" w:hAnsi="Arial" w:cs="Arial"/>
          <w:sz w:val="22"/>
        </w:rPr>
        <w:t xml:space="preserve">, </w:t>
      </w:r>
      <w:r w:rsidR="00BE615E" w:rsidRPr="00FC6B4E">
        <w:rPr>
          <w:rFonts w:ascii="Arial" w:hAnsi="Arial"/>
          <w:sz w:val="22"/>
          <w:szCs w:val="22"/>
        </w:rPr>
        <w:t>Silva</w:t>
      </w:r>
      <w:r w:rsidR="00BE615E">
        <w:rPr>
          <w:rFonts w:ascii="Arial" w:hAnsi="Arial"/>
          <w:sz w:val="22"/>
          <w:szCs w:val="22"/>
        </w:rPr>
        <w:t>, M.</w:t>
      </w:r>
      <w:r w:rsidRPr="00BE615E">
        <w:rPr>
          <w:rFonts w:ascii="Arial" w:hAnsi="Arial" w:cs="Arial"/>
          <w:sz w:val="22"/>
        </w:rPr>
        <w:t xml:space="preserve">, </w:t>
      </w:r>
      <w:proofErr w:type="spellStart"/>
      <w:r w:rsidRPr="00BE615E">
        <w:rPr>
          <w:rFonts w:ascii="Arial" w:hAnsi="Arial" w:cs="Arial"/>
          <w:sz w:val="22"/>
        </w:rPr>
        <w:t>Morsci</w:t>
      </w:r>
      <w:proofErr w:type="spellEnd"/>
      <w:r w:rsidR="00BE615E">
        <w:rPr>
          <w:rFonts w:ascii="Arial" w:hAnsi="Arial" w:cs="Arial"/>
          <w:sz w:val="22"/>
        </w:rPr>
        <w:t>, N.</w:t>
      </w:r>
      <w:r w:rsidRPr="00BE615E">
        <w:rPr>
          <w:rFonts w:ascii="Arial" w:hAnsi="Arial" w:cs="Arial"/>
          <w:sz w:val="22"/>
        </w:rPr>
        <w:t>, Bellotti</w:t>
      </w:r>
      <w:r w:rsidR="00BE615E">
        <w:rPr>
          <w:rFonts w:ascii="Arial" w:hAnsi="Arial" w:cs="Arial"/>
          <w:sz w:val="22"/>
        </w:rPr>
        <w:t>, S.</w:t>
      </w:r>
      <w:r w:rsidRPr="00BE615E">
        <w:rPr>
          <w:rFonts w:ascii="Arial" w:hAnsi="Arial" w:cs="Arial"/>
          <w:sz w:val="22"/>
        </w:rPr>
        <w:t>, Ramadan</w:t>
      </w:r>
      <w:r w:rsidR="00BE615E">
        <w:rPr>
          <w:rFonts w:ascii="Arial" w:hAnsi="Arial" w:cs="Arial"/>
          <w:sz w:val="22"/>
        </w:rPr>
        <w:t>, Y.</w:t>
      </w:r>
      <w:r w:rsidRPr="00BE615E">
        <w:rPr>
          <w:rFonts w:ascii="Arial" w:hAnsi="Arial" w:cs="Arial"/>
          <w:sz w:val="22"/>
        </w:rPr>
        <w:t xml:space="preserve">, </w:t>
      </w:r>
      <w:proofErr w:type="spellStart"/>
      <w:r w:rsidRPr="00BE615E">
        <w:rPr>
          <w:rFonts w:ascii="Arial" w:hAnsi="Arial" w:cs="Arial"/>
          <w:sz w:val="22"/>
        </w:rPr>
        <w:t>Rongo</w:t>
      </w:r>
      <w:proofErr w:type="spellEnd"/>
      <w:r w:rsidR="00BE615E">
        <w:rPr>
          <w:rFonts w:ascii="Arial" w:hAnsi="Arial" w:cs="Arial"/>
          <w:sz w:val="22"/>
        </w:rPr>
        <w:t>, C.</w:t>
      </w:r>
      <w:r w:rsidRPr="00BE615E">
        <w:rPr>
          <w:rFonts w:ascii="Arial" w:hAnsi="Arial" w:cs="Arial"/>
          <w:sz w:val="22"/>
        </w:rPr>
        <w:t>, Nguyen</w:t>
      </w:r>
      <w:r w:rsidR="00BE615E">
        <w:rPr>
          <w:rFonts w:ascii="Arial" w:hAnsi="Arial" w:cs="Arial"/>
          <w:sz w:val="22"/>
        </w:rPr>
        <w:t>, K.</w:t>
      </w:r>
      <w:r w:rsidRPr="00BE615E">
        <w:rPr>
          <w:rFonts w:ascii="Arial" w:hAnsi="Arial" w:cs="Arial"/>
          <w:sz w:val="22"/>
        </w:rPr>
        <w:t>, Wang</w:t>
      </w:r>
      <w:r w:rsidR="00BE615E">
        <w:rPr>
          <w:rFonts w:ascii="Arial" w:hAnsi="Arial" w:cs="Arial"/>
          <w:sz w:val="22"/>
        </w:rPr>
        <w:t>, J.</w:t>
      </w:r>
      <w:r w:rsidRPr="00BE615E">
        <w:rPr>
          <w:rFonts w:ascii="Arial" w:hAnsi="Arial" w:cs="Arial"/>
          <w:sz w:val="22"/>
        </w:rPr>
        <w:t>, Hall</w:t>
      </w:r>
      <w:r w:rsidR="00BE615E">
        <w:rPr>
          <w:rFonts w:ascii="Arial" w:hAnsi="Arial" w:cs="Arial"/>
          <w:sz w:val="22"/>
        </w:rPr>
        <w:t>, D.</w:t>
      </w:r>
      <w:r w:rsidRPr="00BE615E">
        <w:rPr>
          <w:rFonts w:ascii="Arial" w:hAnsi="Arial" w:cs="Arial"/>
          <w:sz w:val="22"/>
        </w:rPr>
        <w:t>, and Barr</w:t>
      </w:r>
      <w:r w:rsidR="00BE615E">
        <w:rPr>
          <w:rFonts w:ascii="Arial" w:hAnsi="Arial" w:cs="Arial"/>
          <w:sz w:val="22"/>
        </w:rPr>
        <w:t>, M.</w:t>
      </w:r>
      <w:r w:rsidR="00B23914">
        <w:rPr>
          <w:rFonts w:ascii="Arial" w:hAnsi="Arial" w:cs="Arial"/>
          <w:sz w:val="22"/>
        </w:rPr>
        <w:t xml:space="preserve"> </w:t>
      </w:r>
      <w:r w:rsidR="00BE615E">
        <w:rPr>
          <w:rFonts w:ascii="Arial" w:hAnsi="Arial" w:cs="Arial"/>
          <w:sz w:val="22"/>
        </w:rPr>
        <w:t>M.</w:t>
      </w:r>
    </w:p>
    <w:p w14:paraId="706B975A" w14:textId="77777777" w:rsidR="00B23914" w:rsidRDefault="00B23914" w:rsidP="00A5184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6A9A4EC1" w14:textId="77777777" w:rsidR="00B23914" w:rsidRDefault="00B23914" w:rsidP="00A5184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FC6B4E">
        <w:rPr>
          <w:rFonts w:ascii="Arial" w:hAnsi="Arial"/>
          <w:sz w:val="22"/>
          <w:szCs w:val="22"/>
        </w:rPr>
        <w:t xml:space="preserve">International </w:t>
      </w:r>
      <w:r w:rsidRPr="00FC6B4E">
        <w:rPr>
          <w:rFonts w:ascii="Arial" w:hAnsi="Arial"/>
          <w:i/>
          <w:sz w:val="22"/>
          <w:szCs w:val="22"/>
        </w:rPr>
        <w:t xml:space="preserve">C. elegans </w:t>
      </w:r>
      <w:r w:rsidRPr="00FC6B4E">
        <w:rPr>
          <w:rFonts w:ascii="Arial" w:hAnsi="Arial"/>
          <w:sz w:val="22"/>
          <w:szCs w:val="22"/>
        </w:rPr>
        <w:t>Meeting,</w:t>
      </w:r>
      <w:r w:rsidRPr="006E4806">
        <w:rPr>
          <w:rFonts w:ascii="Arial" w:hAnsi="Arial"/>
          <w:sz w:val="22"/>
          <w:szCs w:val="22"/>
        </w:rPr>
        <w:t xml:space="preserve"> </w:t>
      </w:r>
      <w:r w:rsidRPr="00FC6B4E">
        <w:rPr>
          <w:rFonts w:ascii="Arial" w:hAnsi="Arial"/>
          <w:sz w:val="22"/>
          <w:szCs w:val="22"/>
        </w:rPr>
        <w:t>201</w:t>
      </w:r>
      <w:r>
        <w:rPr>
          <w:rFonts w:ascii="Arial" w:hAnsi="Arial"/>
          <w:sz w:val="22"/>
          <w:szCs w:val="22"/>
        </w:rPr>
        <w:t>7</w:t>
      </w:r>
      <w:r>
        <w:rPr>
          <w:rFonts w:ascii="Arial" w:hAnsi="Arial"/>
          <w:b/>
          <w:sz w:val="22"/>
          <w:szCs w:val="22"/>
        </w:rPr>
        <w:t>,</w:t>
      </w:r>
      <w:r w:rsidRPr="00FC6B4E">
        <w:rPr>
          <w:rFonts w:ascii="Arial" w:hAnsi="Arial"/>
          <w:sz w:val="22"/>
          <w:szCs w:val="22"/>
        </w:rPr>
        <w:t xml:space="preserve"> </w:t>
      </w:r>
      <w:r>
        <w:rPr>
          <w:rFonts w:ascii="Arial" w:hAnsi="Arial"/>
          <w:sz w:val="22"/>
          <w:szCs w:val="22"/>
        </w:rPr>
        <w:t>UCLA, Poster Presentation</w:t>
      </w:r>
      <w:r>
        <w:rPr>
          <w:rFonts w:ascii="Arial" w:hAnsi="Arial" w:cs="Arial"/>
          <w:sz w:val="22"/>
        </w:rPr>
        <w:t xml:space="preserve">, </w:t>
      </w:r>
      <w:r w:rsidRPr="00B23914">
        <w:rPr>
          <w:rFonts w:ascii="Arial" w:hAnsi="Arial" w:cs="Arial"/>
          <w:sz w:val="22"/>
          <w:u w:val="single"/>
        </w:rPr>
        <w:t>Pathways that regulate ciliary stability, structure, and transport in response to microtubule post-translational modifications</w:t>
      </w:r>
      <w:r>
        <w:rPr>
          <w:rFonts w:ascii="Arial" w:hAnsi="Arial" w:cs="Arial"/>
          <w:sz w:val="22"/>
        </w:rPr>
        <w:t xml:space="preserve">, </w:t>
      </w:r>
      <w:proofErr w:type="spellStart"/>
      <w:proofErr w:type="gramStart"/>
      <w:r>
        <w:rPr>
          <w:rFonts w:ascii="Arial" w:hAnsi="Arial" w:cs="Arial"/>
          <w:sz w:val="22"/>
        </w:rPr>
        <w:t>Ramadan,Y</w:t>
      </w:r>
      <w:proofErr w:type="spellEnd"/>
      <w:r>
        <w:rPr>
          <w:rFonts w:ascii="Arial" w:hAnsi="Arial" w:cs="Arial"/>
          <w:sz w:val="22"/>
        </w:rPr>
        <w:t>.</w:t>
      </w:r>
      <w:proofErr w:type="gramEnd"/>
      <w:r w:rsidRPr="00B23914">
        <w:rPr>
          <w:rFonts w:ascii="Arial" w:hAnsi="Arial" w:cs="Arial"/>
          <w:sz w:val="22"/>
        </w:rPr>
        <w:t xml:space="preserve">, </w:t>
      </w:r>
      <w:r w:rsidRPr="00B23914">
        <w:rPr>
          <w:rFonts w:ascii="Arial" w:hAnsi="Arial" w:cs="Arial"/>
          <w:b/>
          <w:sz w:val="22"/>
        </w:rPr>
        <w:t>O’Hagan, R.</w:t>
      </w:r>
      <w:r w:rsidRPr="00B23914">
        <w:rPr>
          <w:rFonts w:ascii="Arial" w:hAnsi="Arial" w:cs="Arial"/>
          <w:sz w:val="22"/>
        </w:rPr>
        <w:t xml:space="preserve">, </w:t>
      </w:r>
      <w:r>
        <w:rPr>
          <w:rFonts w:ascii="Arial" w:hAnsi="Arial" w:cs="Arial"/>
          <w:sz w:val="22"/>
        </w:rPr>
        <w:t>Gu, A.</w:t>
      </w:r>
      <w:r w:rsidRPr="00B23914">
        <w:rPr>
          <w:rFonts w:ascii="Arial" w:hAnsi="Arial" w:cs="Arial"/>
          <w:sz w:val="22"/>
        </w:rPr>
        <w:t>,</w:t>
      </w:r>
      <w:r>
        <w:rPr>
          <w:rFonts w:ascii="Arial" w:hAnsi="Arial" w:cs="Arial"/>
          <w:sz w:val="22"/>
        </w:rPr>
        <w:t xml:space="preserve"> De </w:t>
      </w:r>
      <w:proofErr w:type="spellStart"/>
      <w:r>
        <w:rPr>
          <w:rFonts w:ascii="Arial" w:hAnsi="Arial" w:cs="Arial"/>
          <w:sz w:val="22"/>
        </w:rPr>
        <w:t>Stasio</w:t>
      </w:r>
      <w:proofErr w:type="spellEnd"/>
      <w:r>
        <w:rPr>
          <w:rFonts w:ascii="Arial" w:hAnsi="Arial" w:cs="Arial"/>
          <w:sz w:val="22"/>
        </w:rPr>
        <w:t>, E.</w:t>
      </w:r>
      <w:r w:rsidRPr="00B23914">
        <w:rPr>
          <w:rFonts w:ascii="Arial" w:hAnsi="Arial" w:cs="Arial"/>
          <w:sz w:val="22"/>
        </w:rPr>
        <w:t xml:space="preserve">, </w:t>
      </w:r>
      <w:r>
        <w:rPr>
          <w:rFonts w:ascii="Arial" w:hAnsi="Arial" w:cs="Arial"/>
          <w:sz w:val="22"/>
        </w:rPr>
        <w:t>Smith, H.</w:t>
      </w:r>
      <w:r w:rsidRPr="00B23914">
        <w:rPr>
          <w:rFonts w:ascii="Arial" w:hAnsi="Arial" w:cs="Arial"/>
          <w:sz w:val="22"/>
        </w:rPr>
        <w:t>, Golden</w:t>
      </w:r>
      <w:r>
        <w:rPr>
          <w:rFonts w:ascii="Arial" w:hAnsi="Arial" w:cs="Arial"/>
          <w:sz w:val="22"/>
        </w:rPr>
        <w:t>, A.</w:t>
      </w:r>
      <w:r w:rsidRPr="00B23914">
        <w:rPr>
          <w:rFonts w:ascii="Arial" w:hAnsi="Arial" w:cs="Arial"/>
          <w:sz w:val="22"/>
        </w:rPr>
        <w:t>, and Barr</w:t>
      </w:r>
      <w:r>
        <w:rPr>
          <w:rFonts w:ascii="Arial" w:hAnsi="Arial" w:cs="Arial"/>
          <w:sz w:val="22"/>
        </w:rPr>
        <w:t>, M. M.</w:t>
      </w:r>
    </w:p>
    <w:p w14:paraId="3CCC3414" w14:textId="77777777" w:rsidR="00B23914" w:rsidRDefault="00B23914" w:rsidP="00A5184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00F6C7AC" w14:textId="77777777" w:rsidR="00A5184F" w:rsidRPr="00A5184F" w:rsidRDefault="00B23914" w:rsidP="00B23914">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 xml:space="preserve">Waksman Retreat, 2017, Rutgers University Conference Center, </w:t>
      </w:r>
      <w:r>
        <w:rPr>
          <w:rFonts w:ascii="Arial" w:hAnsi="Arial"/>
          <w:sz w:val="22"/>
          <w:szCs w:val="22"/>
        </w:rPr>
        <w:t xml:space="preserve">Poster </w:t>
      </w:r>
      <w:proofErr w:type="gramStart"/>
      <w:r>
        <w:rPr>
          <w:rFonts w:ascii="Arial" w:hAnsi="Arial"/>
          <w:sz w:val="22"/>
          <w:szCs w:val="22"/>
        </w:rPr>
        <w:t>Presentation</w:t>
      </w:r>
      <w:r>
        <w:rPr>
          <w:rFonts w:ascii="Arial" w:hAnsi="Arial" w:cs="Arial"/>
          <w:sz w:val="22"/>
        </w:rPr>
        <w:t xml:space="preserve">, </w:t>
      </w:r>
      <w:r w:rsidRPr="00B23914">
        <w:t xml:space="preserve"> </w:t>
      </w:r>
      <w:r w:rsidRPr="00B23914">
        <w:rPr>
          <w:rFonts w:ascii="Arial" w:hAnsi="Arial" w:cs="Arial"/>
          <w:sz w:val="22"/>
          <w:u w:val="single"/>
        </w:rPr>
        <w:t>Pathways</w:t>
      </w:r>
      <w:proofErr w:type="gramEnd"/>
      <w:r w:rsidRPr="00B23914">
        <w:rPr>
          <w:rFonts w:ascii="Arial" w:hAnsi="Arial" w:cs="Arial"/>
          <w:sz w:val="22"/>
          <w:u w:val="single"/>
        </w:rPr>
        <w:t xml:space="preserve"> that regulate ciliary stability, structure, and transport in response to microtubule post-translational modifications</w:t>
      </w:r>
      <w:r>
        <w:rPr>
          <w:rFonts w:ascii="Arial" w:hAnsi="Arial" w:cs="Arial"/>
          <w:sz w:val="22"/>
        </w:rPr>
        <w:t xml:space="preserve">, </w:t>
      </w:r>
      <w:proofErr w:type="spellStart"/>
      <w:r>
        <w:rPr>
          <w:rFonts w:ascii="Arial" w:hAnsi="Arial" w:cs="Arial"/>
          <w:sz w:val="22"/>
        </w:rPr>
        <w:t>Ramadan,Y</w:t>
      </w:r>
      <w:proofErr w:type="spellEnd"/>
      <w:r>
        <w:rPr>
          <w:rFonts w:ascii="Arial" w:hAnsi="Arial" w:cs="Arial"/>
          <w:sz w:val="22"/>
        </w:rPr>
        <w:t>.</w:t>
      </w:r>
      <w:r w:rsidRPr="00B23914">
        <w:rPr>
          <w:rFonts w:ascii="Arial" w:hAnsi="Arial" w:cs="Arial"/>
          <w:sz w:val="22"/>
        </w:rPr>
        <w:t xml:space="preserve">, </w:t>
      </w:r>
      <w:r w:rsidRPr="00B23914">
        <w:rPr>
          <w:rFonts w:ascii="Arial" w:hAnsi="Arial" w:cs="Arial"/>
          <w:b/>
          <w:sz w:val="22"/>
        </w:rPr>
        <w:t>O’Hagan, R.</w:t>
      </w:r>
      <w:r w:rsidRPr="00B23914">
        <w:rPr>
          <w:rFonts w:ascii="Arial" w:hAnsi="Arial" w:cs="Arial"/>
          <w:sz w:val="22"/>
        </w:rPr>
        <w:t xml:space="preserve">, </w:t>
      </w:r>
      <w:r>
        <w:rPr>
          <w:rFonts w:ascii="Arial" w:hAnsi="Arial" w:cs="Arial"/>
          <w:sz w:val="22"/>
        </w:rPr>
        <w:t>Gu, A.</w:t>
      </w:r>
      <w:r w:rsidRPr="00B23914">
        <w:rPr>
          <w:rFonts w:ascii="Arial" w:hAnsi="Arial" w:cs="Arial"/>
          <w:sz w:val="22"/>
        </w:rPr>
        <w:t>,</w:t>
      </w:r>
      <w:r>
        <w:rPr>
          <w:rFonts w:ascii="Arial" w:hAnsi="Arial" w:cs="Arial"/>
          <w:sz w:val="22"/>
        </w:rPr>
        <w:t xml:space="preserve"> De </w:t>
      </w:r>
      <w:proofErr w:type="spellStart"/>
      <w:r>
        <w:rPr>
          <w:rFonts w:ascii="Arial" w:hAnsi="Arial" w:cs="Arial"/>
          <w:sz w:val="22"/>
        </w:rPr>
        <w:t>Stasio</w:t>
      </w:r>
      <w:proofErr w:type="spellEnd"/>
      <w:r>
        <w:rPr>
          <w:rFonts w:ascii="Arial" w:hAnsi="Arial" w:cs="Arial"/>
          <w:sz w:val="22"/>
        </w:rPr>
        <w:t>, E.</w:t>
      </w:r>
      <w:r w:rsidRPr="00B23914">
        <w:rPr>
          <w:rFonts w:ascii="Arial" w:hAnsi="Arial" w:cs="Arial"/>
          <w:sz w:val="22"/>
        </w:rPr>
        <w:t xml:space="preserve">, </w:t>
      </w:r>
      <w:r>
        <w:rPr>
          <w:rFonts w:ascii="Arial" w:hAnsi="Arial" w:cs="Arial"/>
          <w:sz w:val="22"/>
        </w:rPr>
        <w:t>Smith, H.</w:t>
      </w:r>
      <w:r w:rsidRPr="00B23914">
        <w:rPr>
          <w:rFonts w:ascii="Arial" w:hAnsi="Arial" w:cs="Arial"/>
          <w:sz w:val="22"/>
        </w:rPr>
        <w:t>, Golden</w:t>
      </w:r>
      <w:r>
        <w:rPr>
          <w:rFonts w:ascii="Arial" w:hAnsi="Arial" w:cs="Arial"/>
          <w:sz w:val="22"/>
        </w:rPr>
        <w:t>, A.</w:t>
      </w:r>
      <w:r w:rsidRPr="00B23914">
        <w:rPr>
          <w:rFonts w:ascii="Arial" w:hAnsi="Arial" w:cs="Arial"/>
          <w:sz w:val="22"/>
        </w:rPr>
        <w:t>, and Barr</w:t>
      </w:r>
      <w:r>
        <w:rPr>
          <w:rFonts w:ascii="Arial" w:hAnsi="Arial" w:cs="Arial"/>
          <w:sz w:val="22"/>
        </w:rPr>
        <w:t>, M. M.</w:t>
      </w:r>
    </w:p>
    <w:p w14:paraId="1656D440" w14:textId="77777777" w:rsidR="006E4806" w:rsidRPr="00A5184F" w:rsidRDefault="006E4806" w:rsidP="00A5184F">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1C1948A9" w14:textId="33F41DE3" w:rsidR="00FC6B4E" w:rsidRDefault="006E4806" w:rsidP="006E4806">
      <w:pPr>
        <w:rPr>
          <w:rFonts w:ascii="Arial" w:hAnsi="Arial"/>
          <w:sz w:val="22"/>
          <w:szCs w:val="22"/>
        </w:rPr>
      </w:pPr>
      <w:r w:rsidRPr="00FC6B4E">
        <w:rPr>
          <w:rFonts w:ascii="Arial" w:hAnsi="Arial"/>
          <w:sz w:val="22"/>
          <w:szCs w:val="22"/>
        </w:rPr>
        <w:lastRenderedPageBreak/>
        <w:t xml:space="preserve">International </w:t>
      </w:r>
      <w:r w:rsidRPr="00FC6B4E">
        <w:rPr>
          <w:rFonts w:ascii="Arial" w:hAnsi="Arial"/>
          <w:i/>
          <w:sz w:val="22"/>
          <w:szCs w:val="22"/>
        </w:rPr>
        <w:t xml:space="preserve">C. elegans </w:t>
      </w:r>
      <w:r w:rsidRPr="00FC6B4E">
        <w:rPr>
          <w:rFonts w:ascii="Arial" w:hAnsi="Arial"/>
          <w:sz w:val="22"/>
          <w:szCs w:val="22"/>
        </w:rPr>
        <w:t>Meeting,</w:t>
      </w:r>
      <w:r w:rsidRPr="006E4806">
        <w:rPr>
          <w:rFonts w:ascii="Arial" w:hAnsi="Arial"/>
          <w:sz w:val="22"/>
          <w:szCs w:val="22"/>
        </w:rPr>
        <w:t xml:space="preserve"> </w:t>
      </w:r>
      <w:r w:rsidRPr="00FC6B4E">
        <w:rPr>
          <w:rFonts w:ascii="Arial" w:hAnsi="Arial"/>
          <w:sz w:val="22"/>
          <w:szCs w:val="22"/>
        </w:rPr>
        <w:t>2015</w:t>
      </w:r>
      <w:r>
        <w:rPr>
          <w:rFonts w:ascii="Arial" w:hAnsi="Arial"/>
          <w:b/>
          <w:sz w:val="22"/>
          <w:szCs w:val="22"/>
        </w:rPr>
        <w:t>,</w:t>
      </w:r>
      <w:r w:rsidRPr="00FC6B4E">
        <w:rPr>
          <w:rFonts w:ascii="Arial" w:hAnsi="Arial"/>
          <w:sz w:val="22"/>
          <w:szCs w:val="22"/>
        </w:rPr>
        <w:t xml:space="preserve"> </w:t>
      </w:r>
      <w:r>
        <w:rPr>
          <w:rFonts w:ascii="Arial" w:hAnsi="Arial"/>
          <w:sz w:val="22"/>
          <w:szCs w:val="22"/>
        </w:rPr>
        <w:t xml:space="preserve">UCLA, </w:t>
      </w:r>
      <w:proofErr w:type="spellStart"/>
      <w:r w:rsidR="00166182">
        <w:rPr>
          <w:rFonts w:ascii="Arial" w:hAnsi="Arial"/>
          <w:sz w:val="22"/>
          <w:szCs w:val="22"/>
        </w:rPr>
        <w:t>Oral</w:t>
      </w:r>
      <w:r>
        <w:rPr>
          <w:rFonts w:ascii="Arial" w:hAnsi="Arial"/>
          <w:sz w:val="22"/>
          <w:szCs w:val="22"/>
        </w:rPr>
        <w:t>Presentation</w:t>
      </w:r>
      <w:proofErr w:type="spellEnd"/>
      <w:r w:rsidRPr="00FC6B4E">
        <w:rPr>
          <w:rFonts w:ascii="Arial" w:hAnsi="Arial"/>
          <w:sz w:val="22"/>
          <w:szCs w:val="22"/>
        </w:rPr>
        <w:t xml:space="preserve">.  </w:t>
      </w:r>
      <w:r w:rsidR="00FC6B4E" w:rsidRPr="00FC6B4E">
        <w:rPr>
          <w:rFonts w:ascii="Arial" w:hAnsi="Arial"/>
          <w:sz w:val="22"/>
          <w:szCs w:val="22"/>
          <w:u w:val="single"/>
        </w:rPr>
        <w:t>Post-translational microtubule glutamylation levels control ciliary motor transport, microtubule structure, and cytoskeletal stability</w:t>
      </w:r>
      <w:r w:rsidR="00FC6B4E" w:rsidRPr="00FC6B4E">
        <w:rPr>
          <w:rFonts w:ascii="Arial" w:hAnsi="Arial"/>
          <w:sz w:val="22"/>
          <w:szCs w:val="22"/>
        </w:rPr>
        <w:t xml:space="preserve">, </w:t>
      </w:r>
      <w:r w:rsidRPr="00FC6B4E">
        <w:rPr>
          <w:rFonts w:ascii="Arial" w:hAnsi="Arial"/>
          <w:b/>
          <w:sz w:val="22"/>
          <w:szCs w:val="22"/>
        </w:rPr>
        <w:t>O’Hagan</w:t>
      </w:r>
      <w:r>
        <w:rPr>
          <w:rFonts w:ascii="Arial" w:hAnsi="Arial"/>
          <w:b/>
          <w:sz w:val="22"/>
          <w:szCs w:val="22"/>
        </w:rPr>
        <w:t>, R.</w:t>
      </w:r>
      <w:r w:rsidRPr="00FC6B4E">
        <w:rPr>
          <w:rFonts w:ascii="Arial" w:hAnsi="Arial"/>
          <w:sz w:val="22"/>
          <w:szCs w:val="22"/>
        </w:rPr>
        <w:t>,</w:t>
      </w:r>
      <w:r>
        <w:rPr>
          <w:rFonts w:ascii="Arial" w:hAnsi="Arial"/>
          <w:sz w:val="22"/>
          <w:szCs w:val="22"/>
        </w:rPr>
        <w:t xml:space="preserve"> </w:t>
      </w:r>
      <w:r w:rsidR="00FC6B4E" w:rsidRPr="00FC6B4E">
        <w:rPr>
          <w:rFonts w:ascii="Arial" w:hAnsi="Arial"/>
          <w:sz w:val="22"/>
          <w:szCs w:val="22"/>
        </w:rPr>
        <w:t>Silva</w:t>
      </w:r>
      <w:r>
        <w:rPr>
          <w:rFonts w:ascii="Arial" w:hAnsi="Arial"/>
          <w:sz w:val="22"/>
          <w:szCs w:val="22"/>
        </w:rPr>
        <w:t>, M.</w:t>
      </w:r>
      <w:r w:rsidR="00FC6B4E" w:rsidRPr="00FC6B4E">
        <w:rPr>
          <w:rFonts w:ascii="Arial" w:hAnsi="Arial"/>
          <w:sz w:val="22"/>
          <w:szCs w:val="22"/>
        </w:rPr>
        <w:t xml:space="preserve">, </w:t>
      </w:r>
      <w:r w:rsidRPr="00FC6B4E">
        <w:rPr>
          <w:rFonts w:ascii="Arial" w:hAnsi="Arial"/>
          <w:sz w:val="22"/>
          <w:szCs w:val="22"/>
        </w:rPr>
        <w:t>Nguyen</w:t>
      </w:r>
      <w:r>
        <w:rPr>
          <w:rFonts w:ascii="Arial" w:hAnsi="Arial"/>
          <w:sz w:val="22"/>
          <w:szCs w:val="22"/>
        </w:rPr>
        <w:t>, K.,</w:t>
      </w:r>
      <w:r w:rsidRPr="00FC6B4E">
        <w:rPr>
          <w:rFonts w:ascii="Arial" w:hAnsi="Arial"/>
          <w:sz w:val="22"/>
          <w:szCs w:val="22"/>
        </w:rPr>
        <w:t xml:space="preserve"> </w:t>
      </w:r>
      <w:proofErr w:type="spellStart"/>
      <w:r w:rsidRPr="006E40A5">
        <w:rPr>
          <w:rFonts w:ascii="Arial" w:hAnsi="Arial" w:cs="Arial"/>
          <w:bCs/>
          <w:color w:val="000000"/>
          <w:sz w:val="22"/>
        </w:rPr>
        <w:t>Morash</w:t>
      </w:r>
      <w:proofErr w:type="spellEnd"/>
      <w:r w:rsidRPr="006E40A5">
        <w:rPr>
          <w:rFonts w:ascii="Arial" w:hAnsi="Arial" w:cs="Arial"/>
          <w:bCs/>
          <w:color w:val="000000"/>
          <w:sz w:val="22"/>
        </w:rPr>
        <w:t>, M.</w:t>
      </w:r>
      <w:r w:rsidR="00FC6B4E" w:rsidRPr="00FC6B4E">
        <w:rPr>
          <w:rFonts w:ascii="Arial" w:hAnsi="Arial"/>
          <w:sz w:val="22"/>
          <w:szCs w:val="22"/>
        </w:rPr>
        <w:t xml:space="preserve">, </w:t>
      </w:r>
      <w:r w:rsidRPr="006E40A5">
        <w:rPr>
          <w:rFonts w:ascii="Arial" w:hAnsi="Arial" w:cs="Arial"/>
          <w:bCs/>
          <w:color w:val="000000"/>
          <w:sz w:val="22"/>
        </w:rPr>
        <w:t>Bellotti, S.</w:t>
      </w:r>
      <w:r w:rsidR="00FC6B4E" w:rsidRPr="00FC6B4E">
        <w:rPr>
          <w:rFonts w:ascii="Arial" w:hAnsi="Arial"/>
          <w:sz w:val="22"/>
          <w:szCs w:val="22"/>
        </w:rPr>
        <w:t xml:space="preserve">, </w:t>
      </w:r>
      <w:r>
        <w:rPr>
          <w:rFonts w:ascii="Arial" w:hAnsi="Arial"/>
          <w:sz w:val="22"/>
          <w:szCs w:val="22"/>
        </w:rPr>
        <w:t>Hall, D.,</w:t>
      </w:r>
      <w:r w:rsidR="00FC6B4E" w:rsidRPr="00FC6B4E">
        <w:rPr>
          <w:rFonts w:ascii="Arial" w:hAnsi="Arial"/>
          <w:sz w:val="22"/>
          <w:szCs w:val="22"/>
        </w:rPr>
        <w:t xml:space="preserve"> </w:t>
      </w:r>
      <w:r>
        <w:rPr>
          <w:rFonts w:ascii="Arial" w:hAnsi="Arial"/>
          <w:sz w:val="22"/>
          <w:szCs w:val="22"/>
        </w:rPr>
        <w:t>Barr, M. M.</w:t>
      </w:r>
    </w:p>
    <w:p w14:paraId="11053D39" w14:textId="77777777" w:rsidR="00FC6B4E" w:rsidRPr="00FC6B4E" w:rsidRDefault="00FC6B4E" w:rsidP="00FC6B4E">
      <w:pPr>
        <w:rPr>
          <w:rFonts w:ascii="Arial" w:hAnsi="Arial"/>
          <w:sz w:val="22"/>
          <w:szCs w:val="22"/>
        </w:rPr>
      </w:pPr>
    </w:p>
    <w:p w14:paraId="110A69EC" w14:textId="77777777" w:rsidR="00FC6B4E" w:rsidRDefault="006E4806" w:rsidP="00FC6B4E">
      <w:pPr>
        <w:rPr>
          <w:rFonts w:ascii="Arial" w:hAnsi="Arial"/>
          <w:sz w:val="22"/>
          <w:szCs w:val="22"/>
        </w:rPr>
      </w:pPr>
      <w:r w:rsidRPr="00FC6B4E">
        <w:rPr>
          <w:rFonts w:ascii="Arial" w:hAnsi="Arial"/>
          <w:sz w:val="22"/>
          <w:szCs w:val="22"/>
        </w:rPr>
        <w:t xml:space="preserve">International </w:t>
      </w:r>
      <w:r w:rsidRPr="00FC6B4E">
        <w:rPr>
          <w:rFonts w:ascii="Arial" w:hAnsi="Arial"/>
          <w:i/>
          <w:sz w:val="22"/>
          <w:szCs w:val="22"/>
        </w:rPr>
        <w:t xml:space="preserve">C. elegans </w:t>
      </w:r>
      <w:r w:rsidRPr="00FC6B4E">
        <w:rPr>
          <w:rFonts w:ascii="Arial" w:hAnsi="Arial"/>
          <w:sz w:val="22"/>
          <w:szCs w:val="22"/>
        </w:rPr>
        <w:t>Meeting,</w:t>
      </w:r>
      <w:r w:rsidRPr="006E4806">
        <w:rPr>
          <w:rFonts w:ascii="Arial" w:hAnsi="Arial"/>
          <w:sz w:val="22"/>
          <w:szCs w:val="22"/>
        </w:rPr>
        <w:t xml:space="preserve"> </w:t>
      </w:r>
      <w:r w:rsidRPr="00FC6B4E">
        <w:rPr>
          <w:rFonts w:ascii="Arial" w:hAnsi="Arial"/>
          <w:sz w:val="22"/>
          <w:szCs w:val="22"/>
        </w:rPr>
        <w:t>2015</w:t>
      </w:r>
      <w:r>
        <w:rPr>
          <w:rFonts w:ascii="Arial" w:hAnsi="Arial"/>
          <w:b/>
          <w:sz w:val="22"/>
          <w:szCs w:val="22"/>
        </w:rPr>
        <w:t>,</w:t>
      </w:r>
      <w:r w:rsidRPr="00FC6B4E">
        <w:rPr>
          <w:rFonts w:ascii="Arial" w:hAnsi="Arial"/>
          <w:sz w:val="22"/>
          <w:szCs w:val="22"/>
        </w:rPr>
        <w:t xml:space="preserve"> </w:t>
      </w:r>
      <w:r w:rsidR="00FC6B4E" w:rsidRPr="00FC6B4E">
        <w:rPr>
          <w:rFonts w:ascii="Arial" w:hAnsi="Arial"/>
          <w:sz w:val="22"/>
          <w:szCs w:val="22"/>
        </w:rPr>
        <w:t>UCLA, Poster</w:t>
      </w:r>
      <w:r w:rsidR="00FC6B4E">
        <w:rPr>
          <w:rFonts w:ascii="Arial" w:hAnsi="Arial"/>
          <w:sz w:val="22"/>
          <w:szCs w:val="22"/>
        </w:rPr>
        <w:t xml:space="preserve"> Presentation</w:t>
      </w:r>
      <w:r w:rsidR="00FC6B4E" w:rsidRPr="00FC6B4E">
        <w:rPr>
          <w:rFonts w:ascii="Arial" w:hAnsi="Arial"/>
          <w:sz w:val="22"/>
          <w:szCs w:val="22"/>
        </w:rPr>
        <w:t xml:space="preserve">.  </w:t>
      </w:r>
      <w:r w:rsidR="00FC6B4E" w:rsidRPr="00FC6B4E">
        <w:rPr>
          <w:rFonts w:ascii="Arial" w:hAnsi="Arial"/>
          <w:sz w:val="22"/>
          <w:szCs w:val="22"/>
          <w:u w:val="single"/>
        </w:rPr>
        <w:t xml:space="preserve">Finding mutations that suppress the ciliary degeneration defect of </w:t>
      </w:r>
      <w:r w:rsidR="00FC6B4E" w:rsidRPr="00FC6B4E">
        <w:rPr>
          <w:rFonts w:ascii="Arial" w:hAnsi="Arial"/>
          <w:i/>
          <w:sz w:val="22"/>
          <w:szCs w:val="22"/>
          <w:u w:val="single"/>
        </w:rPr>
        <w:t xml:space="preserve">ccpp-1 </w:t>
      </w:r>
      <w:r w:rsidR="00FC6B4E" w:rsidRPr="00FC6B4E">
        <w:rPr>
          <w:rFonts w:ascii="Arial" w:hAnsi="Arial"/>
          <w:sz w:val="22"/>
          <w:szCs w:val="22"/>
          <w:u w:val="single"/>
        </w:rPr>
        <w:t xml:space="preserve">mutants in </w:t>
      </w:r>
      <w:r w:rsidR="00FC6B4E" w:rsidRPr="00FC6B4E">
        <w:rPr>
          <w:rFonts w:ascii="Arial" w:hAnsi="Arial"/>
          <w:i/>
          <w:sz w:val="22"/>
          <w:szCs w:val="22"/>
          <w:u w:val="single"/>
        </w:rPr>
        <w:t>C. elegans</w:t>
      </w:r>
      <w:r w:rsidR="00FC6B4E" w:rsidRPr="00FC6B4E">
        <w:rPr>
          <w:rFonts w:ascii="Arial" w:hAnsi="Arial"/>
          <w:i/>
          <w:sz w:val="22"/>
          <w:szCs w:val="22"/>
        </w:rPr>
        <w:t xml:space="preserve">, </w:t>
      </w:r>
      <w:r w:rsidRPr="006E40A5">
        <w:rPr>
          <w:rFonts w:ascii="Arial" w:hAnsi="Arial" w:cs="Arial"/>
          <w:bCs/>
          <w:color w:val="000000"/>
          <w:sz w:val="22"/>
        </w:rPr>
        <w:t>Bellotti, S.</w:t>
      </w:r>
      <w:r w:rsidR="00FC6B4E" w:rsidRPr="00FC6B4E">
        <w:rPr>
          <w:rFonts w:ascii="Arial" w:hAnsi="Arial"/>
          <w:sz w:val="22"/>
          <w:szCs w:val="22"/>
        </w:rPr>
        <w:t xml:space="preserve">, </w:t>
      </w:r>
      <w:proofErr w:type="spellStart"/>
      <w:r w:rsidRPr="006E40A5">
        <w:rPr>
          <w:rFonts w:ascii="Arial" w:hAnsi="Arial" w:cs="Arial"/>
          <w:bCs/>
          <w:color w:val="000000"/>
          <w:sz w:val="22"/>
        </w:rPr>
        <w:t>Morash</w:t>
      </w:r>
      <w:proofErr w:type="spellEnd"/>
      <w:r w:rsidRPr="006E40A5">
        <w:rPr>
          <w:rFonts w:ascii="Arial" w:hAnsi="Arial" w:cs="Arial"/>
          <w:bCs/>
          <w:color w:val="000000"/>
          <w:sz w:val="22"/>
        </w:rPr>
        <w:t>, M.</w:t>
      </w:r>
      <w:r w:rsidR="00FC6B4E" w:rsidRPr="00FC6B4E">
        <w:rPr>
          <w:rFonts w:ascii="Arial" w:hAnsi="Arial"/>
          <w:sz w:val="22"/>
          <w:szCs w:val="22"/>
        </w:rPr>
        <w:t xml:space="preserve">, Winnie Zhang, </w:t>
      </w:r>
      <w:r w:rsidRPr="00FC6B4E">
        <w:rPr>
          <w:rFonts w:ascii="Arial" w:hAnsi="Arial"/>
          <w:b/>
          <w:sz w:val="22"/>
          <w:szCs w:val="22"/>
        </w:rPr>
        <w:t>O’Hagan</w:t>
      </w:r>
      <w:r>
        <w:rPr>
          <w:rFonts w:ascii="Arial" w:hAnsi="Arial"/>
          <w:b/>
          <w:sz w:val="22"/>
          <w:szCs w:val="22"/>
        </w:rPr>
        <w:t>, R.</w:t>
      </w:r>
      <w:r w:rsidRPr="00FC6B4E">
        <w:rPr>
          <w:rFonts w:ascii="Arial" w:hAnsi="Arial"/>
          <w:sz w:val="22"/>
          <w:szCs w:val="22"/>
        </w:rPr>
        <w:t>,</w:t>
      </w:r>
      <w:r w:rsidR="00FC6B4E" w:rsidRPr="00FC6B4E">
        <w:rPr>
          <w:rFonts w:ascii="Arial" w:hAnsi="Arial"/>
          <w:sz w:val="22"/>
          <w:szCs w:val="22"/>
        </w:rPr>
        <w:t xml:space="preserve"> </w:t>
      </w:r>
      <w:r>
        <w:rPr>
          <w:rFonts w:ascii="Arial" w:hAnsi="Arial"/>
          <w:sz w:val="22"/>
          <w:szCs w:val="22"/>
        </w:rPr>
        <w:t>Barr, M. M.</w:t>
      </w:r>
    </w:p>
    <w:p w14:paraId="578E3306" w14:textId="77777777" w:rsidR="00FC6B4E" w:rsidRPr="00FC6B4E" w:rsidRDefault="00FC6B4E" w:rsidP="00FC6B4E">
      <w:pPr>
        <w:rPr>
          <w:rFonts w:ascii="Arial" w:hAnsi="Arial"/>
          <w:sz w:val="22"/>
          <w:szCs w:val="22"/>
        </w:rPr>
      </w:pPr>
    </w:p>
    <w:p w14:paraId="05485CCA" w14:textId="77777777" w:rsidR="00FC6B4E" w:rsidRDefault="00FC6B4E" w:rsidP="00FC6B4E">
      <w:pPr>
        <w:rPr>
          <w:rFonts w:ascii="Arial" w:hAnsi="Arial"/>
          <w:sz w:val="22"/>
          <w:szCs w:val="22"/>
        </w:rPr>
      </w:pPr>
      <w:r w:rsidRPr="00FC6B4E">
        <w:rPr>
          <w:rFonts w:ascii="Arial" w:hAnsi="Arial"/>
          <w:sz w:val="22"/>
          <w:szCs w:val="22"/>
        </w:rPr>
        <w:t xml:space="preserve">International </w:t>
      </w:r>
      <w:r w:rsidRPr="00FC6B4E">
        <w:rPr>
          <w:rFonts w:ascii="Arial" w:hAnsi="Arial"/>
          <w:i/>
          <w:sz w:val="22"/>
          <w:szCs w:val="22"/>
        </w:rPr>
        <w:t xml:space="preserve">C. elegans </w:t>
      </w:r>
      <w:r w:rsidRPr="00FC6B4E">
        <w:rPr>
          <w:rFonts w:ascii="Arial" w:hAnsi="Arial"/>
          <w:sz w:val="22"/>
          <w:szCs w:val="22"/>
        </w:rPr>
        <w:t>Meeting,</w:t>
      </w:r>
      <w:r w:rsidR="006E4806" w:rsidRPr="006E4806">
        <w:rPr>
          <w:rFonts w:ascii="Arial" w:hAnsi="Arial"/>
          <w:sz w:val="22"/>
          <w:szCs w:val="22"/>
        </w:rPr>
        <w:t xml:space="preserve"> </w:t>
      </w:r>
      <w:r w:rsidR="006E4806" w:rsidRPr="00FC6B4E">
        <w:rPr>
          <w:rFonts w:ascii="Arial" w:hAnsi="Arial"/>
          <w:sz w:val="22"/>
          <w:szCs w:val="22"/>
        </w:rPr>
        <w:t>2015</w:t>
      </w:r>
      <w:r w:rsidR="006E4806">
        <w:rPr>
          <w:rFonts w:ascii="Arial" w:hAnsi="Arial"/>
          <w:b/>
          <w:sz w:val="22"/>
          <w:szCs w:val="22"/>
        </w:rPr>
        <w:t>,</w:t>
      </w:r>
      <w:r w:rsidRPr="00FC6B4E">
        <w:rPr>
          <w:rFonts w:ascii="Arial" w:hAnsi="Arial"/>
          <w:sz w:val="22"/>
          <w:szCs w:val="22"/>
        </w:rPr>
        <w:t xml:space="preserve"> UCLA, Poster</w:t>
      </w:r>
      <w:r>
        <w:rPr>
          <w:rFonts w:ascii="Arial" w:hAnsi="Arial"/>
          <w:sz w:val="22"/>
          <w:szCs w:val="22"/>
        </w:rPr>
        <w:t xml:space="preserve"> Presentation</w:t>
      </w:r>
      <w:r w:rsidRPr="00FC6B4E">
        <w:rPr>
          <w:rFonts w:ascii="Arial" w:hAnsi="Arial"/>
          <w:sz w:val="22"/>
          <w:szCs w:val="22"/>
        </w:rPr>
        <w:t xml:space="preserve">.  </w:t>
      </w:r>
    </w:p>
    <w:p w14:paraId="441C66E2" w14:textId="77777777" w:rsidR="00FC6B4E" w:rsidRDefault="00FC6B4E" w:rsidP="00FC6B4E">
      <w:pPr>
        <w:rPr>
          <w:rFonts w:ascii="Arial" w:hAnsi="Arial"/>
          <w:sz w:val="22"/>
          <w:szCs w:val="22"/>
        </w:rPr>
      </w:pPr>
      <w:r w:rsidRPr="00FC6B4E">
        <w:rPr>
          <w:rFonts w:ascii="Arial" w:hAnsi="Arial"/>
          <w:sz w:val="22"/>
          <w:szCs w:val="22"/>
          <w:u w:val="single"/>
        </w:rPr>
        <w:t xml:space="preserve">Identification of pathways by which post-translational microtubule glutamylation regulates ciliary maintenance in </w:t>
      </w:r>
      <w:r w:rsidRPr="00FC6B4E">
        <w:rPr>
          <w:rFonts w:ascii="Arial" w:hAnsi="Arial"/>
          <w:i/>
          <w:sz w:val="22"/>
          <w:szCs w:val="22"/>
          <w:u w:val="single"/>
        </w:rPr>
        <w:t>C. elegans</w:t>
      </w:r>
      <w:r w:rsidRPr="00FC6B4E">
        <w:rPr>
          <w:rFonts w:ascii="Arial" w:hAnsi="Arial"/>
          <w:sz w:val="22"/>
          <w:szCs w:val="22"/>
        </w:rPr>
        <w:t xml:space="preserve">, </w:t>
      </w:r>
      <w:proofErr w:type="spellStart"/>
      <w:r w:rsidR="006E4806" w:rsidRPr="006E40A5">
        <w:rPr>
          <w:rFonts w:ascii="Arial" w:hAnsi="Arial" w:cs="Arial"/>
          <w:bCs/>
          <w:color w:val="000000"/>
          <w:sz w:val="22"/>
        </w:rPr>
        <w:t>Morash</w:t>
      </w:r>
      <w:proofErr w:type="spellEnd"/>
      <w:r w:rsidR="006E4806" w:rsidRPr="006E40A5">
        <w:rPr>
          <w:rFonts w:ascii="Arial" w:hAnsi="Arial" w:cs="Arial"/>
          <w:bCs/>
          <w:color w:val="000000"/>
          <w:sz w:val="22"/>
        </w:rPr>
        <w:t>, M.</w:t>
      </w:r>
      <w:r w:rsidRPr="00FC6B4E">
        <w:rPr>
          <w:rFonts w:ascii="Arial" w:hAnsi="Arial"/>
          <w:sz w:val="22"/>
          <w:szCs w:val="22"/>
        </w:rPr>
        <w:t xml:space="preserve">, </w:t>
      </w:r>
      <w:r w:rsidR="006E4806" w:rsidRPr="006E40A5">
        <w:rPr>
          <w:rFonts w:ascii="Arial" w:hAnsi="Arial" w:cs="Arial"/>
          <w:bCs/>
          <w:color w:val="000000"/>
          <w:sz w:val="22"/>
        </w:rPr>
        <w:t>Bellotti, S.</w:t>
      </w:r>
      <w:r w:rsidRPr="00FC6B4E">
        <w:rPr>
          <w:rFonts w:ascii="Arial" w:hAnsi="Arial"/>
          <w:sz w:val="22"/>
          <w:szCs w:val="22"/>
        </w:rPr>
        <w:t>, Zhang,</w:t>
      </w:r>
      <w:r w:rsidR="006E4806">
        <w:rPr>
          <w:rFonts w:ascii="Arial" w:hAnsi="Arial"/>
          <w:sz w:val="22"/>
          <w:szCs w:val="22"/>
        </w:rPr>
        <w:t xml:space="preserve"> W.,</w:t>
      </w:r>
      <w:r w:rsidRPr="00FC6B4E">
        <w:rPr>
          <w:rFonts w:ascii="Arial" w:hAnsi="Arial"/>
          <w:sz w:val="22"/>
          <w:szCs w:val="22"/>
        </w:rPr>
        <w:t xml:space="preserve"> </w:t>
      </w:r>
      <w:r w:rsidR="006E4806" w:rsidRPr="00FC6B4E">
        <w:rPr>
          <w:rFonts w:ascii="Arial" w:hAnsi="Arial"/>
          <w:b/>
          <w:sz w:val="22"/>
          <w:szCs w:val="22"/>
        </w:rPr>
        <w:t>O’Hagan</w:t>
      </w:r>
      <w:r w:rsidR="006E4806">
        <w:rPr>
          <w:rFonts w:ascii="Arial" w:hAnsi="Arial"/>
          <w:b/>
          <w:sz w:val="22"/>
          <w:szCs w:val="22"/>
        </w:rPr>
        <w:t>, R.</w:t>
      </w:r>
      <w:r w:rsidRPr="00FC6B4E">
        <w:rPr>
          <w:rFonts w:ascii="Arial" w:hAnsi="Arial"/>
          <w:b/>
          <w:sz w:val="22"/>
          <w:szCs w:val="22"/>
        </w:rPr>
        <w:t xml:space="preserve">, </w:t>
      </w:r>
      <w:r w:rsidR="006E4806">
        <w:rPr>
          <w:rFonts w:ascii="Arial" w:hAnsi="Arial"/>
          <w:sz w:val="22"/>
          <w:szCs w:val="22"/>
        </w:rPr>
        <w:t>Barr, M. M.</w:t>
      </w:r>
    </w:p>
    <w:p w14:paraId="10A3BA1B" w14:textId="77777777" w:rsidR="00FC6B4E" w:rsidRPr="00FC6B4E" w:rsidRDefault="00FC6B4E" w:rsidP="00FC6B4E">
      <w:pPr>
        <w:rPr>
          <w:rFonts w:ascii="Arial" w:hAnsi="Arial"/>
          <w:sz w:val="22"/>
          <w:szCs w:val="22"/>
        </w:rPr>
      </w:pPr>
    </w:p>
    <w:p w14:paraId="742754A7" w14:textId="6C073942" w:rsidR="00FC6B4E" w:rsidRDefault="006E4806" w:rsidP="00FC6B4E">
      <w:pPr>
        <w:rPr>
          <w:rFonts w:ascii="Arial" w:hAnsi="Arial"/>
          <w:sz w:val="22"/>
          <w:szCs w:val="22"/>
        </w:rPr>
      </w:pPr>
      <w:r w:rsidRPr="00FC6B4E">
        <w:rPr>
          <w:rFonts w:ascii="Arial" w:hAnsi="Arial"/>
          <w:sz w:val="22"/>
          <w:szCs w:val="22"/>
        </w:rPr>
        <w:t>FASEB</w:t>
      </w:r>
      <w:r>
        <w:rPr>
          <w:rFonts w:ascii="Arial" w:hAnsi="Arial"/>
          <w:sz w:val="22"/>
          <w:szCs w:val="22"/>
        </w:rPr>
        <w:t xml:space="preserve"> Conference</w:t>
      </w:r>
      <w:r w:rsidR="00C51014">
        <w:rPr>
          <w:rFonts w:ascii="Arial" w:hAnsi="Arial"/>
          <w:sz w:val="22"/>
          <w:szCs w:val="22"/>
        </w:rPr>
        <w:t>:</w:t>
      </w:r>
      <w:r w:rsidRPr="00FC6B4E">
        <w:rPr>
          <w:rFonts w:ascii="Arial" w:hAnsi="Arial"/>
          <w:sz w:val="22"/>
          <w:szCs w:val="22"/>
        </w:rPr>
        <w:t xml:space="preserve"> </w:t>
      </w:r>
      <w:r w:rsidR="00FC6B4E" w:rsidRPr="00FC6B4E">
        <w:rPr>
          <w:rFonts w:ascii="Arial" w:hAnsi="Arial"/>
          <w:sz w:val="22"/>
          <w:szCs w:val="22"/>
        </w:rPr>
        <w:t xml:space="preserve">The Biology of Cilia </w:t>
      </w:r>
      <w:r w:rsidRPr="006E40A5">
        <w:rPr>
          <w:rFonts w:ascii="Arial" w:hAnsi="Arial" w:cs="Arial"/>
          <w:bCs/>
          <w:sz w:val="22"/>
        </w:rPr>
        <w:t>&amp;</w:t>
      </w:r>
      <w:r w:rsidR="00FC6B4E" w:rsidRPr="00FC6B4E">
        <w:rPr>
          <w:rFonts w:ascii="Arial" w:hAnsi="Arial"/>
          <w:sz w:val="22"/>
          <w:szCs w:val="22"/>
        </w:rPr>
        <w:t xml:space="preserve"> Flagella,</w:t>
      </w:r>
      <w:r w:rsidRPr="006E4806">
        <w:rPr>
          <w:rFonts w:ascii="Arial" w:hAnsi="Arial"/>
          <w:sz w:val="22"/>
          <w:szCs w:val="22"/>
        </w:rPr>
        <w:t xml:space="preserve"> </w:t>
      </w:r>
      <w:r w:rsidRPr="00FC6B4E">
        <w:rPr>
          <w:rFonts w:ascii="Arial" w:hAnsi="Arial"/>
          <w:sz w:val="22"/>
          <w:szCs w:val="22"/>
        </w:rPr>
        <w:t>2015</w:t>
      </w:r>
      <w:r>
        <w:rPr>
          <w:rFonts w:ascii="Arial" w:hAnsi="Arial"/>
          <w:sz w:val="22"/>
          <w:szCs w:val="22"/>
        </w:rPr>
        <w:t>,</w:t>
      </w:r>
      <w:r w:rsidR="00FC6B4E" w:rsidRPr="00FC6B4E">
        <w:rPr>
          <w:rFonts w:ascii="Arial" w:hAnsi="Arial"/>
          <w:sz w:val="22"/>
          <w:szCs w:val="22"/>
        </w:rPr>
        <w:t xml:space="preserve"> Snowmass, CO; </w:t>
      </w:r>
      <w:r w:rsidR="00FC6B4E">
        <w:rPr>
          <w:rFonts w:ascii="Arial" w:hAnsi="Arial"/>
          <w:sz w:val="22"/>
          <w:szCs w:val="22"/>
        </w:rPr>
        <w:t>P</w:t>
      </w:r>
      <w:r w:rsidR="00FC6B4E" w:rsidRPr="00FC6B4E">
        <w:rPr>
          <w:rFonts w:ascii="Arial" w:hAnsi="Arial"/>
          <w:sz w:val="22"/>
          <w:szCs w:val="22"/>
        </w:rPr>
        <w:t xml:space="preserve">oster Presentation.  </w:t>
      </w:r>
      <w:r w:rsidR="00FC6B4E" w:rsidRPr="00FC6B4E">
        <w:rPr>
          <w:rFonts w:ascii="Arial" w:hAnsi="Arial"/>
          <w:sz w:val="22"/>
          <w:szCs w:val="22"/>
          <w:u w:val="single"/>
        </w:rPr>
        <w:t>How to specialize a cilium: Alpha-tubulin TBA-6 regulates axonemal ultrastructure</w:t>
      </w:r>
      <w:r w:rsidR="00FC6B4E" w:rsidRPr="00FC6B4E">
        <w:rPr>
          <w:rFonts w:ascii="Arial" w:hAnsi="Arial"/>
          <w:sz w:val="22"/>
          <w:szCs w:val="22"/>
        </w:rPr>
        <w:t>, Silva,</w:t>
      </w:r>
      <w:r>
        <w:rPr>
          <w:rFonts w:ascii="Arial" w:hAnsi="Arial"/>
          <w:sz w:val="22"/>
          <w:szCs w:val="22"/>
        </w:rPr>
        <w:t xml:space="preserve"> M.,</w:t>
      </w:r>
      <w:r w:rsidR="00FC6B4E" w:rsidRPr="00FC6B4E">
        <w:rPr>
          <w:rFonts w:ascii="Arial" w:hAnsi="Arial"/>
          <w:sz w:val="22"/>
          <w:szCs w:val="22"/>
        </w:rPr>
        <w:t xml:space="preserve"> </w:t>
      </w:r>
      <w:r w:rsidR="00FC6B4E" w:rsidRPr="00FC6B4E">
        <w:rPr>
          <w:rFonts w:ascii="Arial" w:hAnsi="Arial"/>
          <w:b/>
          <w:sz w:val="22"/>
          <w:szCs w:val="22"/>
        </w:rPr>
        <w:t>O’Hagan</w:t>
      </w:r>
      <w:r>
        <w:rPr>
          <w:rFonts w:ascii="Arial" w:hAnsi="Arial"/>
          <w:b/>
          <w:sz w:val="22"/>
          <w:szCs w:val="22"/>
        </w:rPr>
        <w:t>, R.</w:t>
      </w:r>
      <w:r w:rsidR="00FC6B4E" w:rsidRPr="00FC6B4E">
        <w:rPr>
          <w:rFonts w:ascii="Arial" w:hAnsi="Arial"/>
          <w:sz w:val="22"/>
          <w:szCs w:val="22"/>
        </w:rPr>
        <w:t>, Nguyen</w:t>
      </w:r>
      <w:r>
        <w:rPr>
          <w:rFonts w:ascii="Arial" w:hAnsi="Arial"/>
          <w:sz w:val="22"/>
          <w:szCs w:val="22"/>
        </w:rPr>
        <w:t>, K.,</w:t>
      </w:r>
      <w:r w:rsidR="00FC6B4E" w:rsidRPr="00FC6B4E">
        <w:rPr>
          <w:rFonts w:ascii="Arial" w:hAnsi="Arial"/>
          <w:sz w:val="22"/>
          <w:szCs w:val="22"/>
        </w:rPr>
        <w:t xml:space="preserve"> </w:t>
      </w:r>
      <w:r w:rsidR="00FC6B4E">
        <w:rPr>
          <w:rFonts w:ascii="Arial" w:hAnsi="Arial"/>
          <w:sz w:val="22"/>
          <w:szCs w:val="22"/>
        </w:rPr>
        <w:t>Hall</w:t>
      </w:r>
      <w:r>
        <w:rPr>
          <w:rFonts w:ascii="Arial" w:hAnsi="Arial"/>
          <w:sz w:val="22"/>
          <w:szCs w:val="22"/>
        </w:rPr>
        <w:t>, D.</w:t>
      </w:r>
      <w:r w:rsidR="00FC6B4E">
        <w:rPr>
          <w:rFonts w:ascii="Arial" w:hAnsi="Arial"/>
          <w:sz w:val="22"/>
          <w:szCs w:val="22"/>
        </w:rPr>
        <w:t>, Barr</w:t>
      </w:r>
      <w:r>
        <w:rPr>
          <w:rFonts w:ascii="Arial" w:hAnsi="Arial"/>
          <w:sz w:val="22"/>
          <w:szCs w:val="22"/>
        </w:rPr>
        <w:t>, M. M.</w:t>
      </w:r>
    </w:p>
    <w:p w14:paraId="23E78960" w14:textId="77777777" w:rsidR="00FC6B4E" w:rsidRPr="00FC6B4E" w:rsidRDefault="00FC6B4E" w:rsidP="00FC6B4E">
      <w:pPr>
        <w:rPr>
          <w:rFonts w:ascii="Arial" w:hAnsi="Arial"/>
          <w:sz w:val="22"/>
          <w:szCs w:val="22"/>
        </w:rPr>
      </w:pPr>
    </w:p>
    <w:p w14:paraId="048DE159"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6E40A5">
        <w:rPr>
          <w:rFonts w:ascii="Arial" w:hAnsi="Arial" w:cs="Arial"/>
          <w:bCs/>
          <w:i/>
          <w:iCs/>
          <w:sz w:val="22"/>
        </w:rPr>
        <w:t>C. elegans</w:t>
      </w:r>
      <w:r w:rsidRPr="006E40A5">
        <w:rPr>
          <w:rFonts w:ascii="Arial" w:hAnsi="Arial" w:cs="Arial"/>
          <w:bCs/>
          <w:sz w:val="22"/>
        </w:rPr>
        <w:t> Neuronal Development, Synaptic Function and Behavior Meeting,</w:t>
      </w:r>
      <w:r w:rsidR="006E4806" w:rsidRPr="006E4806">
        <w:rPr>
          <w:rFonts w:ascii="Arial" w:hAnsi="Arial" w:cs="Arial"/>
          <w:bCs/>
          <w:sz w:val="22"/>
        </w:rPr>
        <w:t xml:space="preserve"> </w:t>
      </w:r>
      <w:r w:rsidR="006E4806">
        <w:rPr>
          <w:rFonts w:ascii="Arial" w:hAnsi="Arial" w:cs="Arial"/>
          <w:bCs/>
          <w:sz w:val="22"/>
        </w:rPr>
        <w:t>2014,</w:t>
      </w:r>
      <w:r w:rsidRPr="006E40A5">
        <w:rPr>
          <w:rFonts w:ascii="Arial" w:hAnsi="Arial" w:cs="Arial"/>
          <w:bCs/>
          <w:sz w:val="22"/>
        </w:rPr>
        <w:t xml:space="preserve"> Madison, Wisconsin, Poster Presentation.  </w:t>
      </w:r>
      <w:r w:rsidRPr="006E40A5">
        <w:rPr>
          <w:rFonts w:ascii="Arial" w:hAnsi="Arial" w:cs="Arial"/>
          <w:bCs/>
          <w:color w:val="000000"/>
          <w:sz w:val="22"/>
          <w:u w:val="single"/>
        </w:rPr>
        <w:t xml:space="preserve">A Screen to Identify Regulators of Ciliary Cytoskeleton Stability and Function in Response to Polyglutamylation of Axonemal </w:t>
      </w:r>
      <w:proofErr w:type="gramStart"/>
      <w:r w:rsidRPr="006E40A5">
        <w:rPr>
          <w:rFonts w:ascii="Arial" w:hAnsi="Arial" w:cs="Arial"/>
          <w:bCs/>
          <w:color w:val="000000"/>
          <w:sz w:val="22"/>
          <w:u w:val="single"/>
        </w:rPr>
        <w:t>Microtubules,</w:t>
      </w:r>
      <w:r w:rsidRPr="006E40A5">
        <w:rPr>
          <w:rFonts w:ascii="Arial" w:hAnsi="Arial" w:cs="Arial"/>
          <w:bCs/>
          <w:sz w:val="22"/>
        </w:rPr>
        <w:t xml:space="preserve">  </w:t>
      </w:r>
      <w:r w:rsidRPr="006E40A5">
        <w:rPr>
          <w:rFonts w:ascii="Arial" w:hAnsi="Arial" w:cs="Arial"/>
          <w:b/>
          <w:bCs/>
          <w:iCs/>
          <w:sz w:val="22"/>
        </w:rPr>
        <w:t>O’Hagan</w:t>
      </w:r>
      <w:proofErr w:type="gramEnd"/>
      <w:r w:rsidRPr="006E40A5">
        <w:rPr>
          <w:rFonts w:ascii="Arial" w:hAnsi="Arial" w:cs="Arial"/>
          <w:b/>
          <w:bCs/>
          <w:iCs/>
          <w:sz w:val="22"/>
        </w:rPr>
        <w:t xml:space="preserve">, R., </w:t>
      </w:r>
      <w:r w:rsidRPr="006E40A5">
        <w:rPr>
          <w:rFonts w:ascii="Arial" w:hAnsi="Arial" w:cs="Arial"/>
          <w:bCs/>
          <w:color w:val="000000"/>
          <w:sz w:val="22"/>
        </w:rPr>
        <w:t xml:space="preserve">Zhang, W., Bellotti, S., </w:t>
      </w:r>
      <w:proofErr w:type="spellStart"/>
      <w:r w:rsidRPr="006E40A5">
        <w:rPr>
          <w:rFonts w:ascii="Arial" w:hAnsi="Arial" w:cs="Arial"/>
          <w:bCs/>
          <w:color w:val="000000"/>
          <w:sz w:val="22"/>
        </w:rPr>
        <w:t>Morash</w:t>
      </w:r>
      <w:proofErr w:type="spellEnd"/>
      <w:r w:rsidRPr="006E40A5">
        <w:rPr>
          <w:rFonts w:ascii="Arial" w:hAnsi="Arial" w:cs="Arial"/>
          <w:bCs/>
          <w:color w:val="000000"/>
          <w:sz w:val="22"/>
        </w:rPr>
        <w:t xml:space="preserve">, M. and Barr, M. M.  </w:t>
      </w:r>
    </w:p>
    <w:p w14:paraId="520AD305"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p>
    <w:p w14:paraId="044E4FCB" w14:textId="2548403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color w:val="000000"/>
          <w:sz w:val="22"/>
        </w:rPr>
      </w:pPr>
      <w:r w:rsidRPr="006E40A5">
        <w:rPr>
          <w:rFonts w:ascii="Arial" w:hAnsi="Arial" w:cs="Arial"/>
          <w:bCs/>
          <w:sz w:val="22"/>
        </w:rPr>
        <w:t xml:space="preserve">FASEB </w:t>
      </w:r>
      <w:r w:rsidR="006E4806">
        <w:rPr>
          <w:rFonts w:ascii="Arial" w:hAnsi="Arial" w:cs="Arial"/>
          <w:bCs/>
          <w:sz w:val="22"/>
        </w:rPr>
        <w:t>Conference</w:t>
      </w:r>
      <w:r w:rsidR="00C51014">
        <w:rPr>
          <w:rFonts w:ascii="Arial" w:hAnsi="Arial" w:cs="Arial"/>
          <w:bCs/>
          <w:sz w:val="22"/>
        </w:rPr>
        <w:t>:</w:t>
      </w:r>
      <w:r w:rsidRPr="006E40A5">
        <w:rPr>
          <w:rFonts w:ascii="Arial" w:hAnsi="Arial" w:cs="Arial"/>
          <w:bCs/>
          <w:sz w:val="22"/>
        </w:rPr>
        <w:t xml:space="preserve"> The Biology </w:t>
      </w:r>
      <w:proofErr w:type="gramStart"/>
      <w:r w:rsidRPr="006E40A5">
        <w:rPr>
          <w:rFonts w:ascii="Arial" w:hAnsi="Arial" w:cs="Arial"/>
          <w:bCs/>
          <w:sz w:val="22"/>
        </w:rPr>
        <w:t>Of</w:t>
      </w:r>
      <w:proofErr w:type="gramEnd"/>
      <w:r w:rsidRPr="006E40A5">
        <w:rPr>
          <w:rFonts w:ascii="Arial" w:hAnsi="Arial" w:cs="Arial"/>
          <w:bCs/>
          <w:sz w:val="22"/>
        </w:rPr>
        <w:t xml:space="preserve"> Cilia &amp; Flagella,</w:t>
      </w:r>
      <w:r w:rsidR="006E4806" w:rsidRPr="006E4806">
        <w:rPr>
          <w:rFonts w:ascii="Arial" w:hAnsi="Arial" w:cs="Arial"/>
          <w:bCs/>
          <w:sz w:val="22"/>
        </w:rPr>
        <w:t xml:space="preserve"> </w:t>
      </w:r>
      <w:r w:rsidR="006E4806" w:rsidRPr="006E40A5">
        <w:rPr>
          <w:rFonts w:ascii="Arial" w:hAnsi="Arial" w:cs="Arial"/>
          <w:bCs/>
          <w:sz w:val="22"/>
        </w:rPr>
        <w:t>2013</w:t>
      </w:r>
      <w:r w:rsidR="006E4806">
        <w:rPr>
          <w:rFonts w:ascii="Arial" w:hAnsi="Arial" w:cs="Arial"/>
          <w:bCs/>
          <w:sz w:val="22"/>
        </w:rPr>
        <w:t>,</w:t>
      </w:r>
      <w:r w:rsidRPr="006E40A5">
        <w:rPr>
          <w:rFonts w:ascii="Arial" w:hAnsi="Arial" w:cs="Arial"/>
          <w:bCs/>
          <w:sz w:val="22"/>
        </w:rPr>
        <w:t xml:space="preserve"> Niagara Falls, New York, </w:t>
      </w:r>
      <w:r w:rsidR="00166182">
        <w:rPr>
          <w:rFonts w:ascii="Arial" w:hAnsi="Arial" w:cs="Arial"/>
          <w:bCs/>
          <w:sz w:val="22"/>
        </w:rPr>
        <w:t>Oral</w:t>
      </w:r>
      <w:r w:rsidRPr="006E40A5">
        <w:rPr>
          <w:rFonts w:ascii="Arial" w:hAnsi="Arial" w:cs="Arial"/>
          <w:bCs/>
          <w:sz w:val="22"/>
        </w:rPr>
        <w:t xml:space="preserve"> Presentation. </w:t>
      </w:r>
      <w:r w:rsidRPr="006E40A5">
        <w:rPr>
          <w:rFonts w:ascii="Arial" w:hAnsi="Arial" w:cs="Arial"/>
          <w:bCs/>
          <w:sz w:val="22"/>
          <w:u w:val="single"/>
        </w:rPr>
        <w:t xml:space="preserve">Molecules That Regulate </w:t>
      </w:r>
      <w:proofErr w:type="gramStart"/>
      <w:r w:rsidRPr="006E40A5">
        <w:rPr>
          <w:rFonts w:ascii="Arial" w:hAnsi="Arial" w:cs="Arial"/>
          <w:bCs/>
          <w:sz w:val="22"/>
          <w:u w:val="single"/>
        </w:rPr>
        <w:t>The</w:t>
      </w:r>
      <w:proofErr w:type="gramEnd"/>
      <w:r w:rsidRPr="006E40A5">
        <w:rPr>
          <w:rFonts w:ascii="Arial" w:hAnsi="Arial" w:cs="Arial"/>
          <w:bCs/>
          <w:sz w:val="22"/>
          <w:u w:val="single"/>
        </w:rPr>
        <w:t xml:space="preserve"> Post-</w:t>
      </w:r>
      <w:proofErr w:type="spellStart"/>
      <w:r w:rsidRPr="006E40A5">
        <w:rPr>
          <w:rFonts w:ascii="Arial" w:hAnsi="Arial" w:cs="Arial"/>
          <w:bCs/>
          <w:sz w:val="22"/>
          <w:u w:val="single"/>
        </w:rPr>
        <w:t>Transational</w:t>
      </w:r>
      <w:proofErr w:type="spellEnd"/>
      <w:r w:rsidRPr="006E40A5">
        <w:rPr>
          <w:rFonts w:ascii="Arial" w:hAnsi="Arial" w:cs="Arial"/>
          <w:bCs/>
          <w:sz w:val="22"/>
          <w:u w:val="single"/>
        </w:rPr>
        <w:t xml:space="preserve"> Glutamylation Of Axonemal Microtubules Are Required For The Function And Stability Of Neuronal Sensory Cilia In </w:t>
      </w:r>
      <w:r w:rsidRPr="006E40A5">
        <w:rPr>
          <w:rFonts w:ascii="Arial" w:hAnsi="Arial" w:cs="Arial"/>
          <w:bCs/>
          <w:i/>
          <w:iCs/>
          <w:sz w:val="22"/>
          <w:u w:val="single"/>
        </w:rPr>
        <w:t xml:space="preserve">C. elegans, </w:t>
      </w:r>
      <w:r w:rsidRPr="006E40A5">
        <w:rPr>
          <w:rFonts w:ascii="Arial" w:hAnsi="Arial" w:cs="Arial"/>
          <w:b/>
          <w:bCs/>
          <w:iCs/>
          <w:sz w:val="22"/>
        </w:rPr>
        <w:t xml:space="preserve">O’Hagan, R., </w:t>
      </w:r>
      <w:r w:rsidRPr="006E40A5">
        <w:rPr>
          <w:rFonts w:ascii="Arial" w:hAnsi="Arial" w:cs="Arial"/>
          <w:bCs/>
          <w:color w:val="000000"/>
          <w:sz w:val="22"/>
        </w:rPr>
        <w:t>Silva, M., Weiss, S., Zhang, W. and Barr, M. M.</w:t>
      </w:r>
    </w:p>
    <w:p w14:paraId="4B57E494"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color w:val="000000"/>
          <w:sz w:val="22"/>
        </w:rPr>
      </w:pPr>
    </w:p>
    <w:p w14:paraId="05E8E6B3" w14:textId="3D1E9E59"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Cs/>
          <w:sz w:val="22"/>
        </w:rPr>
      </w:pPr>
      <w:r w:rsidRPr="006E40A5">
        <w:rPr>
          <w:rFonts w:ascii="Arial" w:hAnsi="Arial" w:cs="Arial"/>
          <w:bCs/>
          <w:sz w:val="22"/>
        </w:rPr>
        <w:t>Biology of Cilia and Relationship to Human Disease Research Retreat,</w:t>
      </w:r>
      <w:r w:rsidR="006E4806" w:rsidRPr="006E4806">
        <w:rPr>
          <w:rFonts w:ascii="Arial" w:hAnsi="Arial" w:cs="Arial"/>
          <w:bCs/>
          <w:sz w:val="22"/>
        </w:rPr>
        <w:t xml:space="preserve"> </w:t>
      </w:r>
      <w:r w:rsidR="006E4806" w:rsidRPr="006E40A5">
        <w:rPr>
          <w:rFonts w:ascii="Arial" w:hAnsi="Arial" w:cs="Arial"/>
          <w:bCs/>
          <w:sz w:val="22"/>
        </w:rPr>
        <w:t>2012</w:t>
      </w:r>
      <w:r w:rsidR="006E4806">
        <w:rPr>
          <w:rFonts w:ascii="Arial" w:hAnsi="Arial" w:cs="Arial"/>
          <w:bCs/>
          <w:sz w:val="22"/>
        </w:rPr>
        <w:t>,</w:t>
      </w:r>
      <w:r w:rsidRPr="006E40A5">
        <w:rPr>
          <w:rFonts w:ascii="Arial" w:hAnsi="Arial" w:cs="Arial"/>
          <w:bCs/>
          <w:sz w:val="22"/>
        </w:rPr>
        <w:t xml:space="preserve"> U. Penn., Philadelphia, PA, </w:t>
      </w:r>
      <w:r w:rsidR="00166182">
        <w:rPr>
          <w:rFonts w:ascii="Arial" w:hAnsi="Arial" w:cs="Arial"/>
          <w:bCs/>
          <w:sz w:val="22"/>
        </w:rPr>
        <w:t>Oral</w:t>
      </w:r>
      <w:r w:rsidRPr="006E40A5">
        <w:rPr>
          <w:rFonts w:ascii="Arial" w:hAnsi="Arial" w:cs="Arial"/>
          <w:bCs/>
          <w:sz w:val="22"/>
        </w:rPr>
        <w:t xml:space="preserve"> Presentation.  </w:t>
      </w:r>
      <w:r w:rsidRPr="006E40A5">
        <w:rPr>
          <w:rFonts w:ascii="Arial" w:hAnsi="Arial" w:cs="Arial"/>
          <w:bCs/>
          <w:sz w:val="22"/>
          <w:u w:val="single"/>
        </w:rPr>
        <w:t xml:space="preserve">The Tubulin Deglutamylase CCPP-1 Regulates the Function and Stability of Sensory Cilia in </w:t>
      </w:r>
      <w:r w:rsidRPr="006E40A5">
        <w:rPr>
          <w:rFonts w:ascii="Arial" w:hAnsi="Arial" w:cs="Arial"/>
          <w:bCs/>
          <w:i/>
          <w:iCs/>
          <w:sz w:val="22"/>
          <w:u w:val="single"/>
        </w:rPr>
        <w:t xml:space="preserve">C. elegans, </w:t>
      </w:r>
      <w:r w:rsidRPr="006E40A5">
        <w:rPr>
          <w:rFonts w:ascii="Arial" w:hAnsi="Arial" w:cs="Arial"/>
          <w:b/>
          <w:sz w:val="22"/>
        </w:rPr>
        <w:t>O'Hagan, R.</w:t>
      </w:r>
      <w:r w:rsidRPr="006E40A5">
        <w:rPr>
          <w:rFonts w:ascii="Arial" w:hAnsi="Arial" w:cs="Arial"/>
          <w:sz w:val="22"/>
        </w:rPr>
        <w:t xml:space="preserve">, </w:t>
      </w:r>
      <w:proofErr w:type="spellStart"/>
      <w:r w:rsidRPr="006E40A5">
        <w:rPr>
          <w:rFonts w:ascii="Arial" w:hAnsi="Arial" w:cs="Arial"/>
          <w:sz w:val="22"/>
        </w:rPr>
        <w:t>Piasecki</w:t>
      </w:r>
      <w:proofErr w:type="spellEnd"/>
      <w:r w:rsidRPr="006E40A5">
        <w:rPr>
          <w:rFonts w:ascii="Arial" w:hAnsi="Arial" w:cs="Arial"/>
          <w:sz w:val="22"/>
        </w:rPr>
        <w:t xml:space="preserve">, B. P., Silva, M., </w:t>
      </w:r>
      <w:proofErr w:type="spellStart"/>
      <w:r w:rsidRPr="006E40A5">
        <w:rPr>
          <w:rFonts w:ascii="Arial" w:hAnsi="Arial" w:cs="Arial"/>
          <w:sz w:val="22"/>
        </w:rPr>
        <w:t>Phirke</w:t>
      </w:r>
      <w:proofErr w:type="spellEnd"/>
      <w:r w:rsidRPr="006E40A5">
        <w:rPr>
          <w:rFonts w:ascii="Arial" w:hAnsi="Arial" w:cs="Arial"/>
          <w:sz w:val="22"/>
        </w:rPr>
        <w:t>, P., Nguyen, C. Q., Hall, D. H., Swoboda, P. and Barr, M. M.</w:t>
      </w:r>
    </w:p>
    <w:p w14:paraId="52E707D7"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bCs/>
          <w:sz w:val="22"/>
        </w:rPr>
      </w:pPr>
    </w:p>
    <w:p w14:paraId="0424A065" w14:textId="6F97D240"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r w:rsidRPr="006E40A5">
        <w:rPr>
          <w:rFonts w:ascii="Arial" w:hAnsi="Arial" w:cs="Arial"/>
          <w:bCs/>
          <w:sz w:val="22"/>
        </w:rPr>
        <w:t xml:space="preserve">International </w:t>
      </w:r>
      <w:r w:rsidR="006E4806">
        <w:rPr>
          <w:rFonts w:ascii="Arial" w:hAnsi="Arial" w:cs="Arial"/>
          <w:bCs/>
          <w:i/>
          <w:sz w:val="22"/>
        </w:rPr>
        <w:t>C. elegans</w:t>
      </w:r>
      <w:r w:rsidRPr="006E40A5">
        <w:rPr>
          <w:rFonts w:ascii="Arial" w:hAnsi="Arial" w:cs="Arial"/>
          <w:bCs/>
          <w:sz w:val="22"/>
        </w:rPr>
        <w:t xml:space="preserve"> Meeting,</w:t>
      </w:r>
      <w:r w:rsidR="006E4806">
        <w:rPr>
          <w:rFonts w:ascii="Arial" w:hAnsi="Arial" w:cs="Arial"/>
          <w:bCs/>
          <w:sz w:val="22"/>
        </w:rPr>
        <w:t xml:space="preserve"> </w:t>
      </w:r>
      <w:r w:rsidR="006E4806" w:rsidRPr="006E40A5">
        <w:rPr>
          <w:rFonts w:ascii="Arial" w:hAnsi="Arial" w:cs="Arial"/>
          <w:bCs/>
          <w:sz w:val="22"/>
        </w:rPr>
        <w:t>2011</w:t>
      </w:r>
      <w:r w:rsidR="006E4806">
        <w:rPr>
          <w:rFonts w:ascii="Arial" w:hAnsi="Arial" w:cs="Arial"/>
          <w:bCs/>
          <w:sz w:val="22"/>
        </w:rPr>
        <w:t>,</w:t>
      </w:r>
      <w:r w:rsidRPr="006E40A5">
        <w:rPr>
          <w:rFonts w:ascii="Arial" w:hAnsi="Arial" w:cs="Arial"/>
          <w:bCs/>
          <w:sz w:val="22"/>
        </w:rPr>
        <w:t xml:space="preserve"> </w:t>
      </w:r>
      <w:r w:rsidRPr="006E40A5">
        <w:rPr>
          <w:rFonts w:ascii="Arial" w:hAnsi="Arial" w:cs="Arial"/>
          <w:sz w:val="22"/>
        </w:rPr>
        <w:t xml:space="preserve">U.C.L.A., Los Angeles, CA, </w:t>
      </w:r>
      <w:r w:rsidR="00166182">
        <w:rPr>
          <w:rFonts w:ascii="Arial" w:hAnsi="Arial" w:cs="Arial"/>
          <w:sz w:val="22"/>
        </w:rPr>
        <w:t xml:space="preserve">Oral </w:t>
      </w:r>
      <w:r w:rsidRPr="006E40A5">
        <w:rPr>
          <w:rFonts w:ascii="Arial" w:hAnsi="Arial" w:cs="Arial"/>
          <w:sz w:val="22"/>
        </w:rPr>
        <w:t>presentation</w:t>
      </w:r>
      <w:r w:rsidRPr="006E40A5">
        <w:rPr>
          <w:rFonts w:ascii="Arial" w:hAnsi="Arial" w:cs="Arial"/>
          <w:bCs/>
          <w:sz w:val="22"/>
        </w:rPr>
        <w:t xml:space="preserve">, Plenary Session.  </w:t>
      </w:r>
      <w:r w:rsidRPr="006E40A5">
        <w:rPr>
          <w:rFonts w:ascii="Arial" w:hAnsi="Arial" w:cs="Arial"/>
          <w:bCs/>
          <w:sz w:val="22"/>
          <w:u w:val="single"/>
        </w:rPr>
        <w:t xml:space="preserve">CCPP-1 Is A Putative Tubulin Deglutamylase That Regulates The Function And Stability Of Neuronal Sensory </w:t>
      </w:r>
      <w:proofErr w:type="gramStart"/>
      <w:r w:rsidRPr="006E40A5">
        <w:rPr>
          <w:rFonts w:ascii="Arial" w:hAnsi="Arial" w:cs="Arial"/>
          <w:bCs/>
          <w:sz w:val="22"/>
          <w:u w:val="single"/>
        </w:rPr>
        <w:t>Cilia</w:t>
      </w:r>
      <w:r w:rsidRPr="006E40A5">
        <w:rPr>
          <w:rFonts w:ascii="Arial" w:hAnsi="Arial" w:cs="Arial"/>
          <w:bCs/>
          <w:sz w:val="22"/>
        </w:rPr>
        <w:t xml:space="preserve">,  </w:t>
      </w:r>
      <w:r w:rsidRPr="006E40A5">
        <w:rPr>
          <w:rFonts w:ascii="Arial" w:hAnsi="Arial" w:cs="Arial"/>
          <w:b/>
          <w:sz w:val="22"/>
        </w:rPr>
        <w:t>O'Hagan</w:t>
      </w:r>
      <w:proofErr w:type="gramEnd"/>
      <w:r w:rsidRPr="006E40A5">
        <w:rPr>
          <w:rFonts w:ascii="Arial" w:hAnsi="Arial" w:cs="Arial"/>
          <w:b/>
          <w:sz w:val="22"/>
        </w:rPr>
        <w:t>, R.</w:t>
      </w:r>
      <w:r w:rsidRPr="006E40A5">
        <w:rPr>
          <w:rFonts w:ascii="Arial" w:hAnsi="Arial" w:cs="Arial"/>
          <w:sz w:val="22"/>
        </w:rPr>
        <w:t xml:space="preserve">, </w:t>
      </w:r>
      <w:proofErr w:type="spellStart"/>
      <w:r w:rsidRPr="006E40A5">
        <w:rPr>
          <w:rFonts w:ascii="Arial" w:hAnsi="Arial" w:cs="Arial"/>
          <w:sz w:val="22"/>
        </w:rPr>
        <w:t>Piasecki</w:t>
      </w:r>
      <w:proofErr w:type="spellEnd"/>
      <w:r w:rsidRPr="006E40A5">
        <w:rPr>
          <w:rFonts w:ascii="Arial" w:hAnsi="Arial" w:cs="Arial"/>
          <w:sz w:val="22"/>
        </w:rPr>
        <w:t xml:space="preserve">, B. P., Silva, M., </w:t>
      </w:r>
      <w:proofErr w:type="spellStart"/>
      <w:r w:rsidRPr="006E40A5">
        <w:rPr>
          <w:rFonts w:ascii="Arial" w:hAnsi="Arial" w:cs="Arial"/>
          <w:sz w:val="22"/>
        </w:rPr>
        <w:t>Phirke</w:t>
      </w:r>
      <w:proofErr w:type="spellEnd"/>
      <w:r w:rsidRPr="006E40A5">
        <w:rPr>
          <w:rFonts w:ascii="Arial" w:hAnsi="Arial" w:cs="Arial"/>
          <w:sz w:val="22"/>
        </w:rPr>
        <w:t xml:space="preserve">, P., Nguyen, C. Q., Hall, D. H., Swoboda, P. and Barr, M. M.  </w:t>
      </w:r>
    </w:p>
    <w:p w14:paraId="0C29FBA4" w14:textId="77777777" w:rsidR="00CB6F68" w:rsidRPr="006E40A5" w:rsidRDefault="00CB6F68" w:rsidP="00CB6F68">
      <w:pPr>
        <w:tabs>
          <w:tab w:val="left" w:pos="0"/>
        </w:tabs>
        <w:rPr>
          <w:rFonts w:ascii="Arial" w:hAnsi="Arial" w:cs="Arial"/>
          <w:bCs/>
          <w:sz w:val="22"/>
        </w:rPr>
      </w:pPr>
    </w:p>
    <w:p w14:paraId="41A777DA" w14:textId="11CA29F5" w:rsidR="00CB6F68" w:rsidRPr="006E40A5" w:rsidRDefault="00CB6F68" w:rsidP="00CB6F68">
      <w:pPr>
        <w:tabs>
          <w:tab w:val="left" w:pos="0"/>
        </w:tabs>
        <w:rPr>
          <w:rFonts w:ascii="Arial" w:hAnsi="Arial" w:cs="Arial"/>
          <w:b/>
          <w:bCs/>
          <w:sz w:val="22"/>
          <w:vertAlign w:val="superscript"/>
        </w:rPr>
      </w:pPr>
      <w:r w:rsidRPr="006E40A5">
        <w:rPr>
          <w:rFonts w:ascii="Arial" w:hAnsi="Arial" w:cs="Arial"/>
          <w:bCs/>
          <w:sz w:val="22"/>
        </w:rPr>
        <w:t>Society for Developmental Biology Regional Meeting,</w:t>
      </w:r>
      <w:r w:rsidR="006E4806">
        <w:rPr>
          <w:rFonts w:ascii="Arial" w:hAnsi="Arial" w:cs="Arial"/>
          <w:bCs/>
          <w:sz w:val="22"/>
        </w:rPr>
        <w:t xml:space="preserve"> </w:t>
      </w:r>
      <w:r w:rsidR="006E4806" w:rsidRPr="006E40A5">
        <w:rPr>
          <w:rFonts w:ascii="Arial" w:hAnsi="Arial" w:cs="Arial"/>
          <w:bCs/>
          <w:sz w:val="22"/>
        </w:rPr>
        <w:t>2011</w:t>
      </w:r>
      <w:r w:rsidR="006E4806">
        <w:rPr>
          <w:rFonts w:ascii="Arial" w:hAnsi="Arial" w:cs="Arial"/>
          <w:bCs/>
          <w:sz w:val="22"/>
        </w:rPr>
        <w:t>,</w:t>
      </w:r>
      <w:r w:rsidRPr="006E40A5">
        <w:rPr>
          <w:rFonts w:ascii="Arial" w:hAnsi="Arial" w:cs="Arial"/>
          <w:bCs/>
          <w:sz w:val="22"/>
        </w:rPr>
        <w:t xml:space="preserve"> U. Penn., Philadelphia, PA, </w:t>
      </w:r>
      <w:proofErr w:type="gramStart"/>
      <w:r w:rsidRPr="006E40A5">
        <w:rPr>
          <w:rFonts w:ascii="Arial" w:hAnsi="Arial" w:cs="Arial"/>
          <w:bCs/>
          <w:sz w:val="22"/>
          <w:u w:val="single"/>
        </w:rPr>
        <w:t>How</w:t>
      </w:r>
      <w:proofErr w:type="gramEnd"/>
      <w:r w:rsidRPr="006E40A5">
        <w:rPr>
          <w:rFonts w:ascii="Arial" w:hAnsi="Arial" w:cs="Arial"/>
          <w:bCs/>
          <w:sz w:val="22"/>
          <w:u w:val="single"/>
        </w:rPr>
        <w:t xml:space="preserve"> to specialize a cilium: TRPs, KLPs, and tracks</w:t>
      </w:r>
      <w:r w:rsidRPr="006E40A5">
        <w:rPr>
          <w:rFonts w:ascii="Arial" w:hAnsi="Arial" w:cs="Arial"/>
          <w:bCs/>
          <w:sz w:val="22"/>
        </w:rPr>
        <w:t xml:space="preserve">, </w:t>
      </w:r>
      <w:r w:rsidR="00166182">
        <w:rPr>
          <w:rFonts w:ascii="Arial" w:hAnsi="Arial" w:cs="Arial"/>
          <w:bCs/>
          <w:sz w:val="22"/>
        </w:rPr>
        <w:t>Oral</w:t>
      </w:r>
      <w:r w:rsidRPr="006E40A5">
        <w:rPr>
          <w:rFonts w:ascii="Arial" w:hAnsi="Arial" w:cs="Arial"/>
          <w:bCs/>
          <w:sz w:val="22"/>
        </w:rPr>
        <w:t xml:space="preserve"> presentation, </w:t>
      </w:r>
      <w:proofErr w:type="spellStart"/>
      <w:r w:rsidRPr="006E40A5">
        <w:rPr>
          <w:rFonts w:ascii="Arial" w:hAnsi="Arial" w:cs="Arial"/>
          <w:sz w:val="22"/>
        </w:rPr>
        <w:t>Morsci</w:t>
      </w:r>
      <w:proofErr w:type="spellEnd"/>
      <w:r w:rsidRPr="006E40A5">
        <w:rPr>
          <w:rFonts w:ascii="Arial" w:hAnsi="Arial" w:cs="Arial"/>
          <w:sz w:val="22"/>
        </w:rPr>
        <w:t xml:space="preserve">, N., </w:t>
      </w:r>
      <w:r w:rsidRPr="006E40A5">
        <w:rPr>
          <w:rFonts w:ascii="Arial" w:hAnsi="Arial" w:cs="Arial"/>
          <w:b/>
          <w:sz w:val="22"/>
        </w:rPr>
        <w:t>O’Hagan, R.</w:t>
      </w:r>
      <w:r w:rsidRPr="006E40A5">
        <w:rPr>
          <w:rFonts w:ascii="Arial" w:hAnsi="Arial" w:cs="Arial"/>
          <w:sz w:val="22"/>
        </w:rPr>
        <w:t xml:space="preserve">, </w:t>
      </w:r>
      <w:proofErr w:type="spellStart"/>
      <w:r w:rsidRPr="006E40A5">
        <w:rPr>
          <w:rFonts w:ascii="Arial" w:hAnsi="Arial" w:cs="Arial"/>
          <w:sz w:val="22"/>
        </w:rPr>
        <w:t>Piasecki</w:t>
      </w:r>
      <w:proofErr w:type="spellEnd"/>
      <w:r w:rsidRPr="006E40A5">
        <w:rPr>
          <w:rFonts w:ascii="Arial" w:hAnsi="Arial" w:cs="Arial"/>
          <w:sz w:val="22"/>
        </w:rPr>
        <w:t xml:space="preserve">, B., Silva, M., </w:t>
      </w:r>
      <w:proofErr w:type="spellStart"/>
      <w:r w:rsidRPr="006E40A5">
        <w:rPr>
          <w:rFonts w:ascii="Arial" w:hAnsi="Arial" w:cs="Arial"/>
          <w:sz w:val="22"/>
        </w:rPr>
        <w:t>Phirke</w:t>
      </w:r>
      <w:proofErr w:type="spellEnd"/>
      <w:r w:rsidRPr="006E40A5">
        <w:rPr>
          <w:rFonts w:ascii="Arial" w:hAnsi="Arial" w:cs="Arial"/>
          <w:sz w:val="22"/>
        </w:rPr>
        <w:t xml:space="preserve">, P., Nguyen, K., Hall, D., Swoboda, P., and </w:t>
      </w:r>
      <w:r w:rsidRPr="006E40A5">
        <w:rPr>
          <w:rFonts w:ascii="Arial" w:hAnsi="Arial" w:cs="Arial"/>
          <w:bCs/>
          <w:sz w:val="22"/>
        </w:rPr>
        <w:t>Barr, M. M.</w:t>
      </w:r>
    </w:p>
    <w:p w14:paraId="50ADC5A7" w14:textId="77777777" w:rsidR="00CB6F68" w:rsidRPr="006E40A5" w:rsidRDefault="00CB6F68" w:rsidP="00CB6F68">
      <w:pPr>
        <w:tabs>
          <w:tab w:val="left" w:pos="0"/>
        </w:tabs>
        <w:ind w:left="360"/>
        <w:rPr>
          <w:rFonts w:ascii="Arial" w:hAnsi="Arial" w:cs="Arial"/>
          <w:b/>
          <w:bCs/>
          <w:sz w:val="22"/>
          <w:vertAlign w:val="superscript"/>
        </w:rPr>
      </w:pPr>
    </w:p>
    <w:p w14:paraId="3584813E" w14:textId="77777777" w:rsidR="00CB6F68" w:rsidRPr="006E40A5" w:rsidRDefault="00CB6F68" w:rsidP="00CB6F68">
      <w:pPr>
        <w:tabs>
          <w:tab w:val="left" w:pos="0"/>
        </w:tabs>
        <w:rPr>
          <w:rFonts w:ascii="Arial" w:hAnsi="Arial" w:cs="Arial"/>
          <w:b/>
          <w:bCs/>
          <w:sz w:val="22"/>
        </w:rPr>
      </w:pPr>
      <w:r w:rsidRPr="006E40A5">
        <w:rPr>
          <w:rFonts w:ascii="Arial" w:hAnsi="Arial" w:cs="Arial"/>
          <w:sz w:val="22"/>
        </w:rPr>
        <w:t xml:space="preserve">Biology of the </w:t>
      </w:r>
      <w:r w:rsidRPr="006E40A5">
        <w:rPr>
          <w:rFonts w:ascii="Arial" w:hAnsi="Arial" w:cs="Arial"/>
          <w:i/>
          <w:sz w:val="22"/>
        </w:rPr>
        <w:t>C. elegans</w:t>
      </w:r>
      <w:r w:rsidR="006E4806">
        <w:rPr>
          <w:rFonts w:ascii="Arial" w:hAnsi="Arial" w:cs="Arial"/>
          <w:sz w:val="22"/>
        </w:rPr>
        <w:t xml:space="preserve"> Male Meeting, </w:t>
      </w:r>
      <w:r w:rsidR="006E4806" w:rsidRPr="006E40A5">
        <w:rPr>
          <w:rFonts w:ascii="Arial" w:hAnsi="Arial" w:cs="Arial"/>
          <w:sz w:val="22"/>
        </w:rPr>
        <w:t>2010</w:t>
      </w:r>
      <w:r w:rsidRPr="006E40A5">
        <w:rPr>
          <w:rFonts w:ascii="Arial" w:hAnsi="Arial" w:cs="Arial"/>
          <w:sz w:val="22"/>
        </w:rPr>
        <w:t xml:space="preserve">; Madison, WI, U. W., Poster Presentation, </w:t>
      </w:r>
      <w:r w:rsidRPr="006E40A5">
        <w:rPr>
          <w:rFonts w:ascii="Arial" w:hAnsi="Arial" w:cs="Arial"/>
          <w:sz w:val="22"/>
          <w:u w:val="single"/>
        </w:rPr>
        <w:t>The Role of NNA-1, a Putative Cytosolic Carboxypeptidase, in Ciliary Function of Male Specific Neurons</w:t>
      </w:r>
      <w:r w:rsidRPr="006E40A5">
        <w:rPr>
          <w:rFonts w:ascii="Arial" w:hAnsi="Arial" w:cs="Arial"/>
          <w:sz w:val="22"/>
        </w:rPr>
        <w:t xml:space="preserve">, </w:t>
      </w:r>
      <w:r w:rsidRPr="006E40A5">
        <w:rPr>
          <w:rFonts w:ascii="Arial" w:hAnsi="Arial" w:cs="Arial"/>
          <w:b/>
          <w:sz w:val="22"/>
        </w:rPr>
        <w:t>O’Hagan, R.</w:t>
      </w:r>
      <w:r w:rsidRPr="006E40A5">
        <w:rPr>
          <w:rFonts w:ascii="Arial" w:hAnsi="Arial" w:cs="Arial"/>
          <w:sz w:val="22"/>
        </w:rPr>
        <w:t>, Silva, M., and Barr, M. M.</w:t>
      </w:r>
    </w:p>
    <w:p w14:paraId="375EFEBE"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525F82FC"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Neuronal Circuits and Behavior in </w:t>
      </w:r>
      <w:r w:rsidRPr="006E40A5">
        <w:rPr>
          <w:rFonts w:ascii="Arial" w:hAnsi="Arial" w:cs="Arial"/>
          <w:i/>
          <w:sz w:val="22"/>
        </w:rPr>
        <w:t>C. elegans</w:t>
      </w:r>
      <w:r w:rsidRPr="006E40A5">
        <w:rPr>
          <w:rFonts w:ascii="Arial" w:hAnsi="Arial" w:cs="Arial"/>
          <w:sz w:val="22"/>
        </w:rPr>
        <w:t>:</w:t>
      </w:r>
      <w:r w:rsidR="006E4806">
        <w:rPr>
          <w:rFonts w:ascii="Arial" w:hAnsi="Arial" w:cs="Arial"/>
          <w:sz w:val="22"/>
        </w:rPr>
        <w:t xml:space="preserve"> Towards the Ultimate Model II</w:t>
      </w:r>
      <w:r w:rsidRPr="006E40A5">
        <w:rPr>
          <w:rFonts w:ascii="Arial" w:hAnsi="Arial" w:cs="Arial"/>
          <w:sz w:val="22"/>
        </w:rPr>
        <w:t>,</w:t>
      </w:r>
      <w:r w:rsidR="006E4806" w:rsidRPr="006E4806">
        <w:rPr>
          <w:rFonts w:ascii="Arial" w:hAnsi="Arial" w:cs="Arial"/>
          <w:sz w:val="22"/>
        </w:rPr>
        <w:t xml:space="preserve"> </w:t>
      </w:r>
      <w:r w:rsidR="006E4806" w:rsidRPr="006E40A5">
        <w:rPr>
          <w:rFonts w:ascii="Arial" w:hAnsi="Arial" w:cs="Arial"/>
          <w:sz w:val="22"/>
        </w:rPr>
        <w:t>2009</w:t>
      </w:r>
      <w:r w:rsidR="006E4806">
        <w:rPr>
          <w:rFonts w:ascii="Arial" w:hAnsi="Arial" w:cs="Arial"/>
          <w:sz w:val="22"/>
        </w:rPr>
        <w:t>,</w:t>
      </w:r>
      <w:r w:rsidRPr="006E40A5">
        <w:rPr>
          <w:rFonts w:ascii="Arial" w:hAnsi="Arial" w:cs="Arial"/>
          <w:sz w:val="22"/>
        </w:rPr>
        <w:t xml:space="preserve"> </w:t>
      </w:r>
      <w:proofErr w:type="spellStart"/>
      <w:r w:rsidRPr="006E40A5">
        <w:rPr>
          <w:rFonts w:ascii="Arial" w:hAnsi="Arial" w:cs="Arial"/>
          <w:sz w:val="22"/>
        </w:rPr>
        <w:t>Janelia</w:t>
      </w:r>
      <w:proofErr w:type="spellEnd"/>
      <w:r w:rsidRPr="006E40A5">
        <w:rPr>
          <w:rFonts w:ascii="Arial" w:hAnsi="Arial" w:cs="Arial"/>
          <w:sz w:val="22"/>
        </w:rPr>
        <w:t xml:space="preserve"> Farm, HHMI, Ashburn, VA; Poster presentation, </w:t>
      </w:r>
      <w:r w:rsidRPr="006E40A5">
        <w:rPr>
          <w:rFonts w:ascii="Arial" w:hAnsi="Arial" w:cs="Arial"/>
          <w:sz w:val="22"/>
          <w:u w:val="single"/>
        </w:rPr>
        <w:t>A Neuronal TRPP Complex in Male Mating Behavior</w:t>
      </w:r>
      <w:r w:rsidRPr="006E40A5">
        <w:rPr>
          <w:rFonts w:ascii="Arial" w:hAnsi="Arial" w:cs="Arial"/>
          <w:sz w:val="22"/>
        </w:rPr>
        <w:t xml:space="preserve">, </w:t>
      </w:r>
      <w:r w:rsidRPr="006E40A5">
        <w:rPr>
          <w:rFonts w:ascii="Arial" w:hAnsi="Arial" w:cs="Arial"/>
          <w:b/>
          <w:sz w:val="22"/>
        </w:rPr>
        <w:t>O’Hagan, R.</w:t>
      </w:r>
      <w:r w:rsidRPr="006E40A5">
        <w:rPr>
          <w:rFonts w:ascii="Arial" w:hAnsi="Arial" w:cs="Arial"/>
          <w:sz w:val="22"/>
        </w:rPr>
        <w:t>, Barr, M. M.</w:t>
      </w:r>
    </w:p>
    <w:p w14:paraId="389364B6" w14:textId="00C5992B" w:rsidR="00CB6F68"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3791C8B5" w14:textId="77777777" w:rsidR="00703E14" w:rsidRDefault="00703E14"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098B5E61"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International </w:t>
      </w:r>
      <w:r w:rsidR="006E4806">
        <w:rPr>
          <w:rFonts w:ascii="Arial" w:hAnsi="Arial" w:cs="Arial"/>
          <w:i/>
          <w:sz w:val="22"/>
        </w:rPr>
        <w:t>C. elegans</w:t>
      </w:r>
      <w:r w:rsidRPr="006E40A5">
        <w:rPr>
          <w:rFonts w:ascii="Arial" w:hAnsi="Arial" w:cs="Arial"/>
          <w:sz w:val="22"/>
        </w:rPr>
        <w:t xml:space="preserve"> Meeting</w:t>
      </w:r>
      <w:r w:rsidR="006E4806">
        <w:rPr>
          <w:rFonts w:ascii="Arial" w:hAnsi="Arial" w:cs="Arial"/>
          <w:sz w:val="22"/>
        </w:rPr>
        <w:t xml:space="preserve">, </w:t>
      </w:r>
      <w:r w:rsidR="006E4806" w:rsidRPr="006E40A5">
        <w:rPr>
          <w:rFonts w:ascii="Arial" w:hAnsi="Arial" w:cs="Arial"/>
          <w:sz w:val="22"/>
        </w:rPr>
        <w:t>2009</w:t>
      </w:r>
      <w:r w:rsidRPr="006E40A5">
        <w:rPr>
          <w:rFonts w:ascii="Arial" w:hAnsi="Arial" w:cs="Arial"/>
          <w:sz w:val="22"/>
        </w:rPr>
        <w:t xml:space="preserve">, U.C.L.A., Los Angeles, CA, Poster presentation, </w:t>
      </w:r>
      <w:r w:rsidRPr="006E40A5">
        <w:rPr>
          <w:rFonts w:ascii="Arial" w:hAnsi="Arial" w:cs="Arial"/>
          <w:sz w:val="22"/>
          <w:u w:val="single"/>
        </w:rPr>
        <w:t xml:space="preserve">A </w:t>
      </w:r>
      <w:r w:rsidRPr="006E40A5">
        <w:rPr>
          <w:rFonts w:ascii="Arial" w:hAnsi="Arial" w:cs="Arial"/>
          <w:sz w:val="22"/>
          <w:u w:val="single"/>
        </w:rPr>
        <w:lastRenderedPageBreak/>
        <w:t>Neuronal TRPP Complex in Male Mating Behavior</w:t>
      </w:r>
      <w:r w:rsidRPr="006E40A5">
        <w:rPr>
          <w:rFonts w:ascii="Arial" w:hAnsi="Arial" w:cs="Arial"/>
          <w:sz w:val="22"/>
        </w:rPr>
        <w:t xml:space="preserve">, </w:t>
      </w:r>
      <w:r w:rsidRPr="006E40A5">
        <w:rPr>
          <w:rFonts w:ascii="Arial" w:hAnsi="Arial" w:cs="Arial"/>
          <w:b/>
          <w:sz w:val="22"/>
        </w:rPr>
        <w:t>O’Hagan, R.</w:t>
      </w:r>
      <w:r w:rsidRPr="006E40A5">
        <w:rPr>
          <w:rFonts w:ascii="Arial" w:hAnsi="Arial" w:cs="Arial"/>
          <w:sz w:val="22"/>
        </w:rPr>
        <w:t>, Barr, M. M.</w:t>
      </w:r>
    </w:p>
    <w:p w14:paraId="42B074EC"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068258BB"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Nanomedicine Consortium Meeting 2005, Harriman, NY; Slide presentation, </w:t>
      </w:r>
      <w:r w:rsidRPr="006E40A5">
        <w:rPr>
          <w:rFonts w:ascii="Arial" w:hAnsi="Arial" w:cs="Arial"/>
          <w:sz w:val="22"/>
          <w:u w:val="single"/>
        </w:rPr>
        <w:t>Investigation of Mechanotransduction in</w:t>
      </w:r>
      <w:r w:rsidRPr="006E40A5">
        <w:rPr>
          <w:rFonts w:ascii="Arial" w:hAnsi="Arial" w:cs="Arial"/>
          <w:i/>
          <w:sz w:val="22"/>
          <w:u w:val="single"/>
        </w:rPr>
        <w:t xml:space="preserve"> C. elegans</w:t>
      </w:r>
      <w:r w:rsidRPr="006E40A5">
        <w:rPr>
          <w:rFonts w:ascii="Arial" w:hAnsi="Arial" w:cs="Arial"/>
          <w:sz w:val="22"/>
          <w:u w:val="single"/>
        </w:rPr>
        <w:t>,</w:t>
      </w:r>
      <w:r w:rsidRPr="006E40A5">
        <w:rPr>
          <w:rFonts w:ascii="Arial" w:hAnsi="Arial" w:cs="Arial"/>
          <w:b/>
          <w:sz w:val="22"/>
        </w:rPr>
        <w:t xml:space="preserve"> O’Hagan, R.</w:t>
      </w:r>
      <w:r w:rsidRPr="006E40A5">
        <w:rPr>
          <w:rFonts w:ascii="Arial" w:hAnsi="Arial" w:cs="Arial"/>
          <w:sz w:val="22"/>
        </w:rPr>
        <w:t xml:space="preserve"> and Chalfie, M.  This meeting, chaired by Michael Sheetz (Columbia University), was created to foster international collaborations among researchers in applied physics, biophysics, and genetics with the goal of developing nanomedicine techniques.</w:t>
      </w:r>
    </w:p>
    <w:p w14:paraId="5192ACFD" w14:textId="77777777" w:rsidR="00CB6F68" w:rsidRPr="006E40A5" w:rsidRDefault="00CB6F68" w:rsidP="00CB6F6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u w:val="single"/>
        </w:rPr>
      </w:pPr>
    </w:p>
    <w:p w14:paraId="03034273"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color w:val="808080"/>
          <w:sz w:val="22"/>
        </w:rPr>
      </w:pPr>
      <w:r w:rsidRPr="006E40A5">
        <w:rPr>
          <w:rFonts w:ascii="Arial" w:hAnsi="Arial" w:cs="Arial"/>
          <w:sz w:val="22"/>
        </w:rPr>
        <w:t xml:space="preserve">Society for Neuroscience 2004 Conference, San Diego, CA; Slide presentation, </w:t>
      </w:r>
      <w:r w:rsidRPr="006E40A5">
        <w:rPr>
          <w:rFonts w:ascii="Arial" w:hAnsi="Arial" w:cs="Arial"/>
          <w:sz w:val="22"/>
          <w:u w:val="single"/>
        </w:rPr>
        <w:t xml:space="preserve">The MEC-4 DEG/ENaC channel of </w:t>
      </w:r>
      <w:r w:rsidRPr="006E40A5">
        <w:rPr>
          <w:rFonts w:ascii="Arial" w:hAnsi="Arial" w:cs="Arial"/>
          <w:i/>
          <w:sz w:val="22"/>
          <w:u w:val="single"/>
        </w:rPr>
        <w:t>Caenorhabditis elegans</w:t>
      </w:r>
      <w:r w:rsidRPr="006E40A5">
        <w:rPr>
          <w:rFonts w:ascii="Arial" w:hAnsi="Arial" w:cs="Arial"/>
          <w:sz w:val="22"/>
          <w:u w:val="single"/>
        </w:rPr>
        <w:t xml:space="preserve"> touch receptor neurons transduces mechanical signals</w:t>
      </w:r>
      <w:r w:rsidRPr="006E40A5">
        <w:rPr>
          <w:rFonts w:ascii="Arial" w:hAnsi="Arial" w:cs="Arial"/>
          <w:sz w:val="22"/>
        </w:rPr>
        <w:t xml:space="preserve">, </w:t>
      </w:r>
      <w:r w:rsidRPr="006E40A5">
        <w:rPr>
          <w:rFonts w:ascii="Arial" w:hAnsi="Arial" w:cs="Arial"/>
          <w:b/>
          <w:sz w:val="22"/>
        </w:rPr>
        <w:t>O’Hagan, R.</w:t>
      </w:r>
      <w:r w:rsidRPr="006E40A5">
        <w:rPr>
          <w:rFonts w:ascii="Arial" w:hAnsi="Arial" w:cs="Arial"/>
          <w:sz w:val="22"/>
        </w:rPr>
        <w:t xml:space="preserve">, Chalfie, M., and Goodman, M.B.  This presentation was part of a </w:t>
      </w:r>
      <w:proofErr w:type="spellStart"/>
      <w:r w:rsidRPr="006E40A5">
        <w:rPr>
          <w:rFonts w:ascii="Arial" w:hAnsi="Arial" w:cs="Arial"/>
          <w:sz w:val="22"/>
        </w:rPr>
        <w:t>minisymposium</w:t>
      </w:r>
      <w:proofErr w:type="spellEnd"/>
      <w:r w:rsidRPr="006E40A5">
        <w:rPr>
          <w:rFonts w:ascii="Arial" w:hAnsi="Arial" w:cs="Arial"/>
          <w:sz w:val="22"/>
        </w:rPr>
        <w:t xml:space="preserve"> chaired by Ellen A. Lumpkin (Stanford University) entitled:</w:t>
      </w:r>
      <w:r w:rsidRPr="006E40A5">
        <w:rPr>
          <w:rFonts w:ascii="Arial" w:hAnsi="Arial" w:cs="Arial"/>
          <w:b/>
          <w:sz w:val="22"/>
        </w:rPr>
        <w:t xml:space="preserve"> </w:t>
      </w:r>
      <w:r w:rsidRPr="006E40A5">
        <w:rPr>
          <w:rFonts w:ascii="Arial" w:hAnsi="Arial" w:cs="Arial"/>
          <w:sz w:val="22"/>
        </w:rPr>
        <w:t>Molecules and Mechanisms of Mechanotransduction</w:t>
      </w:r>
      <w:r w:rsidRPr="006E40A5">
        <w:rPr>
          <w:rFonts w:ascii="Arial" w:hAnsi="Arial" w:cs="Arial"/>
          <w:b/>
          <w:sz w:val="22"/>
        </w:rPr>
        <w:t xml:space="preserve"> </w:t>
      </w:r>
    </w:p>
    <w:p w14:paraId="2F18F5C4"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jc w:val="center"/>
        <w:rPr>
          <w:rFonts w:ascii="Arial" w:hAnsi="Arial" w:cs="Arial"/>
          <w:sz w:val="22"/>
        </w:rPr>
      </w:pPr>
    </w:p>
    <w:p w14:paraId="6B993EB0"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r w:rsidRPr="006E40A5">
        <w:rPr>
          <w:rFonts w:ascii="Arial" w:hAnsi="Arial" w:cs="Arial"/>
          <w:sz w:val="22"/>
        </w:rPr>
        <w:t xml:space="preserve">Gordon Research Conference 2003, Mechanotransduction and Gravity </w:t>
      </w:r>
      <w:proofErr w:type="spellStart"/>
      <w:r w:rsidRPr="006E40A5">
        <w:rPr>
          <w:rFonts w:ascii="Arial" w:hAnsi="Arial" w:cs="Arial"/>
          <w:sz w:val="22"/>
        </w:rPr>
        <w:t>Signalling</w:t>
      </w:r>
      <w:proofErr w:type="spellEnd"/>
      <w:r w:rsidRPr="006E40A5">
        <w:rPr>
          <w:rFonts w:ascii="Arial" w:hAnsi="Arial" w:cs="Arial"/>
          <w:sz w:val="22"/>
        </w:rPr>
        <w:t xml:space="preserve"> in Biological Systems, Connecticut College, CT; Poster presentation,</w:t>
      </w:r>
      <w:r w:rsidRPr="006E40A5">
        <w:rPr>
          <w:rFonts w:ascii="Arial" w:hAnsi="Arial" w:cs="Arial"/>
          <w:i/>
          <w:sz w:val="22"/>
          <w:u w:val="single"/>
        </w:rPr>
        <w:t xml:space="preserve"> In vivo</w:t>
      </w:r>
      <w:r w:rsidRPr="006E40A5">
        <w:rPr>
          <w:rFonts w:ascii="Arial" w:hAnsi="Arial" w:cs="Arial"/>
          <w:sz w:val="22"/>
          <w:u w:val="single"/>
        </w:rPr>
        <w:t xml:space="preserve"> recordings of sensory transduction currents in </w:t>
      </w:r>
      <w:r w:rsidRPr="006E40A5">
        <w:rPr>
          <w:rFonts w:ascii="Arial" w:hAnsi="Arial" w:cs="Arial"/>
          <w:i/>
          <w:sz w:val="22"/>
          <w:u w:val="single"/>
        </w:rPr>
        <w:t>C. elegans</w:t>
      </w:r>
      <w:r w:rsidRPr="006E40A5">
        <w:rPr>
          <w:rFonts w:ascii="Arial" w:hAnsi="Arial" w:cs="Arial"/>
          <w:sz w:val="22"/>
          <w:u w:val="single"/>
        </w:rPr>
        <w:t xml:space="preserve"> touch cells</w:t>
      </w:r>
      <w:r w:rsidRPr="006E40A5">
        <w:rPr>
          <w:rFonts w:ascii="Arial" w:hAnsi="Arial" w:cs="Arial"/>
          <w:sz w:val="22"/>
        </w:rPr>
        <w:t>,</w:t>
      </w:r>
      <w:r w:rsidRPr="006E40A5">
        <w:rPr>
          <w:rFonts w:ascii="Arial" w:hAnsi="Arial" w:cs="Arial"/>
          <w:b/>
          <w:sz w:val="22"/>
        </w:rPr>
        <w:t xml:space="preserve"> O’Hagan, R.</w:t>
      </w:r>
      <w:r w:rsidRPr="006E40A5">
        <w:rPr>
          <w:rFonts w:ascii="Arial" w:hAnsi="Arial" w:cs="Arial"/>
          <w:sz w:val="22"/>
        </w:rPr>
        <w:t xml:space="preserve">, Goodman, M.B., and Chalfie, M. </w:t>
      </w:r>
    </w:p>
    <w:p w14:paraId="7106D8A6"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rPr>
          <w:rFonts w:ascii="Arial" w:hAnsi="Arial" w:cs="Arial"/>
          <w:sz w:val="22"/>
        </w:rPr>
      </w:pPr>
    </w:p>
    <w:p w14:paraId="2EB25C1B" w14:textId="7107A8AA"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sz w:val="22"/>
        </w:rPr>
        <w:t xml:space="preserve">International </w:t>
      </w:r>
      <w:r w:rsidR="00C51014" w:rsidRPr="00C51014">
        <w:rPr>
          <w:rFonts w:ascii="Arial" w:hAnsi="Arial" w:cs="Arial"/>
          <w:i/>
          <w:sz w:val="22"/>
        </w:rPr>
        <w:t>C. elegans</w:t>
      </w:r>
      <w:r w:rsidRPr="006E40A5">
        <w:rPr>
          <w:rFonts w:ascii="Arial" w:hAnsi="Arial" w:cs="Arial"/>
          <w:sz w:val="22"/>
        </w:rPr>
        <w:t xml:space="preserve"> Meeting 2003, Los Angeles, CA, Slide presentation, </w:t>
      </w:r>
      <w:r w:rsidRPr="006E40A5">
        <w:rPr>
          <w:rFonts w:ascii="Arial" w:hAnsi="Arial" w:cs="Arial"/>
          <w:i/>
          <w:sz w:val="22"/>
          <w:u w:val="single"/>
        </w:rPr>
        <w:t>In vivo</w:t>
      </w:r>
      <w:r w:rsidRPr="006E40A5">
        <w:rPr>
          <w:rFonts w:ascii="Arial" w:hAnsi="Arial" w:cs="Arial"/>
          <w:sz w:val="22"/>
          <w:u w:val="single"/>
        </w:rPr>
        <w:t xml:space="preserve"> Electrophysiology of </w:t>
      </w:r>
      <w:r w:rsidRPr="006E40A5">
        <w:rPr>
          <w:rFonts w:ascii="Arial" w:hAnsi="Arial" w:cs="Arial"/>
          <w:i/>
          <w:sz w:val="22"/>
          <w:u w:val="single"/>
        </w:rPr>
        <w:t>C. elegans</w:t>
      </w:r>
      <w:r w:rsidRPr="006E40A5">
        <w:rPr>
          <w:rFonts w:ascii="Arial" w:hAnsi="Arial" w:cs="Arial"/>
          <w:sz w:val="22"/>
          <w:u w:val="single"/>
        </w:rPr>
        <w:t xml:space="preserve"> Touch Cells</w:t>
      </w:r>
      <w:r w:rsidRPr="006E40A5">
        <w:rPr>
          <w:rFonts w:ascii="Arial" w:hAnsi="Arial" w:cs="Arial"/>
          <w:sz w:val="22"/>
        </w:rPr>
        <w:t>,</w:t>
      </w:r>
      <w:r w:rsidRPr="006E40A5">
        <w:rPr>
          <w:rFonts w:ascii="Arial" w:hAnsi="Arial" w:cs="Arial"/>
          <w:b/>
          <w:sz w:val="22"/>
        </w:rPr>
        <w:t xml:space="preserve"> O’Hagan, R.,</w:t>
      </w:r>
      <w:r w:rsidRPr="006E40A5">
        <w:rPr>
          <w:rFonts w:ascii="Arial" w:hAnsi="Arial" w:cs="Arial"/>
          <w:sz w:val="22"/>
        </w:rPr>
        <w:t xml:space="preserve"> Goodman, M.B., and Chalfie, M. </w:t>
      </w:r>
    </w:p>
    <w:p w14:paraId="737A30E0" w14:textId="31B1F8BD" w:rsidR="00FF20FC" w:rsidRDefault="00FF20FC" w:rsidP="00CB6F68">
      <w:pPr>
        <w:tabs>
          <w:tab w:val="left" w:pos="0"/>
        </w:tabs>
        <w:rPr>
          <w:rFonts w:ascii="Arial" w:hAnsi="Arial" w:cs="Arial"/>
          <w:sz w:val="22"/>
        </w:rPr>
      </w:pPr>
    </w:p>
    <w:p w14:paraId="13A02BC7" w14:textId="77777777" w:rsidR="00FF20FC" w:rsidRPr="006E40A5" w:rsidRDefault="00FF20FC" w:rsidP="00CB6F68">
      <w:pPr>
        <w:tabs>
          <w:tab w:val="left" w:pos="0"/>
        </w:tabs>
        <w:rPr>
          <w:rFonts w:ascii="Arial" w:hAnsi="Arial" w:cs="Arial"/>
          <w:sz w:val="22"/>
        </w:rPr>
      </w:pPr>
    </w:p>
    <w:p w14:paraId="6B68BF90" w14:textId="6DB9E1A0" w:rsidR="00CB6F68" w:rsidRDefault="00CB6F68" w:rsidP="009A1F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r w:rsidRPr="006E40A5">
        <w:rPr>
          <w:rFonts w:ascii="Arial" w:hAnsi="Arial" w:cs="Arial"/>
          <w:b/>
          <w:sz w:val="22"/>
          <w:u w:val="single"/>
        </w:rPr>
        <w:t>Service</w:t>
      </w:r>
      <w:r w:rsidR="002C3BD3">
        <w:rPr>
          <w:rFonts w:ascii="Arial" w:hAnsi="Arial" w:cs="Arial"/>
          <w:b/>
          <w:sz w:val="22"/>
          <w:u w:val="single"/>
        </w:rPr>
        <w:t xml:space="preserve"> and Volunteer Work</w:t>
      </w:r>
      <w:r w:rsidRPr="006E40A5">
        <w:rPr>
          <w:rFonts w:ascii="Arial" w:hAnsi="Arial" w:cs="Arial"/>
          <w:b/>
          <w:sz w:val="22"/>
          <w:u w:val="single"/>
        </w:rPr>
        <w:t>:</w:t>
      </w:r>
    </w:p>
    <w:p w14:paraId="7D167456" w14:textId="617A056B" w:rsidR="00133B4D" w:rsidRDefault="00133B4D" w:rsidP="009A1F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6D798217" w14:textId="5F4A0287" w:rsidR="00703E14" w:rsidRPr="00703E14" w:rsidRDefault="00703E14"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Research Mentor, Montclair State University, 2018-Present </w:t>
      </w:r>
      <w:r>
        <w:rPr>
          <w:rFonts w:ascii="Arial" w:hAnsi="Arial" w:cs="Arial"/>
          <w:sz w:val="22"/>
        </w:rPr>
        <w:t xml:space="preserve">I currently mentor four MSU undergraduates and a recent MSU graduate as a technician.  At least one more student will join my lab group in Fall 2019.  I </w:t>
      </w:r>
      <w:r w:rsidR="00897662">
        <w:rPr>
          <w:rFonts w:ascii="Arial" w:hAnsi="Arial" w:cs="Arial"/>
          <w:sz w:val="22"/>
        </w:rPr>
        <w:t>am</w:t>
      </w:r>
      <w:r>
        <w:rPr>
          <w:rFonts w:ascii="Arial" w:hAnsi="Arial" w:cs="Arial"/>
          <w:sz w:val="22"/>
        </w:rPr>
        <w:t xml:space="preserve"> help</w:t>
      </w:r>
      <w:r w:rsidR="00897662">
        <w:rPr>
          <w:rFonts w:ascii="Arial" w:hAnsi="Arial" w:cs="Arial"/>
          <w:sz w:val="22"/>
        </w:rPr>
        <w:t>ing</w:t>
      </w:r>
      <w:r>
        <w:rPr>
          <w:rFonts w:ascii="Arial" w:hAnsi="Arial" w:cs="Arial"/>
          <w:sz w:val="22"/>
        </w:rPr>
        <w:t xml:space="preserve"> </w:t>
      </w:r>
      <w:r w:rsidR="00897662">
        <w:rPr>
          <w:rFonts w:ascii="Arial" w:hAnsi="Arial" w:cs="Arial"/>
          <w:sz w:val="22"/>
        </w:rPr>
        <w:t>my students</w:t>
      </w:r>
      <w:r>
        <w:rPr>
          <w:rFonts w:ascii="Arial" w:hAnsi="Arial" w:cs="Arial"/>
          <w:sz w:val="22"/>
        </w:rPr>
        <w:t xml:space="preserve"> </w:t>
      </w:r>
      <w:r w:rsidR="00897662">
        <w:rPr>
          <w:rFonts w:ascii="Arial" w:hAnsi="Arial" w:cs="Arial"/>
          <w:sz w:val="22"/>
        </w:rPr>
        <w:t>develop</w:t>
      </w:r>
      <w:r>
        <w:rPr>
          <w:rFonts w:ascii="Arial" w:hAnsi="Arial" w:cs="Arial"/>
          <w:sz w:val="22"/>
        </w:rPr>
        <w:t xml:space="preserve"> </w:t>
      </w:r>
      <w:r w:rsidR="00897662">
        <w:rPr>
          <w:rFonts w:ascii="Arial" w:hAnsi="Arial" w:cs="Arial"/>
          <w:sz w:val="22"/>
        </w:rPr>
        <w:t xml:space="preserve">skills, such as </w:t>
      </w:r>
      <w:r>
        <w:rPr>
          <w:rFonts w:ascii="Arial" w:hAnsi="Arial" w:cs="Arial"/>
          <w:sz w:val="22"/>
        </w:rPr>
        <w:t xml:space="preserve">critical thinking, rigor, </w:t>
      </w:r>
      <w:r w:rsidR="00897662">
        <w:rPr>
          <w:rFonts w:ascii="Arial" w:hAnsi="Arial" w:cs="Arial"/>
          <w:sz w:val="22"/>
        </w:rPr>
        <w:t xml:space="preserve">professional </w:t>
      </w:r>
      <w:r>
        <w:rPr>
          <w:rFonts w:ascii="Arial" w:hAnsi="Arial" w:cs="Arial"/>
          <w:sz w:val="22"/>
        </w:rPr>
        <w:t>integrity,</w:t>
      </w:r>
      <w:r w:rsidR="00897662">
        <w:rPr>
          <w:rFonts w:ascii="Arial" w:hAnsi="Arial" w:cs="Arial"/>
          <w:sz w:val="22"/>
        </w:rPr>
        <w:t xml:space="preserve"> experimental design,</w:t>
      </w:r>
      <w:r>
        <w:rPr>
          <w:rFonts w:ascii="Arial" w:hAnsi="Arial" w:cs="Arial"/>
          <w:sz w:val="22"/>
        </w:rPr>
        <w:t xml:space="preserve"> as well as</w:t>
      </w:r>
      <w:r w:rsidR="00897662">
        <w:rPr>
          <w:rFonts w:ascii="Arial" w:hAnsi="Arial" w:cs="Arial"/>
          <w:sz w:val="22"/>
        </w:rPr>
        <w:t xml:space="preserve"> hone</w:t>
      </w:r>
      <w:r>
        <w:rPr>
          <w:rFonts w:ascii="Arial" w:hAnsi="Arial" w:cs="Arial"/>
          <w:sz w:val="22"/>
        </w:rPr>
        <w:t xml:space="preserve"> </w:t>
      </w:r>
      <w:r w:rsidR="00897662">
        <w:rPr>
          <w:rFonts w:ascii="Arial" w:hAnsi="Arial" w:cs="Arial"/>
          <w:sz w:val="22"/>
        </w:rPr>
        <w:t xml:space="preserve">research </w:t>
      </w:r>
      <w:r>
        <w:rPr>
          <w:rFonts w:ascii="Arial" w:hAnsi="Arial" w:cs="Arial"/>
          <w:sz w:val="22"/>
        </w:rPr>
        <w:t xml:space="preserve">techniques used in genetics, molecular biology, cell biology, and </w:t>
      </w:r>
      <w:r w:rsidR="00897662">
        <w:rPr>
          <w:rFonts w:ascii="Arial" w:hAnsi="Arial" w:cs="Arial"/>
          <w:sz w:val="22"/>
        </w:rPr>
        <w:t xml:space="preserve">epifluorescence </w:t>
      </w:r>
      <w:r>
        <w:rPr>
          <w:rFonts w:ascii="Arial" w:hAnsi="Arial" w:cs="Arial"/>
          <w:sz w:val="22"/>
        </w:rPr>
        <w:t>microscopy</w:t>
      </w:r>
      <w:r w:rsidR="00897662">
        <w:rPr>
          <w:rFonts w:ascii="Arial" w:hAnsi="Arial" w:cs="Arial"/>
          <w:sz w:val="22"/>
        </w:rPr>
        <w:t xml:space="preserve"> and transmission electron microscopy</w:t>
      </w:r>
      <w:r>
        <w:rPr>
          <w:rFonts w:ascii="Arial" w:hAnsi="Arial" w:cs="Arial"/>
          <w:sz w:val="22"/>
        </w:rPr>
        <w:t>.</w:t>
      </w:r>
      <w:r w:rsidR="006A4BB5">
        <w:rPr>
          <w:rFonts w:ascii="Arial" w:hAnsi="Arial" w:cs="Arial"/>
          <w:sz w:val="22"/>
        </w:rPr>
        <w:t xml:space="preserve">  Additionally, under my guidance, undergraduate Adam Zadeh received a </w:t>
      </w:r>
      <w:proofErr w:type="spellStart"/>
      <w:r w:rsidR="006A4BB5">
        <w:rPr>
          <w:rFonts w:ascii="Arial" w:hAnsi="Arial" w:cs="Arial"/>
          <w:sz w:val="22"/>
        </w:rPr>
        <w:t>Wehner</w:t>
      </w:r>
      <w:proofErr w:type="spellEnd"/>
      <w:r w:rsidR="006A4BB5">
        <w:rPr>
          <w:rFonts w:ascii="Arial" w:hAnsi="Arial" w:cs="Arial"/>
          <w:sz w:val="22"/>
        </w:rPr>
        <w:t xml:space="preserve"> Fellowship for his </w:t>
      </w:r>
      <w:r w:rsidR="006A4BB5">
        <w:rPr>
          <w:rFonts w:ascii="Arial" w:hAnsi="Arial" w:cs="Arial"/>
          <w:sz w:val="22"/>
        </w:rPr>
        <w:t>research</w:t>
      </w:r>
      <w:r w:rsidR="006A4BB5">
        <w:rPr>
          <w:rFonts w:ascii="Arial" w:hAnsi="Arial" w:cs="Arial"/>
          <w:sz w:val="22"/>
        </w:rPr>
        <w:t xml:space="preserve"> </w:t>
      </w:r>
      <w:bookmarkStart w:id="0" w:name="_GoBack"/>
      <w:bookmarkEnd w:id="0"/>
      <w:r w:rsidR="006A4BB5">
        <w:rPr>
          <w:rFonts w:ascii="Arial" w:hAnsi="Arial" w:cs="Arial"/>
          <w:sz w:val="22"/>
        </w:rPr>
        <w:t>proposal.</w:t>
      </w:r>
    </w:p>
    <w:p w14:paraId="06E4AD15" w14:textId="77777777" w:rsidR="00703E14" w:rsidRDefault="00703E14"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p>
    <w:p w14:paraId="212ED594" w14:textId="6980A271" w:rsidR="00133B4D" w:rsidRDefault="00133B4D"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b/>
          <w:sz w:val="22"/>
        </w:rPr>
      </w:pPr>
      <w:r>
        <w:rPr>
          <w:rFonts w:ascii="Arial" w:hAnsi="Arial" w:cs="Arial"/>
          <w:b/>
          <w:sz w:val="22"/>
        </w:rPr>
        <w:t xml:space="preserve">Panelist, </w:t>
      </w:r>
      <w:proofErr w:type="spellStart"/>
      <w:r>
        <w:rPr>
          <w:rFonts w:ascii="Arial" w:hAnsi="Arial" w:cs="Arial"/>
          <w:b/>
          <w:sz w:val="22"/>
        </w:rPr>
        <w:t>iJobs</w:t>
      </w:r>
      <w:proofErr w:type="spellEnd"/>
      <w:r>
        <w:rPr>
          <w:rFonts w:ascii="Arial" w:hAnsi="Arial" w:cs="Arial"/>
          <w:b/>
          <w:sz w:val="22"/>
        </w:rPr>
        <w:t xml:space="preserve"> Career Event, Rutgers University/RWJ Medical School, June, 2019</w:t>
      </w:r>
    </w:p>
    <w:p w14:paraId="3C698234" w14:textId="24718964" w:rsidR="00703E14" w:rsidRPr="00703E14" w:rsidRDefault="00133B4D"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sz w:val="22"/>
        </w:rPr>
        <w:t>I discussed my career path, other career options I considered, and described my current job as an Assistant Professor of Biology at Montclair State University, for an audience of graduate students, postdocs, and undergraduate students in STEM.</w:t>
      </w:r>
    </w:p>
    <w:p w14:paraId="718ECD61" w14:textId="0E69E43F" w:rsidR="00133B4D" w:rsidRDefault="00133B4D"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0F660ED8" w14:textId="6DB1C192" w:rsidR="00133B4D" w:rsidRPr="00133B4D" w:rsidRDefault="00133B4D" w:rsidP="00133B4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 xml:space="preserve">Poster Judge, International </w:t>
      </w:r>
      <w:r w:rsidRPr="006E40A5">
        <w:rPr>
          <w:rFonts w:ascii="Arial" w:hAnsi="Arial" w:cs="Arial"/>
          <w:b/>
          <w:i/>
          <w:sz w:val="22"/>
        </w:rPr>
        <w:t xml:space="preserve">C. elegans </w:t>
      </w:r>
      <w:r w:rsidRPr="006E40A5">
        <w:rPr>
          <w:rFonts w:ascii="Arial" w:hAnsi="Arial" w:cs="Arial"/>
          <w:b/>
          <w:sz w:val="22"/>
        </w:rPr>
        <w:t xml:space="preserve">Meeting </w:t>
      </w:r>
      <w:r>
        <w:rPr>
          <w:rFonts w:ascii="Arial" w:hAnsi="Arial" w:cs="Arial"/>
          <w:b/>
          <w:sz w:val="22"/>
        </w:rPr>
        <w:t xml:space="preserve">2019, </w:t>
      </w:r>
      <w:r w:rsidRPr="006E40A5">
        <w:rPr>
          <w:rFonts w:ascii="Arial" w:hAnsi="Arial" w:cs="Arial"/>
          <w:b/>
          <w:sz w:val="22"/>
        </w:rPr>
        <w:t>2015.</w:t>
      </w:r>
      <w:r w:rsidRPr="006E40A5">
        <w:rPr>
          <w:rFonts w:ascii="Arial" w:hAnsi="Arial" w:cs="Arial"/>
          <w:sz w:val="22"/>
        </w:rPr>
        <w:t xml:space="preserve">  I evaluated poster presentations to </w:t>
      </w:r>
      <w:r>
        <w:rPr>
          <w:rFonts w:ascii="Arial" w:hAnsi="Arial" w:cs="Arial"/>
          <w:sz w:val="22"/>
        </w:rPr>
        <w:t xml:space="preserve">help </w:t>
      </w:r>
      <w:r w:rsidRPr="006E40A5">
        <w:rPr>
          <w:rFonts w:ascii="Arial" w:hAnsi="Arial" w:cs="Arial"/>
          <w:sz w:val="22"/>
        </w:rPr>
        <w:t xml:space="preserve">determine </w:t>
      </w:r>
      <w:r>
        <w:rPr>
          <w:rFonts w:ascii="Arial" w:hAnsi="Arial" w:cs="Arial"/>
          <w:sz w:val="22"/>
        </w:rPr>
        <w:t xml:space="preserve">GSA poster </w:t>
      </w:r>
      <w:r w:rsidRPr="006E40A5">
        <w:rPr>
          <w:rFonts w:ascii="Arial" w:hAnsi="Arial" w:cs="Arial"/>
          <w:sz w:val="22"/>
        </w:rPr>
        <w:t>awards.</w:t>
      </w:r>
    </w:p>
    <w:p w14:paraId="42313669" w14:textId="75013BFF" w:rsidR="003164D6" w:rsidRDefault="003164D6" w:rsidP="009A1F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jc w:val="center"/>
        <w:rPr>
          <w:rFonts w:ascii="Arial" w:hAnsi="Arial" w:cs="Arial"/>
          <w:b/>
          <w:sz w:val="22"/>
          <w:u w:val="single"/>
        </w:rPr>
      </w:pPr>
    </w:p>
    <w:p w14:paraId="4B67AE61" w14:textId="1BCCBC15" w:rsidR="003164D6" w:rsidRDefault="003164D6" w:rsidP="003164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Search Committee Member, Montclair State University, </w:t>
      </w:r>
      <w:proofErr w:type="gramStart"/>
      <w:r>
        <w:rPr>
          <w:rFonts w:ascii="Arial" w:hAnsi="Arial" w:cs="Arial"/>
          <w:b/>
          <w:sz w:val="22"/>
        </w:rPr>
        <w:t>Fall</w:t>
      </w:r>
      <w:proofErr w:type="gramEnd"/>
      <w:r>
        <w:rPr>
          <w:rFonts w:ascii="Arial" w:hAnsi="Arial" w:cs="Arial"/>
          <w:b/>
          <w:sz w:val="22"/>
        </w:rPr>
        <w:t xml:space="preserve"> 2018</w:t>
      </w:r>
      <w:r>
        <w:rPr>
          <w:rFonts w:ascii="Arial" w:hAnsi="Arial" w:cs="Arial"/>
          <w:sz w:val="22"/>
        </w:rPr>
        <w:t>, Evaluated applicants for a planned faculty position Assistant Professor of Biology/Science Education (V-F7).</w:t>
      </w:r>
    </w:p>
    <w:p w14:paraId="185822B6" w14:textId="77777777" w:rsidR="003164D6" w:rsidRPr="003164D6" w:rsidRDefault="003164D6" w:rsidP="003164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443F90D2" w14:textId="70F29E32" w:rsidR="00192A6A" w:rsidRPr="00703E14" w:rsidRDefault="00192A6A"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 xml:space="preserve">Poster Judge, Rutgers University, Spring 2017 for </w:t>
      </w:r>
      <w:r w:rsidRPr="00192A6A">
        <w:rPr>
          <w:rFonts w:ascii="Arial" w:hAnsi="Arial" w:cs="Arial"/>
          <w:b/>
          <w:sz w:val="22"/>
        </w:rPr>
        <w:t>Effective Communication Skills in Genetics (01:447:430)</w:t>
      </w:r>
      <w:r>
        <w:rPr>
          <w:rFonts w:ascii="Arial" w:hAnsi="Arial" w:cs="Arial"/>
          <w:b/>
          <w:sz w:val="22"/>
        </w:rPr>
        <w:t xml:space="preserve">. </w:t>
      </w:r>
      <w:r>
        <w:rPr>
          <w:rFonts w:ascii="Arial" w:hAnsi="Arial" w:cs="Arial"/>
          <w:sz w:val="22"/>
        </w:rPr>
        <w:t>I evaluated student poster presentations to assist course instructor Dr. Gary Heiman in assigning grades.</w:t>
      </w:r>
    </w:p>
    <w:p w14:paraId="01420128" w14:textId="77777777" w:rsidR="001D4EF9" w:rsidRDefault="001D4EF9"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5C330ABC" w14:textId="77777777" w:rsidR="00CB6F68" w:rsidRPr="001D4EF9" w:rsidRDefault="001D4EF9"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Pr>
          <w:rFonts w:ascii="Arial" w:hAnsi="Arial" w:cs="Arial"/>
          <w:b/>
          <w:sz w:val="22"/>
        </w:rPr>
        <w:t>Undergraduate</w:t>
      </w:r>
      <w:r w:rsidR="00192A6A">
        <w:rPr>
          <w:rFonts w:ascii="Arial" w:hAnsi="Arial" w:cs="Arial"/>
          <w:b/>
          <w:sz w:val="22"/>
        </w:rPr>
        <w:t xml:space="preserve"> Honors Thesis Committee Member, Rutgers University, Spring 2017</w:t>
      </w:r>
      <w:r>
        <w:rPr>
          <w:rFonts w:ascii="Arial" w:hAnsi="Arial" w:cs="Arial"/>
          <w:b/>
          <w:sz w:val="22"/>
        </w:rPr>
        <w:t xml:space="preserve">. </w:t>
      </w:r>
      <w:r>
        <w:rPr>
          <w:rFonts w:ascii="Arial" w:hAnsi="Arial" w:cs="Arial"/>
          <w:sz w:val="22"/>
        </w:rPr>
        <w:t xml:space="preserve"> I served on Caitlin Monahan’s thesis committee and provided constructive criticism of her thesis.</w:t>
      </w:r>
    </w:p>
    <w:p w14:paraId="2D2FB8C6"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p>
    <w:p w14:paraId="1AD04725" w14:textId="77777777" w:rsidR="00CB6F68" w:rsidRPr="006E40A5" w:rsidRDefault="00CB6F68" w:rsidP="00CB6F6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Arial" w:hAnsi="Arial" w:cs="Arial"/>
          <w:sz w:val="22"/>
        </w:rPr>
      </w:pPr>
      <w:r w:rsidRPr="006E40A5">
        <w:rPr>
          <w:rFonts w:ascii="Arial" w:hAnsi="Arial" w:cs="Arial"/>
          <w:b/>
          <w:sz w:val="22"/>
        </w:rPr>
        <w:t>Reviewer</w:t>
      </w:r>
      <w:r w:rsidRPr="006E40A5">
        <w:rPr>
          <w:rFonts w:ascii="Arial" w:hAnsi="Arial" w:cs="Arial"/>
          <w:sz w:val="22"/>
        </w:rPr>
        <w:t>, Current Biology, PLOS Genetics, Journal of Cell Biology, Journal for Cell Science, American Journal of Physiology: Renal Physiology</w:t>
      </w:r>
      <w:r w:rsidR="009A1F3A">
        <w:rPr>
          <w:rFonts w:ascii="Arial" w:hAnsi="Arial" w:cs="Arial"/>
          <w:sz w:val="22"/>
        </w:rPr>
        <w:t xml:space="preserve">, and </w:t>
      </w:r>
      <w:proofErr w:type="spellStart"/>
      <w:proofErr w:type="gramStart"/>
      <w:r w:rsidR="009A1F3A">
        <w:rPr>
          <w:rFonts w:ascii="Arial" w:hAnsi="Arial" w:cs="Arial"/>
          <w:sz w:val="22"/>
        </w:rPr>
        <w:t>microp</w:t>
      </w:r>
      <w:r w:rsidR="009A1F3A" w:rsidRPr="009A1F3A">
        <w:rPr>
          <w:rFonts w:ascii="Arial" w:hAnsi="Arial" w:cs="Arial"/>
          <w:sz w:val="22"/>
        </w:rPr>
        <w:t>ublication</w:t>
      </w:r>
      <w:r w:rsidR="009A1F3A">
        <w:rPr>
          <w:rFonts w:ascii="Arial" w:hAnsi="Arial" w:cs="Arial"/>
          <w:sz w:val="22"/>
        </w:rPr>
        <w:t>:biology</w:t>
      </w:r>
      <w:proofErr w:type="spellEnd"/>
      <w:proofErr w:type="gramEnd"/>
      <w:r w:rsidR="009A1F3A">
        <w:rPr>
          <w:rFonts w:ascii="Arial" w:hAnsi="Arial" w:cs="Arial"/>
          <w:sz w:val="22"/>
        </w:rPr>
        <w:t xml:space="preserve"> (</w:t>
      </w:r>
      <w:r w:rsidR="009A1F3A" w:rsidRPr="009A1F3A">
        <w:rPr>
          <w:rFonts w:ascii="Arial" w:hAnsi="Arial" w:cs="Arial"/>
          <w:sz w:val="22"/>
        </w:rPr>
        <w:t>http://www.micropublication.org/</w:t>
      </w:r>
      <w:r w:rsidR="009A1F3A">
        <w:rPr>
          <w:rFonts w:ascii="Arial" w:hAnsi="Arial" w:cs="Arial"/>
          <w:sz w:val="22"/>
        </w:rPr>
        <w:t>)</w:t>
      </w:r>
    </w:p>
    <w:p w14:paraId="4346074B" w14:textId="77777777" w:rsidR="00CB6F68" w:rsidRPr="006E40A5" w:rsidRDefault="00CB6F68" w:rsidP="00CB6F68">
      <w:pPr>
        <w:tabs>
          <w:tab w:val="left" w:pos="0"/>
        </w:tabs>
        <w:rPr>
          <w:rFonts w:ascii="Arial" w:hAnsi="Arial" w:cs="Arial"/>
          <w:b/>
          <w:sz w:val="22"/>
          <w:u w:val="single"/>
        </w:rPr>
      </w:pPr>
    </w:p>
    <w:p w14:paraId="7092B291" w14:textId="77777777" w:rsidR="00CB6F68" w:rsidRPr="006E40A5" w:rsidRDefault="00CB6F68" w:rsidP="00CB6F68">
      <w:pPr>
        <w:tabs>
          <w:tab w:val="left" w:pos="0"/>
        </w:tabs>
        <w:rPr>
          <w:rFonts w:ascii="Arial" w:hAnsi="Arial" w:cs="Arial"/>
          <w:sz w:val="22"/>
        </w:rPr>
      </w:pPr>
      <w:r w:rsidRPr="006E40A5">
        <w:rPr>
          <w:rFonts w:ascii="Arial" w:hAnsi="Arial" w:cs="Arial"/>
          <w:b/>
          <w:sz w:val="22"/>
        </w:rPr>
        <w:t>Cycling Coach</w:t>
      </w:r>
      <w:r w:rsidRPr="006E40A5">
        <w:rPr>
          <w:rFonts w:ascii="Arial" w:hAnsi="Arial" w:cs="Arial"/>
          <w:sz w:val="22"/>
        </w:rPr>
        <w:t xml:space="preserve">, Team in Training/Leukemia and Lymphoma Society, 2010 to </w:t>
      </w:r>
      <w:r w:rsidR="00477C6F">
        <w:rPr>
          <w:rFonts w:ascii="Arial" w:hAnsi="Arial" w:cs="Arial"/>
          <w:sz w:val="22"/>
        </w:rPr>
        <w:t>2016</w:t>
      </w:r>
      <w:r w:rsidRPr="006E40A5">
        <w:rPr>
          <w:rFonts w:ascii="Arial" w:hAnsi="Arial" w:cs="Arial"/>
          <w:sz w:val="22"/>
        </w:rPr>
        <w:t xml:space="preserve">. I have trained dozens of people from diverse backgrounds to complete 100-mile (“Century”) bicycling endurance events.  In return, these participants raise money to support research by the Leukemia and Lymphoma Society. </w:t>
      </w:r>
    </w:p>
    <w:p w14:paraId="46D95B36" w14:textId="77777777" w:rsidR="00CB6F68" w:rsidRPr="006E40A5" w:rsidRDefault="00CB6F68" w:rsidP="00CB6F68">
      <w:pPr>
        <w:tabs>
          <w:tab w:val="left" w:pos="0"/>
        </w:tabs>
        <w:rPr>
          <w:rFonts w:ascii="Arial" w:hAnsi="Arial" w:cs="Arial"/>
          <w:sz w:val="22"/>
        </w:rPr>
      </w:pPr>
    </w:p>
    <w:p w14:paraId="1B8D0E3F" w14:textId="77777777" w:rsidR="00FA40FA" w:rsidRDefault="00CB6F68" w:rsidP="00CB6F68">
      <w:pPr>
        <w:tabs>
          <w:tab w:val="left" w:pos="0"/>
        </w:tabs>
        <w:rPr>
          <w:rFonts w:ascii="Arial" w:hAnsi="Arial" w:cs="Arial"/>
          <w:sz w:val="22"/>
        </w:rPr>
      </w:pPr>
      <w:r w:rsidRPr="006E40A5">
        <w:rPr>
          <w:rFonts w:ascii="Arial" w:hAnsi="Arial" w:cs="Arial"/>
          <w:b/>
          <w:sz w:val="22"/>
        </w:rPr>
        <w:t xml:space="preserve">Fundraising, </w:t>
      </w:r>
      <w:r w:rsidRPr="006E40A5">
        <w:rPr>
          <w:rFonts w:ascii="Arial" w:hAnsi="Arial" w:cs="Arial"/>
          <w:sz w:val="22"/>
        </w:rPr>
        <w:t>Leukemia and Lymphoma Society, 2008 to Present. I regularly both donate and raise money for blood cancer research and patient services.</w:t>
      </w:r>
    </w:p>
    <w:p w14:paraId="0D684262" w14:textId="77777777" w:rsidR="00FA40FA" w:rsidRDefault="00FA40FA" w:rsidP="00CB6F68">
      <w:pPr>
        <w:tabs>
          <w:tab w:val="left" w:pos="0"/>
        </w:tabs>
        <w:rPr>
          <w:rFonts w:ascii="Arial" w:hAnsi="Arial" w:cs="Arial"/>
          <w:sz w:val="22"/>
        </w:rPr>
      </w:pPr>
    </w:p>
    <w:p w14:paraId="73C7659E" w14:textId="307EB035" w:rsidR="00CB6F68" w:rsidRPr="00FA40FA" w:rsidRDefault="00FA40FA" w:rsidP="00CB6F68">
      <w:pPr>
        <w:tabs>
          <w:tab w:val="left" w:pos="0"/>
        </w:tabs>
        <w:rPr>
          <w:rFonts w:ascii="Arial" w:hAnsi="Arial" w:cs="Arial"/>
          <w:sz w:val="22"/>
        </w:rPr>
      </w:pPr>
      <w:r>
        <w:rPr>
          <w:rFonts w:ascii="Arial" w:hAnsi="Arial" w:cs="Arial"/>
          <w:b/>
          <w:sz w:val="22"/>
        </w:rPr>
        <w:t xml:space="preserve">Scientific Society Membership, </w:t>
      </w:r>
      <w:r>
        <w:rPr>
          <w:rFonts w:ascii="Arial" w:hAnsi="Arial" w:cs="Arial"/>
          <w:sz w:val="22"/>
        </w:rPr>
        <w:t>Genetics Society of America</w:t>
      </w:r>
      <w:r w:rsidR="003164D6">
        <w:rPr>
          <w:rFonts w:ascii="Arial" w:hAnsi="Arial" w:cs="Arial"/>
          <w:sz w:val="22"/>
        </w:rPr>
        <w:t>, American Society of Cell Biologists</w:t>
      </w:r>
    </w:p>
    <w:p w14:paraId="43924B32" w14:textId="77777777" w:rsidR="00FA40FA" w:rsidRDefault="00FA40FA"/>
    <w:p w14:paraId="5E5B8D1C" w14:textId="77777777" w:rsidR="00495ABF" w:rsidRPr="00FA40FA" w:rsidRDefault="00495ABF">
      <w:pPr>
        <w:rPr>
          <w:b/>
        </w:rPr>
      </w:pPr>
    </w:p>
    <w:sectPr w:rsidR="00495ABF" w:rsidRPr="00FA40FA" w:rsidSect="00EF6DAB">
      <w:footerReference w:type="even" r:id="rId7"/>
      <w:footerReference w:type="default" r:id="rId8"/>
      <w:pgSz w:w="12240" w:h="15840"/>
      <w:pgMar w:top="117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72B9" w14:textId="77777777" w:rsidR="0073182A" w:rsidRDefault="0073182A" w:rsidP="003164D6">
      <w:r>
        <w:separator/>
      </w:r>
    </w:p>
  </w:endnote>
  <w:endnote w:type="continuationSeparator" w:id="0">
    <w:p w14:paraId="211F8E47" w14:textId="77777777" w:rsidR="0073182A" w:rsidRDefault="0073182A" w:rsidP="0031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6063786"/>
      <w:docPartObj>
        <w:docPartGallery w:val="Page Numbers (Bottom of Page)"/>
        <w:docPartUnique/>
      </w:docPartObj>
    </w:sdtPr>
    <w:sdtEndPr>
      <w:rPr>
        <w:rStyle w:val="PageNumber"/>
      </w:rPr>
    </w:sdtEndPr>
    <w:sdtContent>
      <w:p w14:paraId="402147F7" w14:textId="4931E859" w:rsidR="003164D6" w:rsidRDefault="003164D6" w:rsidP="00161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6EEA9" w14:textId="77777777" w:rsidR="003164D6" w:rsidRDefault="003164D6" w:rsidP="00316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811991"/>
      <w:docPartObj>
        <w:docPartGallery w:val="Page Numbers (Bottom of Page)"/>
        <w:docPartUnique/>
      </w:docPartObj>
    </w:sdtPr>
    <w:sdtEndPr>
      <w:rPr>
        <w:rStyle w:val="PageNumber"/>
      </w:rPr>
    </w:sdtEndPr>
    <w:sdtContent>
      <w:p w14:paraId="6D146A7E" w14:textId="3B2D38A7" w:rsidR="003164D6" w:rsidRDefault="003164D6" w:rsidP="00161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1D5B7B" w14:textId="77777777" w:rsidR="003164D6" w:rsidRDefault="003164D6" w:rsidP="003164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211B" w14:textId="77777777" w:rsidR="0073182A" w:rsidRDefault="0073182A" w:rsidP="003164D6">
      <w:r>
        <w:separator/>
      </w:r>
    </w:p>
  </w:footnote>
  <w:footnote w:type="continuationSeparator" w:id="0">
    <w:p w14:paraId="099C644B" w14:textId="77777777" w:rsidR="0073182A" w:rsidRDefault="0073182A" w:rsidP="00316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68"/>
    <w:rsid w:val="00026014"/>
    <w:rsid w:val="00054208"/>
    <w:rsid w:val="0005491C"/>
    <w:rsid w:val="000F3435"/>
    <w:rsid w:val="00130AFD"/>
    <w:rsid w:val="001329D8"/>
    <w:rsid w:val="00133B4D"/>
    <w:rsid w:val="001557EC"/>
    <w:rsid w:val="00166182"/>
    <w:rsid w:val="00176B20"/>
    <w:rsid w:val="00192A6A"/>
    <w:rsid w:val="001B0662"/>
    <w:rsid w:val="001D4EF9"/>
    <w:rsid w:val="002C3BD3"/>
    <w:rsid w:val="003164D6"/>
    <w:rsid w:val="003519DC"/>
    <w:rsid w:val="003A3C86"/>
    <w:rsid w:val="003C6B5C"/>
    <w:rsid w:val="003D48F1"/>
    <w:rsid w:val="003E40B3"/>
    <w:rsid w:val="004642B8"/>
    <w:rsid w:val="00477C6F"/>
    <w:rsid w:val="00486868"/>
    <w:rsid w:val="00495ABF"/>
    <w:rsid w:val="004A7825"/>
    <w:rsid w:val="004E76CA"/>
    <w:rsid w:val="005808B7"/>
    <w:rsid w:val="005A785D"/>
    <w:rsid w:val="005D41B7"/>
    <w:rsid w:val="005E4F47"/>
    <w:rsid w:val="006A4BB5"/>
    <w:rsid w:val="006E4806"/>
    <w:rsid w:val="00703E14"/>
    <w:rsid w:val="0071291F"/>
    <w:rsid w:val="007223D6"/>
    <w:rsid w:val="0073182A"/>
    <w:rsid w:val="00742A6F"/>
    <w:rsid w:val="007A2A67"/>
    <w:rsid w:val="007C1E9C"/>
    <w:rsid w:val="007F09E5"/>
    <w:rsid w:val="00867011"/>
    <w:rsid w:val="008711DE"/>
    <w:rsid w:val="008721F4"/>
    <w:rsid w:val="00890927"/>
    <w:rsid w:val="0089136C"/>
    <w:rsid w:val="00897662"/>
    <w:rsid w:val="008F794F"/>
    <w:rsid w:val="0090680B"/>
    <w:rsid w:val="00915C23"/>
    <w:rsid w:val="00922563"/>
    <w:rsid w:val="00951E81"/>
    <w:rsid w:val="009A1F3A"/>
    <w:rsid w:val="009C5A9D"/>
    <w:rsid w:val="009D1AD8"/>
    <w:rsid w:val="009D5216"/>
    <w:rsid w:val="009F533F"/>
    <w:rsid w:val="00A22A1F"/>
    <w:rsid w:val="00A5184F"/>
    <w:rsid w:val="00AB2764"/>
    <w:rsid w:val="00AF1AE9"/>
    <w:rsid w:val="00B23914"/>
    <w:rsid w:val="00B55453"/>
    <w:rsid w:val="00BA3486"/>
    <w:rsid w:val="00BA4184"/>
    <w:rsid w:val="00BC11EE"/>
    <w:rsid w:val="00BE615E"/>
    <w:rsid w:val="00BF66E6"/>
    <w:rsid w:val="00C134B1"/>
    <w:rsid w:val="00C51014"/>
    <w:rsid w:val="00C65DCA"/>
    <w:rsid w:val="00C85C5F"/>
    <w:rsid w:val="00CB6F68"/>
    <w:rsid w:val="00CB7E45"/>
    <w:rsid w:val="00CC6D88"/>
    <w:rsid w:val="00CE5CAE"/>
    <w:rsid w:val="00D56258"/>
    <w:rsid w:val="00D81FFE"/>
    <w:rsid w:val="00DB030D"/>
    <w:rsid w:val="00DD08F1"/>
    <w:rsid w:val="00DE6CC2"/>
    <w:rsid w:val="00E21856"/>
    <w:rsid w:val="00E27360"/>
    <w:rsid w:val="00E375A2"/>
    <w:rsid w:val="00E52B5B"/>
    <w:rsid w:val="00E82649"/>
    <w:rsid w:val="00EA06A7"/>
    <w:rsid w:val="00EF6DAB"/>
    <w:rsid w:val="00F20EBF"/>
    <w:rsid w:val="00F415F2"/>
    <w:rsid w:val="00FA40FA"/>
    <w:rsid w:val="00FB79AD"/>
    <w:rsid w:val="00FC19F9"/>
    <w:rsid w:val="00FC6B4E"/>
    <w:rsid w:val="00FD5C8C"/>
    <w:rsid w:val="00FE0045"/>
    <w:rsid w:val="00FF20FC"/>
    <w:rsid w:val="00FF3A58"/>
    <w:rsid w:val="00FF40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3B4D"/>
    <w:rPr>
      <w:rFonts w:ascii="Times New Roman" w:eastAsia="Times New Roman" w:hAnsi="Times New Roman" w:cs="Times New Roman"/>
    </w:rPr>
  </w:style>
  <w:style w:type="paragraph" w:styleId="Heading3">
    <w:name w:val="heading 3"/>
    <w:basedOn w:val="Normal"/>
    <w:link w:val="Heading3Char"/>
    <w:uiPriority w:val="9"/>
    <w:qFormat/>
    <w:rsid w:val="00133B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F68"/>
    <w:rPr>
      <w:color w:val="0000FF" w:themeColor="hyperlink"/>
      <w:u w:val="single"/>
    </w:rPr>
  </w:style>
  <w:style w:type="character" w:customStyle="1" w:styleId="jrnl">
    <w:name w:val="jrnl"/>
    <w:rsid w:val="00CB6F68"/>
  </w:style>
  <w:style w:type="character" w:styleId="FollowedHyperlink">
    <w:name w:val="FollowedHyperlink"/>
    <w:basedOn w:val="DefaultParagraphFont"/>
    <w:uiPriority w:val="99"/>
    <w:semiHidden/>
    <w:unhideWhenUsed/>
    <w:rsid w:val="00F415F2"/>
    <w:rPr>
      <w:color w:val="800080" w:themeColor="followedHyperlink"/>
      <w:u w:val="single"/>
    </w:rPr>
  </w:style>
  <w:style w:type="paragraph" w:styleId="NormalWeb">
    <w:name w:val="Normal (Web)"/>
    <w:basedOn w:val="Normal"/>
    <w:semiHidden/>
    <w:unhideWhenUsed/>
    <w:rsid w:val="00BF66E6"/>
  </w:style>
  <w:style w:type="character" w:styleId="UnresolvedMention">
    <w:name w:val="Unresolved Mention"/>
    <w:basedOn w:val="DefaultParagraphFont"/>
    <w:rsid w:val="00FB79AD"/>
    <w:rPr>
      <w:color w:val="605E5C"/>
      <w:shd w:val="clear" w:color="auto" w:fill="E1DFDD"/>
    </w:rPr>
  </w:style>
  <w:style w:type="paragraph" w:styleId="Header">
    <w:name w:val="header"/>
    <w:basedOn w:val="Normal"/>
    <w:link w:val="HeaderChar"/>
    <w:unhideWhenUsed/>
    <w:rsid w:val="003164D6"/>
    <w:pPr>
      <w:tabs>
        <w:tab w:val="center" w:pos="4680"/>
        <w:tab w:val="right" w:pos="9360"/>
      </w:tabs>
    </w:pPr>
  </w:style>
  <w:style w:type="character" w:customStyle="1" w:styleId="HeaderChar">
    <w:name w:val="Header Char"/>
    <w:basedOn w:val="DefaultParagraphFont"/>
    <w:link w:val="Header"/>
    <w:rsid w:val="003164D6"/>
  </w:style>
  <w:style w:type="paragraph" w:styleId="Footer">
    <w:name w:val="footer"/>
    <w:basedOn w:val="Normal"/>
    <w:link w:val="FooterChar"/>
    <w:unhideWhenUsed/>
    <w:rsid w:val="003164D6"/>
    <w:pPr>
      <w:tabs>
        <w:tab w:val="center" w:pos="4680"/>
        <w:tab w:val="right" w:pos="9360"/>
      </w:tabs>
    </w:pPr>
  </w:style>
  <w:style w:type="character" w:customStyle="1" w:styleId="FooterChar">
    <w:name w:val="Footer Char"/>
    <w:basedOn w:val="DefaultParagraphFont"/>
    <w:link w:val="Footer"/>
    <w:rsid w:val="003164D6"/>
  </w:style>
  <w:style w:type="character" w:styleId="PageNumber">
    <w:name w:val="page number"/>
    <w:basedOn w:val="DefaultParagraphFont"/>
    <w:semiHidden/>
    <w:unhideWhenUsed/>
    <w:rsid w:val="003164D6"/>
  </w:style>
  <w:style w:type="character" w:customStyle="1" w:styleId="Heading3Char">
    <w:name w:val="Heading 3 Char"/>
    <w:basedOn w:val="DefaultParagraphFont"/>
    <w:link w:val="Heading3"/>
    <w:uiPriority w:val="9"/>
    <w:rsid w:val="00133B4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5610">
      <w:bodyDiv w:val="1"/>
      <w:marLeft w:val="0"/>
      <w:marRight w:val="0"/>
      <w:marTop w:val="0"/>
      <w:marBottom w:val="0"/>
      <w:divBdr>
        <w:top w:val="none" w:sz="0" w:space="0" w:color="auto"/>
        <w:left w:val="none" w:sz="0" w:space="0" w:color="auto"/>
        <w:bottom w:val="none" w:sz="0" w:space="0" w:color="auto"/>
        <w:right w:val="none" w:sz="0" w:space="0" w:color="auto"/>
      </w:divBdr>
    </w:div>
    <w:div w:id="195311481">
      <w:bodyDiv w:val="1"/>
      <w:marLeft w:val="0"/>
      <w:marRight w:val="0"/>
      <w:marTop w:val="0"/>
      <w:marBottom w:val="0"/>
      <w:divBdr>
        <w:top w:val="none" w:sz="0" w:space="0" w:color="auto"/>
        <w:left w:val="none" w:sz="0" w:space="0" w:color="auto"/>
        <w:bottom w:val="none" w:sz="0" w:space="0" w:color="auto"/>
        <w:right w:val="none" w:sz="0" w:space="0" w:color="auto"/>
      </w:divBdr>
    </w:div>
    <w:div w:id="665741604">
      <w:bodyDiv w:val="1"/>
      <w:marLeft w:val="0"/>
      <w:marRight w:val="0"/>
      <w:marTop w:val="0"/>
      <w:marBottom w:val="0"/>
      <w:divBdr>
        <w:top w:val="none" w:sz="0" w:space="0" w:color="auto"/>
        <w:left w:val="none" w:sz="0" w:space="0" w:color="auto"/>
        <w:bottom w:val="none" w:sz="0" w:space="0" w:color="auto"/>
        <w:right w:val="none" w:sz="0" w:space="0" w:color="auto"/>
      </w:divBdr>
    </w:div>
    <w:div w:id="877662265">
      <w:bodyDiv w:val="1"/>
      <w:marLeft w:val="0"/>
      <w:marRight w:val="0"/>
      <w:marTop w:val="0"/>
      <w:marBottom w:val="0"/>
      <w:divBdr>
        <w:top w:val="none" w:sz="0" w:space="0" w:color="auto"/>
        <w:left w:val="none" w:sz="0" w:space="0" w:color="auto"/>
        <w:bottom w:val="none" w:sz="0" w:space="0" w:color="auto"/>
        <w:right w:val="none" w:sz="0" w:space="0" w:color="auto"/>
      </w:divBdr>
      <w:divsChild>
        <w:div w:id="1944991045">
          <w:marLeft w:val="0"/>
          <w:marRight w:val="0"/>
          <w:marTop w:val="0"/>
          <w:marBottom w:val="0"/>
          <w:divBdr>
            <w:top w:val="none" w:sz="0" w:space="0" w:color="auto"/>
            <w:left w:val="none" w:sz="0" w:space="0" w:color="auto"/>
            <w:bottom w:val="none" w:sz="0" w:space="0" w:color="auto"/>
            <w:right w:val="none" w:sz="0" w:space="0" w:color="auto"/>
          </w:divBdr>
          <w:divsChild>
            <w:div w:id="766117187">
              <w:marLeft w:val="0"/>
              <w:marRight w:val="0"/>
              <w:marTop w:val="0"/>
              <w:marBottom w:val="0"/>
              <w:divBdr>
                <w:top w:val="none" w:sz="0" w:space="0" w:color="auto"/>
                <w:left w:val="none" w:sz="0" w:space="0" w:color="auto"/>
                <w:bottom w:val="none" w:sz="0" w:space="0" w:color="auto"/>
                <w:right w:val="none" w:sz="0" w:space="0" w:color="auto"/>
              </w:divBdr>
              <w:divsChild>
                <w:div w:id="1890845444">
                  <w:marLeft w:val="0"/>
                  <w:marRight w:val="0"/>
                  <w:marTop w:val="0"/>
                  <w:marBottom w:val="0"/>
                  <w:divBdr>
                    <w:top w:val="none" w:sz="0" w:space="0" w:color="auto"/>
                    <w:left w:val="none" w:sz="0" w:space="0" w:color="auto"/>
                    <w:bottom w:val="none" w:sz="0" w:space="0" w:color="auto"/>
                    <w:right w:val="none" w:sz="0" w:space="0" w:color="auto"/>
                  </w:divBdr>
                  <w:divsChild>
                    <w:div w:id="10144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0117">
      <w:bodyDiv w:val="1"/>
      <w:marLeft w:val="0"/>
      <w:marRight w:val="0"/>
      <w:marTop w:val="0"/>
      <w:marBottom w:val="0"/>
      <w:divBdr>
        <w:top w:val="none" w:sz="0" w:space="0" w:color="auto"/>
        <w:left w:val="none" w:sz="0" w:space="0" w:color="auto"/>
        <w:bottom w:val="none" w:sz="0" w:space="0" w:color="auto"/>
        <w:right w:val="none" w:sz="0" w:space="0" w:color="auto"/>
      </w:divBdr>
    </w:div>
    <w:div w:id="1039624374">
      <w:bodyDiv w:val="1"/>
      <w:marLeft w:val="0"/>
      <w:marRight w:val="0"/>
      <w:marTop w:val="0"/>
      <w:marBottom w:val="0"/>
      <w:divBdr>
        <w:top w:val="none" w:sz="0" w:space="0" w:color="auto"/>
        <w:left w:val="none" w:sz="0" w:space="0" w:color="auto"/>
        <w:bottom w:val="none" w:sz="0" w:space="0" w:color="auto"/>
        <w:right w:val="none" w:sz="0" w:space="0" w:color="auto"/>
      </w:divBdr>
    </w:div>
    <w:div w:id="1039820372">
      <w:bodyDiv w:val="1"/>
      <w:marLeft w:val="0"/>
      <w:marRight w:val="0"/>
      <w:marTop w:val="0"/>
      <w:marBottom w:val="0"/>
      <w:divBdr>
        <w:top w:val="none" w:sz="0" w:space="0" w:color="auto"/>
        <w:left w:val="none" w:sz="0" w:space="0" w:color="auto"/>
        <w:bottom w:val="none" w:sz="0" w:space="0" w:color="auto"/>
        <w:right w:val="none" w:sz="0" w:space="0" w:color="auto"/>
      </w:divBdr>
      <w:divsChild>
        <w:div w:id="1995907413">
          <w:marLeft w:val="0"/>
          <w:marRight w:val="0"/>
          <w:marTop w:val="0"/>
          <w:marBottom w:val="0"/>
          <w:divBdr>
            <w:top w:val="none" w:sz="0" w:space="0" w:color="auto"/>
            <w:left w:val="none" w:sz="0" w:space="0" w:color="auto"/>
            <w:bottom w:val="none" w:sz="0" w:space="0" w:color="auto"/>
            <w:right w:val="none" w:sz="0" w:space="0" w:color="auto"/>
          </w:divBdr>
          <w:divsChild>
            <w:div w:id="948657982">
              <w:marLeft w:val="0"/>
              <w:marRight w:val="0"/>
              <w:marTop w:val="0"/>
              <w:marBottom w:val="0"/>
              <w:divBdr>
                <w:top w:val="none" w:sz="0" w:space="0" w:color="auto"/>
                <w:left w:val="none" w:sz="0" w:space="0" w:color="auto"/>
                <w:bottom w:val="none" w:sz="0" w:space="0" w:color="auto"/>
                <w:right w:val="none" w:sz="0" w:space="0" w:color="auto"/>
              </w:divBdr>
              <w:divsChild>
                <w:div w:id="1077896641">
                  <w:marLeft w:val="0"/>
                  <w:marRight w:val="0"/>
                  <w:marTop w:val="0"/>
                  <w:marBottom w:val="0"/>
                  <w:divBdr>
                    <w:top w:val="none" w:sz="0" w:space="0" w:color="auto"/>
                    <w:left w:val="none" w:sz="0" w:space="0" w:color="auto"/>
                    <w:bottom w:val="none" w:sz="0" w:space="0" w:color="auto"/>
                    <w:right w:val="none" w:sz="0" w:space="0" w:color="auto"/>
                  </w:divBdr>
                  <w:divsChild>
                    <w:div w:id="1771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21305">
      <w:bodyDiv w:val="1"/>
      <w:marLeft w:val="0"/>
      <w:marRight w:val="0"/>
      <w:marTop w:val="0"/>
      <w:marBottom w:val="0"/>
      <w:divBdr>
        <w:top w:val="none" w:sz="0" w:space="0" w:color="auto"/>
        <w:left w:val="none" w:sz="0" w:space="0" w:color="auto"/>
        <w:bottom w:val="none" w:sz="0" w:space="0" w:color="auto"/>
        <w:right w:val="none" w:sz="0" w:space="0" w:color="auto"/>
      </w:divBdr>
    </w:div>
    <w:div w:id="1242444429">
      <w:bodyDiv w:val="1"/>
      <w:marLeft w:val="0"/>
      <w:marRight w:val="0"/>
      <w:marTop w:val="0"/>
      <w:marBottom w:val="0"/>
      <w:divBdr>
        <w:top w:val="none" w:sz="0" w:space="0" w:color="auto"/>
        <w:left w:val="none" w:sz="0" w:space="0" w:color="auto"/>
        <w:bottom w:val="none" w:sz="0" w:space="0" w:color="auto"/>
        <w:right w:val="none" w:sz="0" w:space="0" w:color="auto"/>
      </w:divBdr>
    </w:div>
    <w:div w:id="1325934396">
      <w:bodyDiv w:val="1"/>
      <w:marLeft w:val="0"/>
      <w:marRight w:val="0"/>
      <w:marTop w:val="0"/>
      <w:marBottom w:val="0"/>
      <w:divBdr>
        <w:top w:val="none" w:sz="0" w:space="0" w:color="auto"/>
        <w:left w:val="none" w:sz="0" w:space="0" w:color="auto"/>
        <w:bottom w:val="none" w:sz="0" w:space="0" w:color="auto"/>
        <w:right w:val="none" w:sz="0" w:space="0" w:color="auto"/>
      </w:divBdr>
    </w:div>
    <w:div w:id="1381705860">
      <w:bodyDiv w:val="1"/>
      <w:marLeft w:val="0"/>
      <w:marRight w:val="0"/>
      <w:marTop w:val="0"/>
      <w:marBottom w:val="0"/>
      <w:divBdr>
        <w:top w:val="none" w:sz="0" w:space="0" w:color="auto"/>
        <w:left w:val="none" w:sz="0" w:space="0" w:color="auto"/>
        <w:bottom w:val="none" w:sz="0" w:space="0" w:color="auto"/>
        <w:right w:val="none" w:sz="0" w:space="0" w:color="auto"/>
      </w:divBdr>
    </w:div>
    <w:div w:id="1670644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aganr@montclai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3540</Words>
  <Characters>18234</Characters>
  <Application>Microsoft Office Word</Application>
  <DocSecurity>0</DocSecurity>
  <Lines>227</Lines>
  <Paragraphs>56</Paragraphs>
  <ScaleCrop>false</ScaleCrop>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O'Hagan</cp:lastModifiedBy>
  <cp:revision>22</cp:revision>
  <dcterms:created xsi:type="dcterms:W3CDTF">2018-09-07T17:49:00Z</dcterms:created>
  <dcterms:modified xsi:type="dcterms:W3CDTF">2019-08-07T16:27:00Z</dcterms:modified>
</cp:coreProperties>
</file>