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B7B" w:rsidRPr="00165923" w:rsidRDefault="00681FAF" w:rsidP="00165923">
      <w:pPr>
        <w:pBdr>
          <w:top w:val="single" w:sz="4" w:space="1" w:color="auto"/>
        </w:pBdr>
        <w:spacing w:after="0"/>
        <w:rPr>
          <w:b/>
          <w:sz w:val="36"/>
          <w:szCs w:val="36"/>
        </w:rPr>
      </w:pPr>
      <w:r w:rsidRPr="00165923">
        <w:rPr>
          <w:b/>
          <w:sz w:val="36"/>
          <w:szCs w:val="36"/>
        </w:rPr>
        <w:t>Project Name</w:t>
      </w:r>
      <w:r w:rsidR="00F86B7B" w:rsidRPr="00165923">
        <w:rPr>
          <w:b/>
          <w:sz w:val="36"/>
          <w:szCs w:val="36"/>
        </w:rPr>
        <w:t>:</w:t>
      </w:r>
      <w:r w:rsidR="00F86B7B" w:rsidRPr="00165923">
        <w:rPr>
          <w:b/>
          <w:sz w:val="36"/>
          <w:szCs w:val="36"/>
        </w:rPr>
        <w:tab/>
      </w:r>
      <w:r w:rsidR="00F86B7B" w:rsidRPr="00165923">
        <w:rPr>
          <w:b/>
          <w:sz w:val="36"/>
          <w:szCs w:val="36"/>
        </w:rPr>
        <w:tab/>
      </w:r>
      <w:r w:rsidR="00544CCD" w:rsidRPr="00165923">
        <w:rPr>
          <w:b/>
          <w:sz w:val="36"/>
          <w:szCs w:val="36"/>
        </w:rPr>
        <w:tab/>
      </w:r>
      <w:r w:rsidRPr="000B2478">
        <w:rPr>
          <w:b/>
          <w:color w:val="0000FF"/>
          <w:sz w:val="36"/>
          <w:szCs w:val="36"/>
        </w:rPr>
        <w:t>&lt; Project Name &gt;</w:t>
      </w:r>
    </w:p>
    <w:p w:rsidR="00681FAF" w:rsidRPr="00165923" w:rsidRDefault="00681FAF" w:rsidP="00165923">
      <w:pPr>
        <w:spacing w:after="0"/>
        <w:rPr>
          <w:b/>
          <w:sz w:val="36"/>
          <w:szCs w:val="36"/>
        </w:rPr>
      </w:pPr>
      <w:r w:rsidRPr="00165923">
        <w:rPr>
          <w:b/>
          <w:sz w:val="36"/>
          <w:szCs w:val="36"/>
        </w:rPr>
        <w:t xml:space="preserve">Document Version: </w:t>
      </w:r>
      <w:r w:rsidRPr="00165923">
        <w:rPr>
          <w:b/>
          <w:sz w:val="36"/>
          <w:szCs w:val="36"/>
        </w:rPr>
        <w:tab/>
        <w:t>0.1</w:t>
      </w:r>
    </w:p>
    <w:p w:rsidR="00681FAF" w:rsidRPr="00165923" w:rsidRDefault="00681FAF" w:rsidP="00165923">
      <w:pPr>
        <w:spacing w:after="0"/>
        <w:rPr>
          <w:b/>
          <w:sz w:val="36"/>
          <w:szCs w:val="36"/>
        </w:rPr>
      </w:pPr>
      <w:r w:rsidRPr="00165923">
        <w:rPr>
          <w:b/>
          <w:sz w:val="36"/>
          <w:szCs w:val="36"/>
        </w:rPr>
        <w:t>Creation Date:</w:t>
      </w:r>
      <w:r w:rsidRPr="00165923">
        <w:rPr>
          <w:b/>
          <w:sz w:val="36"/>
          <w:szCs w:val="36"/>
        </w:rPr>
        <w:tab/>
      </w:r>
      <w:r w:rsidRPr="00165923">
        <w:rPr>
          <w:b/>
          <w:sz w:val="36"/>
          <w:szCs w:val="36"/>
        </w:rPr>
        <w:tab/>
      </w:r>
      <w:r w:rsidRPr="000B2478">
        <w:rPr>
          <w:b/>
          <w:color w:val="0000FF"/>
          <w:sz w:val="36"/>
          <w:szCs w:val="36"/>
        </w:rPr>
        <w:t>&lt; Release Date &gt;</w:t>
      </w:r>
    </w:p>
    <w:p w:rsidR="00681FAF" w:rsidRPr="00165923" w:rsidRDefault="00681FAF" w:rsidP="00165923">
      <w:pPr>
        <w:spacing w:after="0"/>
        <w:rPr>
          <w:b/>
          <w:sz w:val="36"/>
          <w:szCs w:val="36"/>
        </w:rPr>
      </w:pPr>
      <w:r w:rsidRPr="00165923">
        <w:rPr>
          <w:b/>
          <w:sz w:val="36"/>
          <w:szCs w:val="36"/>
        </w:rPr>
        <w:t>Last Modified Date:</w:t>
      </w:r>
      <w:r w:rsidRPr="00165923">
        <w:rPr>
          <w:b/>
          <w:sz w:val="36"/>
          <w:szCs w:val="36"/>
        </w:rPr>
        <w:tab/>
        <w:t>-</w:t>
      </w:r>
    </w:p>
    <w:p w:rsidR="00681FAF" w:rsidRPr="00165923" w:rsidRDefault="00681FAF" w:rsidP="00165923">
      <w:pPr>
        <w:pBdr>
          <w:bottom w:val="single" w:sz="4" w:space="1" w:color="auto"/>
        </w:pBdr>
        <w:spacing w:after="0"/>
        <w:rPr>
          <w:b/>
          <w:sz w:val="36"/>
          <w:szCs w:val="36"/>
        </w:rPr>
      </w:pPr>
      <w:r w:rsidRPr="00165923">
        <w:rPr>
          <w:b/>
          <w:sz w:val="36"/>
          <w:szCs w:val="36"/>
        </w:rPr>
        <w:t>Author(s):</w:t>
      </w:r>
      <w:r w:rsidRPr="00165923">
        <w:rPr>
          <w:b/>
          <w:sz w:val="36"/>
          <w:szCs w:val="36"/>
        </w:rPr>
        <w:tab/>
      </w:r>
      <w:r w:rsidRPr="00165923">
        <w:rPr>
          <w:b/>
          <w:sz w:val="36"/>
          <w:szCs w:val="36"/>
        </w:rPr>
        <w:tab/>
      </w:r>
      <w:r w:rsidRPr="00165923">
        <w:rPr>
          <w:b/>
          <w:sz w:val="36"/>
          <w:szCs w:val="36"/>
        </w:rPr>
        <w:tab/>
      </w:r>
      <w:r w:rsidRPr="000B2478">
        <w:rPr>
          <w:b/>
          <w:color w:val="0000FF"/>
          <w:sz w:val="36"/>
          <w:szCs w:val="36"/>
        </w:rPr>
        <w:t>&lt; Author or group name &gt;</w:t>
      </w:r>
    </w:p>
    <w:p w:rsidR="00681FAF" w:rsidRDefault="00681FAF" w:rsidP="00165923"/>
    <w:p w:rsidR="00681FAF" w:rsidRDefault="00681FAF" w:rsidP="00165923"/>
    <w:p w:rsidR="00681FAF" w:rsidRDefault="00681FAF" w:rsidP="00165923"/>
    <w:p w:rsidR="00681FAF" w:rsidRDefault="00681FAF" w:rsidP="00165923"/>
    <w:p w:rsidR="00681FAF" w:rsidRDefault="00681FAF" w:rsidP="00165923"/>
    <w:p w:rsidR="00681FAF" w:rsidRPr="00681FAF" w:rsidRDefault="00681FAF" w:rsidP="00165923"/>
    <w:p w:rsidR="00681FAF" w:rsidRPr="00165923" w:rsidRDefault="00681FAF" w:rsidP="00165923">
      <w:pPr>
        <w:pBdr>
          <w:top w:val="single" w:sz="12" w:space="1" w:color="auto"/>
          <w:left w:val="single" w:sz="12" w:space="4" w:color="auto"/>
          <w:bottom w:val="single" w:sz="12" w:space="1" w:color="auto"/>
          <w:right w:val="single" w:sz="12" w:space="4" w:color="auto"/>
        </w:pBdr>
        <w:tabs>
          <w:tab w:val="left" w:pos="2340"/>
          <w:tab w:val="left" w:pos="3240"/>
          <w:tab w:val="left" w:pos="4050"/>
        </w:tabs>
        <w:spacing w:after="0"/>
        <w:ind w:left="1440" w:right="2142"/>
        <w:rPr>
          <w:sz w:val="18"/>
          <w:szCs w:val="18"/>
        </w:rPr>
      </w:pPr>
      <w:r w:rsidRPr="00165923">
        <w:rPr>
          <w:sz w:val="18"/>
          <w:szCs w:val="18"/>
        </w:rPr>
        <w:tab/>
      </w:r>
      <w:r w:rsidR="002754EE" w:rsidRPr="00165923">
        <w:rPr>
          <w:sz w:val="18"/>
          <w:szCs w:val="18"/>
        </w:rPr>
        <w:t>Template</w:t>
      </w:r>
      <w:r w:rsidRPr="00165923">
        <w:rPr>
          <w:sz w:val="18"/>
          <w:szCs w:val="18"/>
        </w:rPr>
        <w:t>.</w:t>
      </w:r>
      <w:r w:rsidRPr="00165923">
        <w:rPr>
          <w:sz w:val="18"/>
          <w:szCs w:val="18"/>
        </w:rPr>
        <w:tab/>
      </w:r>
      <w:r w:rsidRPr="00165923">
        <w:rPr>
          <w:sz w:val="18"/>
          <w:szCs w:val="18"/>
        </w:rPr>
        <w:tab/>
        <w:t xml:space="preserve">: </w:t>
      </w:r>
      <w:r w:rsidRPr="00165923">
        <w:rPr>
          <w:sz w:val="18"/>
          <w:szCs w:val="18"/>
        </w:rPr>
        <w:tab/>
      </w:r>
      <w:r w:rsidR="00952CB1">
        <w:rPr>
          <w:sz w:val="18"/>
          <w:szCs w:val="18"/>
        </w:rPr>
        <w:t>Business Requirements Document</w:t>
      </w:r>
    </w:p>
    <w:p w:rsidR="00681FAF" w:rsidRPr="00165923" w:rsidRDefault="002754EE" w:rsidP="00165923">
      <w:pPr>
        <w:pBdr>
          <w:top w:val="single" w:sz="12" w:space="1" w:color="auto"/>
          <w:left w:val="single" w:sz="12" w:space="4" w:color="auto"/>
          <w:bottom w:val="single" w:sz="12" w:space="1" w:color="auto"/>
          <w:right w:val="single" w:sz="12" w:space="4" w:color="auto"/>
        </w:pBdr>
        <w:tabs>
          <w:tab w:val="left" w:pos="2340"/>
          <w:tab w:val="left" w:pos="3240"/>
          <w:tab w:val="left" w:pos="4050"/>
        </w:tabs>
        <w:spacing w:after="0"/>
        <w:ind w:left="1440" w:right="2142"/>
        <w:rPr>
          <w:sz w:val="18"/>
          <w:szCs w:val="18"/>
        </w:rPr>
      </w:pPr>
      <w:r w:rsidRPr="00165923">
        <w:rPr>
          <w:sz w:val="18"/>
          <w:szCs w:val="18"/>
        </w:rPr>
        <w:tab/>
        <w:t>Version</w:t>
      </w:r>
      <w:r w:rsidRPr="00165923">
        <w:rPr>
          <w:sz w:val="18"/>
          <w:szCs w:val="18"/>
        </w:rPr>
        <w:tab/>
      </w:r>
      <w:r w:rsidRPr="00165923">
        <w:rPr>
          <w:sz w:val="18"/>
          <w:szCs w:val="18"/>
        </w:rPr>
        <w:tab/>
      </w:r>
      <w:r w:rsidR="005323BA">
        <w:rPr>
          <w:sz w:val="18"/>
          <w:szCs w:val="18"/>
        </w:rPr>
        <w:t xml:space="preserve">: </w:t>
      </w:r>
      <w:r w:rsidR="005323BA">
        <w:rPr>
          <w:sz w:val="18"/>
          <w:szCs w:val="18"/>
        </w:rPr>
        <w:tab/>
        <w:t>V1.1</w:t>
      </w:r>
    </w:p>
    <w:p w:rsidR="00681FAF" w:rsidRPr="00165923" w:rsidRDefault="00215D6C" w:rsidP="00165923">
      <w:pPr>
        <w:pBdr>
          <w:top w:val="single" w:sz="12" w:space="1" w:color="auto"/>
          <w:left w:val="single" w:sz="12" w:space="4" w:color="auto"/>
          <w:bottom w:val="single" w:sz="12" w:space="1" w:color="auto"/>
          <w:right w:val="single" w:sz="12" w:space="4" w:color="auto"/>
        </w:pBdr>
        <w:tabs>
          <w:tab w:val="left" w:pos="2340"/>
          <w:tab w:val="left" w:pos="3240"/>
          <w:tab w:val="left" w:pos="4050"/>
        </w:tabs>
        <w:spacing w:after="0"/>
        <w:ind w:left="1440" w:right="2142"/>
        <w:rPr>
          <w:sz w:val="18"/>
          <w:szCs w:val="18"/>
        </w:rPr>
      </w:pPr>
      <w:r>
        <w:rPr>
          <w:sz w:val="18"/>
          <w:szCs w:val="18"/>
        </w:rPr>
        <w:tab/>
        <w:t>Governance</w:t>
      </w:r>
      <w:r>
        <w:rPr>
          <w:sz w:val="18"/>
          <w:szCs w:val="18"/>
        </w:rPr>
        <w:tab/>
        <w:t>:</w:t>
      </w:r>
      <w:r>
        <w:rPr>
          <w:sz w:val="18"/>
          <w:szCs w:val="18"/>
        </w:rPr>
        <w:tab/>
        <w:t xml:space="preserve">: </w:t>
      </w:r>
      <w:bookmarkStart w:id="0" w:name="_GoBack"/>
      <w:bookmarkEnd w:id="0"/>
      <w:r w:rsidR="00681FAF" w:rsidRPr="00165923">
        <w:rPr>
          <w:sz w:val="18"/>
          <w:szCs w:val="18"/>
        </w:rPr>
        <w:t>PMO &amp; PQM</w:t>
      </w:r>
    </w:p>
    <w:p w:rsidR="00681FAF" w:rsidRPr="00165923" w:rsidRDefault="00681FAF" w:rsidP="00165923">
      <w:pPr>
        <w:pBdr>
          <w:top w:val="single" w:sz="12" w:space="1" w:color="auto"/>
          <w:left w:val="single" w:sz="12" w:space="4" w:color="auto"/>
          <w:bottom w:val="single" w:sz="12" w:space="1" w:color="auto"/>
          <w:right w:val="single" w:sz="12" w:space="4" w:color="auto"/>
        </w:pBdr>
        <w:tabs>
          <w:tab w:val="left" w:pos="2340"/>
          <w:tab w:val="left" w:pos="3240"/>
          <w:tab w:val="left" w:pos="4050"/>
        </w:tabs>
        <w:spacing w:after="0"/>
        <w:ind w:left="1440" w:right="2142"/>
        <w:rPr>
          <w:sz w:val="18"/>
          <w:szCs w:val="18"/>
        </w:rPr>
      </w:pPr>
    </w:p>
    <w:p w:rsidR="00681FAF" w:rsidRPr="00165923" w:rsidRDefault="00681FAF" w:rsidP="00165923">
      <w:pPr>
        <w:pBdr>
          <w:top w:val="single" w:sz="12" w:space="1" w:color="auto"/>
          <w:left w:val="single" w:sz="12" w:space="4" w:color="auto"/>
          <w:bottom w:val="single" w:sz="12" w:space="1" w:color="auto"/>
          <w:right w:val="single" w:sz="12" w:space="4" w:color="auto"/>
        </w:pBdr>
        <w:tabs>
          <w:tab w:val="left" w:pos="2340"/>
          <w:tab w:val="left" w:pos="3240"/>
          <w:tab w:val="left" w:pos="4050"/>
        </w:tabs>
        <w:spacing w:after="0"/>
        <w:ind w:left="1440" w:right="2142"/>
        <w:jc w:val="center"/>
        <w:rPr>
          <w:sz w:val="18"/>
          <w:szCs w:val="18"/>
          <w:u w:val="single"/>
        </w:rPr>
      </w:pPr>
      <w:r w:rsidRPr="00165923">
        <w:rPr>
          <w:sz w:val="18"/>
          <w:szCs w:val="18"/>
          <w:u w:val="single"/>
        </w:rPr>
        <w:t>Montclair State University – Proprietary</w:t>
      </w:r>
    </w:p>
    <w:p w:rsidR="00681FAF" w:rsidRPr="00165923" w:rsidRDefault="00681FAF" w:rsidP="00165923">
      <w:pPr>
        <w:pBdr>
          <w:top w:val="single" w:sz="12" w:space="1" w:color="auto"/>
          <w:left w:val="single" w:sz="12" w:space="4" w:color="auto"/>
          <w:bottom w:val="single" w:sz="12" w:space="1" w:color="auto"/>
          <w:right w:val="single" w:sz="12" w:space="4" w:color="auto"/>
        </w:pBdr>
        <w:tabs>
          <w:tab w:val="left" w:pos="2340"/>
          <w:tab w:val="left" w:pos="3240"/>
          <w:tab w:val="left" w:pos="4050"/>
        </w:tabs>
        <w:spacing w:after="0"/>
        <w:ind w:left="1440" w:right="2142"/>
        <w:jc w:val="center"/>
      </w:pPr>
      <w:r w:rsidRPr="00165923">
        <w:rPr>
          <w:sz w:val="18"/>
          <w:szCs w:val="18"/>
        </w:rPr>
        <w:t>Use Pursuant to Organization Instructions</w:t>
      </w:r>
    </w:p>
    <w:p w:rsidR="00681FAF" w:rsidRPr="00681FAF" w:rsidRDefault="00681FAF" w:rsidP="00165923"/>
    <w:p w:rsidR="00F86B7B" w:rsidRDefault="00F86B7B" w:rsidP="00165923">
      <w:r>
        <w:br w:type="page"/>
      </w:r>
    </w:p>
    <w:p w:rsidR="00600309" w:rsidRDefault="00600309" w:rsidP="00600309">
      <w:pPr>
        <w:pStyle w:val="TOC1"/>
        <w:rPr>
          <w:b/>
          <w:noProof/>
        </w:rPr>
      </w:pPr>
      <w:r w:rsidRPr="00600309">
        <w:rPr>
          <w:b/>
          <w:noProof/>
        </w:rPr>
        <w:lastRenderedPageBreak/>
        <w:t>Table of Contents</w:t>
      </w:r>
    </w:p>
    <w:p w:rsidR="00600309" w:rsidRPr="00600309" w:rsidRDefault="00600309" w:rsidP="00600309"/>
    <w:p w:rsidR="00A427C8" w:rsidRDefault="00681FAF">
      <w:pPr>
        <w:pStyle w:val="TOC1"/>
        <w:rPr>
          <w:rFonts w:cstheme="minorBidi"/>
          <w:noProof/>
          <w:sz w:val="22"/>
          <w:szCs w:val="22"/>
        </w:rPr>
      </w:pPr>
      <w:r>
        <w:rPr>
          <w:noProof/>
        </w:rPr>
        <w:fldChar w:fldCharType="begin"/>
      </w:r>
      <w:r w:rsidRPr="00600309">
        <w:rPr>
          <w:noProof/>
        </w:rPr>
        <w:instrText xml:space="preserve"> TOC \o "1-3" \h \z \u </w:instrText>
      </w:r>
      <w:r>
        <w:rPr>
          <w:noProof/>
        </w:rPr>
        <w:fldChar w:fldCharType="separate"/>
      </w:r>
      <w:hyperlink w:anchor="_Toc374017587" w:history="1">
        <w:r w:rsidR="00A427C8" w:rsidRPr="00EA3C27">
          <w:rPr>
            <w:rStyle w:val="Hyperlink"/>
            <w:noProof/>
          </w:rPr>
          <w:t>PURPOSE</w:t>
        </w:r>
        <w:r w:rsidR="00A427C8">
          <w:rPr>
            <w:noProof/>
            <w:webHidden/>
          </w:rPr>
          <w:tab/>
        </w:r>
        <w:r w:rsidR="00A427C8">
          <w:rPr>
            <w:noProof/>
            <w:webHidden/>
          </w:rPr>
          <w:fldChar w:fldCharType="begin"/>
        </w:r>
        <w:r w:rsidR="00A427C8">
          <w:rPr>
            <w:noProof/>
            <w:webHidden/>
          </w:rPr>
          <w:instrText xml:space="preserve"> PAGEREF _Toc374017587 \h </w:instrText>
        </w:r>
        <w:r w:rsidR="00A427C8">
          <w:rPr>
            <w:noProof/>
            <w:webHidden/>
          </w:rPr>
        </w:r>
        <w:r w:rsidR="00A427C8">
          <w:rPr>
            <w:noProof/>
            <w:webHidden/>
          </w:rPr>
          <w:fldChar w:fldCharType="separate"/>
        </w:r>
        <w:r w:rsidR="00A427C8">
          <w:rPr>
            <w:noProof/>
            <w:webHidden/>
          </w:rPr>
          <w:t>3</w:t>
        </w:r>
        <w:r w:rsidR="00A427C8">
          <w:rPr>
            <w:noProof/>
            <w:webHidden/>
          </w:rPr>
          <w:fldChar w:fldCharType="end"/>
        </w:r>
      </w:hyperlink>
    </w:p>
    <w:p w:rsidR="00A427C8" w:rsidRDefault="00755948">
      <w:pPr>
        <w:pStyle w:val="TOC1"/>
        <w:rPr>
          <w:rFonts w:cstheme="minorBidi"/>
          <w:noProof/>
          <w:sz w:val="22"/>
          <w:szCs w:val="22"/>
        </w:rPr>
      </w:pPr>
      <w:hyperlink w:anchor="_Toc374017588" w:history="1">
        <w:r w:rsidR="00A427C8" w:rsidRPr="00EA3C27">
          <w:rPr>
            <w:rStyle w:val="Hyperlink"/>
            <w:noProof/>
          </w:rPr>
          <w:t>SCOPE</w:t>
        </w:r>
        <w:r w:rsidR="00A427C8">
          <w:rPr>
            <w:noProof/>
            <w:webHidden/>
          </w:rPr>
          <w:tab/>
        </w:r>
        <w:r w:rsidR="00A427C8">
          <w:rPr>
            <w:noProof/>
            <w:webHidden/>
          </w:rPr>
          <w:fldChar w:fldCharType="begin"/>
        </w:r>
        <w:r w:rsidR="00A427C8">
          <w:rPr>
            <w:noProof/>
            <w:webHidden/>
          </w:rPr>
          <w:instrText xml:space="preserve"> PAGEREF _Toc374017588 \h </w:instrText>
        </w:r>
        <w:r w:rsidR="00A427C8">
          <w:rPr>
            <w:noProof/>
            <w:webHidden/>
          </w:rPr>
        </w:r>
        <w:r w:rsidR="00A427C8">
          <w:rPr>
            <w:noProof/>
            <w:webHidden/>
          </w:rPr>
          <w:fldChar w:fldCharType="separate"/>
        </w:r>
        <w:r w:rsidR="00A427C8">
          <w:rPr>
            <w:noProof/>
            <w:webHidden/>
          </w:rPr>
          <w:t>3</w:t>
        </w:r>
        <w:r w:rsidR="00A427C8">
          <w:rPr>
            <w:noProof/>
            <w:webHidden/>
          </w:rPr>
          <w:fldChar w:fldCharType="end"/>
        </w:r>
      </w:hyperlink>
    </w:p>
    <w:p w:rsidR="00A427C8" w:rsidRDefault="00755948">
      <w:pPr>
        <w:pStyle w:val="TOC1"/>
        <w:rPr>
          <w:rFonts w:cstheme="minorBidi"/>
          <w:noProof/>
          <w:sz w:val="22"/>
          <w:szCs w:val="22"/>
        </w:rPr>
      </w:pPr>
      <w:hyperlink w:anchor="_Toc374017589" w:history="1">
        <w:r w:rsidR="00A427C8" w:rsidRPr="00EA3C27">
          <w:rPr>
            <w:rStyle w:val="Hyperlink"/>
            <w:noProof/>
          </w:rPr>
          <w:t>DEFINITIONS</w:t>
        </w:r>
        <w:r w:rsidR="00A427C8">
          <w:rPr>
            <w:noProof/>
            <w:webHidden/>
          </w:rPr>
          <w:tab/>
        </w:r>
        <w:r w:rsidR="00A427C8">
          <w:rPr>
            <w:noProof/>
            <w:webHidden/>
          </w:rPr>
          <w:fldChar w:fldCharType="begin"/>
        </w:r>
        <w:r w:rsidR="00A427C8">
          <w:rPr>
            <w:noProof/>
            <w:webHidden/>
          </w:rPr>
          <w:instrText xml:space="preserve"> PAGEREF _Toc374017589 \h </w:instrText>
        </w:r>
        <w:r w:rsidR="00A427C8">
          <w:rPr>
            <w:noProof/>
            <w:webHidden/>
          </w:rPr>
        </w:r>
        <w:r w:rsidR="00A427C8">
          <w:rPr>
            <w:noProof/>
            <w:webHidden/>
          </w:rPr>
          <w:fldChar w:fldCharType="separate"/>
        </w:r>
        <w:r w:rsidR="00A427C8">
          <w:rPr>
            <w:noProof/>
            <w:webHidden/>
          </w:rPr>
          <w:t>3</w:t>
        </w:r>
        <w:r w:rsidR="00A427C8">
          <w:rPr>
            <w:noProof/>
            <w:webHidden/>
          </w:rPr>
          <w:fldChar w:fldCharType="end"/>
        </w:r>
      </w:hyperlink>
    </w:p>
    <w:p w:rsidR="00A427C8" w:rsidRDefault="00755948">
      <w:pPr>
        <w:pStyle w:val="TOC1"/>
        <w:rPr>
          <w:rFonts w:cstheme="minorBidi"/>
          <w:noProof/>
          <w:sz w:val="22"/>
          <w:szCs w:val="22"/>
        </w:rPr>
      </w:pPr>
      <w:hyperlink w:anchor="_Toc374017590" w:history="1">
        <w:r w:rsidR="00A427C8" w:rsidRPr="00EA3C27">
          <w:rPr>
            <w:rStyle w:val="Hyperlink"/>
            <w:noProof/>
          </w:rPr>
          <w:t>BUSINESS REQUIREMENTS</w:t>
        </w:r>
        <w:r w:rsidR="00A427C8">
          <w:rPr>
            <w:noProof/>
            <w:webHidden/>
          </w:rPr>
          <w:tab/>
        </w:r>
        <w:r w:rsidR="00A427C8">
          <w:rPr>
            <w:noProof/>
            <w:webHidden/>
          </w:rPr>
          <w:fldChar w:fldCharType="begin"/>
        </w:r>
        <w:r w:rsidR="00A427C8">
          <w:rPr>
            <w:noProof/>
            <w:webHidden/>
          </w:rPr>
          <w:instrText xml:space="preserve"> PAGEREF _Toc374017590 \h </w:instrText>
        </w:r>
        <w:r w:rsidR="00A427C8">
          <w:rPr>
            <w:noProof/>
            <w:webHidden/>
          </w:rPr>
        </w:r>
        <w:r w:rsidR="00A427C8">
          <w:rPr>
            <w:noProof/>
            <w:webHidden/>
          </w:rPr>
          <w:fldChar w:fldCharType="separate"/>
        </w:r>
        <w:r w:rsidR="00A427C8">
          <w:rPr>
            <w:noProof/>
            <w:webHidden/>
          </w:rPr>
          <w:t>3</w:t>
        </w:r>
        <w:r w:rsidR="00A427C8">
          <w:rPr>
            <w:noProof/>
            <w:webHidden/>
          </w:rPr>
          <w:fldChar w:fldCharType="end"/>
        </w:r>
      </w:hyperlink>
    </w:p>
    <w:p w:rsidR="00A427C8" w:rsidRDefault="00755948">
      <w:pPr>
        <w:pStyle w:val="TOC1"/>
        <w:rPr>
          <w:rFonts w:cstheme="minorBidi"/>
          <w:noProof/>
          <w:sz w:val="22"/>
          <w:szCs w:val="22"/>
        </w:rPr>
      </w:pPr>
      <w:hyperlink w:anchor="_Toc374017591" w:history="1">
        <w:r w:rsidR="00A427C8" w:rsidRPr="00EA3C27">
          <w:rPr>
            <w:rStyle w:val="Hyperlink"/>
            <w:noProof/>
          </w:rPr>
          <w:t>NON-FUNCTIONAL REQUIREMENTS</w:t>
        </w:r>
        <w:r w:rsidR="00A427C8">
          <w:rPr>
            <w:noProof/>
            <w:webHidden/>
          </w:rPr>
          <w:tab/>
        </w:r>
        <w:r w:rsidR="00A427C8">
          <w:rPr>
            <w:noProof/>
            <w:webHidden/>
          </w:rPr>
          <w:fldChar w:fldCharType="begin"/>
        </w:r>
        <w:r w:rsidR="00A427C8">
          <w:rPr>
            <w:noProof/>
            <w:webHidden/>
          </w:rPr>
          <w:instrText xml:space="preserve"> PAGEREF _Toc374017591 \h </w:instrText>
        </w:r>
        <w:r w:rsidR="00A427C8">
          <w:rPr>
            <w:noProof/>
            <w:webHidden/>
          </w:rPr>
        </w:r>
        <w:r w:rsidR="00A427C8">
          <w:rPr>
            <w:noProof/>
            <w:webHidden/>
          </w:rPr>
          <w:fldChar w:fldCharType="separate"/>
        </w:r>
        <w:r w:rsidR="00A427C8">
          <w:rPr>
            <w:noProof/>
            <w:webHidden/>
          </w:rPr>
          <w:t>4</w:t>
        </w:r>
        <w:r w:rsidR="00A427C8">
          <w:rPr>
            <w:noProof/>
            <w:webHidden/>
          </w:rPr>
          <w:fldChar w:fldCharType="end"/>
        </w:r>
      </w:hyperlink>
    </w:p>
    <w:p w:rsidR="00A427C8" w:rsidRDefault="00755948">
      <w:pPr>
        <w:pStyle w:val="TOC1"/>
        <w:rPr>
          <w:rFonts w:cstheme="minorBidi"/>
          <w:noProof/>
          <w:sz w:val="22"/>
          <w:szCs w:val="22"/>
        </w:rPr>
      </w:pPr>
      <w:hyperlink w:anchor="_Toc374017592" w:history="1">
        <w:r w:rsidR="00A427C8" w:rsidRPr="00EA3C27">
          <w:rPr>
            <w:rStyle w:val="Hyperlink"/>
            <w:noProof/>
          </w:rPr>
          <w:t>INTERFACE REQUIREMENTS</w:t>
        </w:r>
        <w:r w:rsidR="00A427C8">
          <w:rPr>
            <w:noProof/>
            <w:webHidden/>
          </w:rPr>
          <w:tab/>
        </w:r>
        <w:r w:rsidR="00A427C8">
          <w:rPr>
            <w:noProof/>
            <w:webHidden/>
          </w:rPr>
          <w:fldChar w:fldCharType="begin"/>
        </w:r>
        <w:r w:rsidR="00A427C8">
          <w:rPr>
            <w:noProof/>
            <w:webHidden/>
          </w:rPr>
          <w:instrText xml:space="preserve"> PAGEREF _Toc374017592 \h </w:instrText>
        </w:r>
        <w:r w:rsidR="00A427C8">
          <w:rPr>
            <w:noProof/>
            <w:webHidden/>
          </w:rPr>
        </w:r>
        <w:r w:rsidR="00A427C8">
          <w:rPr>
            <w:noProof/>
            <w:webHidden/>
          </w:rPr>
          <w:fldChar w:fldCharType="separate"/>
        </w:r>
        <w:r w:rsidR="00A427C8">
          <w:rPr>
            <w:noProof/>
            <w:webHidden/>
          </w:rPr>
          <w:t>5</w:t>
        </w:r>
        <w:r w:rsidR="00A427C8">
          <w:rPr>
            <w:noProof/>
            <w:webHidden/>
          </w:rPr>
          <w:fldChar w:fldCharType="end"/>
        </w:r>
      </w:hyperlink>
    </w:p>
    <w:p w:rsidR="00A427C8" w:rsidRDefault="00755948">
      <w:pPr>
        <w:pStyle w:val="TOC1"/>
        <w:rPr>
          <w:rFonts w:cstheme="minorBidi"/>
          <w:noProof/>
          <w:sz w:val="22"/>
          <w:szCs w:val="22"/>
        </w:rPr>
      </w:pPr>
      <w:hyperlink w:anchor="_Toc374017593" w:history="1">
        <w:r w:rsidR="00A427C8" w:rsidRPr="00EA3C27">
          <w:rPr>
            <w:rStyle w:val="Hyperlink"/>
            <w:noProof/>
          </w:rPr>
          <w:t>USE CASES</w:t>
        </w:r>
        <w:r w:rsidR="00A427C8">
          <w:rPr>
            <w:noProof/>
            <w:webHidden/>
          </w:rPr>
          <w:tab/>
        </w:r>
        <w:r w:rsidR="00A427C8">
          <w:rPr>
            <w:noProof/>
            <w:webHidden/>
          </w:rPr>
          <w:fldChar w:fldCharType="begin"/>
        </w:r>
        <w:r w:rsidR="00A427C8">
          <w:rPr>
            <w:noProof/>
            <w:webHidden/>
          </w:rPr>
          <w:instrText xml:space="preserve"> PAGEREF _Toc374017593 \h </w:instrText>
        </w:r>
        <w:r w:rsidR="00A427C8">
          <w:rPr>
            <w:noProof/>
            <w:webHidden/>
          </w:rPr>
        </w:r>
        <w:r w:rsidR="00A427C8">
          <w:rPr>
            <w:noProof/>
            <w:webHidden/>
          </w:rPr>
          <w:fldChar w:fldCharType="separate"/>
        </w:r>
        <w:r w:rsidR="00A427C8">
          <w:rPr>
            <w:noProof/>
            <w:webHidden/>
          </w:rPr>
          <w:t>5</w:t>
        </w:r>
        <w:r w:rsidR="00A427C8">
          <w:rPr>
            <w:noProof/>
            <w:webHidden/>
          </w:rPr>
          <w:fldChar w:fldCharType="end"/>
        </w:r>
      </w:hyperlink>
    </w:p>
    <w:p w:rsidR="00A427C8" w:rsidRDefault="00755948">
      <w:pPr>
        <w:pStyle w:val="TOC1"/>
        <w:rPr>
          <w:rFonts w:cstheme="minorBidi"/>
          <w:noProof/>
          <w:sz w:val="22"/>
          <w:szCs w:val="22"/>
        </w:rPr>
      </w:pPr>
      <w:hyperlink w:anchor="_Toc374017594" w:history="1">
        <w:r w:rsidR="00A427C8" w:rsidRPr="00EA3C27">
          <w:rPr>
            <w:rStyle w:val="Hyperlink"/>
            <w:noProof/>
          </w:rPr>
          <w:t>DOCUMENT CONTROL</w:t>
        </w:r>
        <w:r w:rsidR="00A427C8">
          <w:rPr>
            <w:noProof/>
            <w:webHidden/>
          </w:rPr>
          <w:tab/>
        </w:r>
        <w:r w:rsidR="00A427C8">
          <w:rPr>
            <w:noProof/>
            <w:webHidden/>
          </w:rPr>
          <w:fldChar w:fldCharType="begin"/>
        </w:r>
        <w:r w:rsidR="00A427C8">
          <w:rPr>
            <w:noProof/>
            <w:webHidden/>
          </w:rPr>
          <w:instrText xml:space="preserve"> PAGEREF _Toc374017594 \h </w:instrText>
        </w:r>
        <w:r w:rsidR="00A427C8">
          <w:rPr>
            <w:noProof/>
            <w:webHidden/>
          </w:rPr>
        </w:r>
        <w:r w:rsidR="00A427C8">
          <w:rPr>
            <w:noProof/>
            <w:webHidden/>
          </w:rPr>
          <w:fldChar w:fldCharType="separate"/>
        </w:r>
        <w:r w:rsidR="00A427C8">
          <w:rPr>
            <w:noProof/>
            <w:webHidden/>
          </w:rPr>
          <w:t>6</w:t>
        </w:r>
        <w:r w:rsidR="00A427C8">
          <w:rPr>
            <w:noProof/>
            <w:webHidden/>
          </w:rPr>
          <w:fldChar w:fldCharType="end"/>
        </w:r>
      </w:hyperlink>
    </w:p>
    <w:p w:rsidR="00A427C8" w:rsidRDefault="00755948">
      <w:pPr>
        <w:pStyle w:val="TOC2"/>
        <w:tabs>
          <w:tab w:val="right" w:leader="dot" w:pos="9350"/>
        </w:tabs>
        <w:rPr>
          <w:rFonts w:cstheme="minorBidi"/>
          <w:noProof/>
          <w:sz w:val="22"/>
          <w:szCs w:val="22"/>
        </w:rPr>
      </w:pPr>
      <w:hyperlink w:anchor="_Toc374017595" w:history="1">
        <w:r w:rsidR="00A427C8" w:rsidRPr="00EA3C27">
          <w:rPr>
            <w:rStyle w:val="Hyperlink"/>
            <w:noProof/>
          </w:rPr>
          <w:t>Document Version</w:t>
        </w:r>
        <w:r w:rsidR="00A427C8">
          <w:rPr>
            <w:noProof/>
            <w:webHidden/>
          </w:rPr>
          <w:tab/>
        </w:r>
        <w:r w:rsidR="00A427C8">
          <w:rPr>
            <w:noProof/>
            <w:webHidden/>
          </w:rPr>
          <w:fldChar w:fldCharType="begin"/>
        </w:r>
        <w:r w:rsidR="00A427C8">
          <w:rPr>
            <w:noProof/>
            <w:webHidden/>
          </w:rPr>
          <w:instrText xml:space="preserve"> PAGEREF _Toc374017595 \h </w:instrText>
        </w:r>
        <w:r w:rsidR="00A427C8">
          <w:rPr>
            <w:noProof/>
            <w:webHidden/>
          </w:rPr>
        </w:r>
        <w:r w:rsidR="00A427C8">
          <w:rPr>
            <w:noProof/>
            <w:webHidden/>
          </w:rPr>
          <w:fldChar w:fldCharType="separate"/>
        </w:r>
        <w:r w:rsidR="00A427C8">
          <w:rPr>
            <w:noProof/>
            <w:webHidden/>
          </w:rPr>
          <w:t>6</w:t>
        </w:r>
        <w:r w:rsidR="00A427C8">
          <w:rPr>
            <w:noProof/>
            <w:webHidden/>
          </w:rPr>
          <w:fldChar w:fldCharType="end"/>
        </w:r>
      </w:hyperlink>
    </w:p>
    <w:p w:rsidR="00A427C8" w:rsidRDefault="00755948">
      <w:pPr>
        <w:pStyle w:val="TOC2"/>
        <w:tabs>
          <w:tab w:val="right" w:leader="dot" w:pos="9350"/>
        </w:tabs>
        <w:rPr>
          <w:rFonts w:cstheme="minorBidi"/>
          <w:noProof/>
          <w:sz w:val="22"/>
          <w:szCs w:val="22"/>
        </w:rPr>
      </w:pPr>
      <w:hyperlink w:anchor="_Toc374017596" w:history="1">
        <w:r w:rsidR="00A427C8" w:rsidRPr="00EA3C27">
          <w:rPr>
            <w:rStyle w:val="Hyperlink"/>
            <w:noProof/>
          </w:rPr>
          <w:t>Document Approval</w:t>
        </w:r>
        <w:r w:rsidR="00A427C8">
          <w:rPr>
            <w:noProof/>
            <w:webHidden/>
          </w:rPr>
          <w:tab/>
        </w:r>
        <w:r w:rsidR="00A427C8">
          <w:rPr>
            <w:noProof/>
            <w:webHidden/>
          </w:rPr>
          <w:fldChar w:fldCharType="begin"/>
        </w:r>
        <w:r w:rsidR="00A427C8">
          <w:rPr>
            <w:noProof/>
            <w:webHidden/>
          </w:rPr>
          <w:instrText xml:space="preserve"> PAGEREF _Toc374017596 \h </w:instrText>
        </w:r>
        <w:r w:rsidR="00A427C8">
          <w:rPr>
            <w:noProof/>
            <w:webHidden/>
          </w:rPr>
        </w:r>
        <w:r w:rsidR="00A427C8">
          <w:rPr>
            <w:noProof/>
            <w:webHidden/>
          </w:rPr>
          <w:fldChar w:fldCharType="separate"/>
        </w:r>
        <w:r w:rsidR="00A427C8">
          <w:rPr>
            <w:noProof/>
            <w:webHidden/>
          </w:rPr>
          <w:t>6</w:t>
        </w:r>
        <w:r w:rsidR="00A427C8">
          <w:rPr>
            <w:noProof/>
            <w:webHidden/>
          </w:rPr>
          <w:fldChar w:fldCharType="end"/>
        </w:r>
      </w:hyperlink>
    </w:p>
    <w:p w:rsidR="00A427C8" w:rsidRDefault="00755948">
      <w:pPr>
        <w:pStyle w:val="TOC2"/>
        <w:tabs>
          <w:tab w:val="right" w:leader="dot" w:pos="9350"/>
        </w:tabs>
        <w:rPr>
          <w:rFonts w:cstheme="minorBidi"/>
          <w:noProof/>
          <w:sz w:val="22"/>
          <w:szCs w:val="22"/>
        </w:rPr>
      </w:pPr>
      <w:hyperlink w:anchor="_Toc374017597" w:history="1">
        <w:r w:rsidR="00A427C8" w:rsidRPr="00EA3C27">
          <w:rPr>
            <w:rStyle w:val="Hyperlink"/>
            <w:noProof/>
          </w:rPr>
          <w:t>Document Change Control</w:t>
        </w:r>
        <w:r w:rsidR="00A427C8">
          <w:rPr>
            <w:noProof/>
            <w:webHidden/>
          </w:rPr>
          <w:tab/>
        </w:r>
        <w:r w:rsidR="00A427C8">
          <w:rPr>
            <w:noProof/>
            <w:webHidden/>
          </w:rPr>
          <w:fldChar w:fldCharType="begin"/>
        </w:r>
        <w:r w:rsidR="00A427C8">
          <w:rPr>
            <w:noProof/>
            <w:webHidden/>
          </w:rPr>
          <w:instrText xml:space="preserve"> PAGEREF _Toc374017597 \h </w:instrText>
        </w:r>
        <w:r w:rsidR="00A427C8">
          <w:rPr>
            <w:noProof/>
            <w:webHidden/>
          </w:rPr>
        </w:r>
        <w:r w:rsidR="00A427C8">
          <w:rPr>
            <w:noProof/>
            <w:webHidden/>
          </w:rPr>
          <w:fldChar w:fldCharType="separate"/>
        </w:r>
        <w:r w:rsidR="00A427C8">
          <w:rPr>
            <w:noProof/>
            <w:webHidden/>
          </w:rPr>
          <w:t>6</w:t>
        </w:r>
        <w:r w:rsidR="00A427C8">
          <w:rPr>
            <w:noProof/>
            <w:webHidden/>
          </w:rPr>
          <w:fldChar w:fldCharType="end"/>
        </w:r>
      </w:hyperlink>
    </w:p>
    <w:p w:rsidR="00A427C8" w:rsidRDefault="00755948">
      <w:pPr>
        <w:pStyle w:val="TOC2"/>
        <w:tabs>
          <w:tab w:val="right" w:leader="dot" w:pos="9350"/>
        </w:tabs>
        <w:rPr>
          <w:rFonts w:cstheme="minorBidi"/>
          <w:noProof/>
          <w:sz w:val="22"/>
          <w:szCs w:val="22"/>
        </w:rPr>
      </w:pPr>
      <w:hyperlink w:anchor="_Toc374017598" w:history="1">
        <w:r w:rsidR="00A427C8" w:rsidRPr="00EA3C27">
          <w:rPr>
            <w:rStyle w:val="Hyperlink"/>
            <w:noProof/>
          </w:rPr>
          <w:t>References</w:t>
        </w:r>
        <w:r w:rsidR="00A427C8">
          <w:rPr>
            <w:noProof/>
            <w:webHidden/>
          </w:rPr>
          <w:tab/>
        </w:r>
        <w:r w:rsidR="00A427C8">
          <w:rPr>
            <w:noProof/>
            <w:webHidden/>
          </w:rPr>
          <w:fldChar w:fldCharType="begin"/>
        </w:r>
        <w:r w:rsidR="00A427C8">
          <w:rPr>
            <w:noProof/>
            <w:webHidden/>
          </w:rPr>
          <w:instrText xml:space="preserve"> PAGEREF _Toc374017598 \h </w:instrText>
        </w:r>
        <w:r w:rsidR="00A427C8">
          <w:rPr>
            <w:noProof/>
            <w:webHidden/>
          </w:rPr>
        </w:r>
        <w:r w:rsidR="00A427C8">
          <w:rPr>
            <w:noProof/>
            <w:webHidden/>
          </w:rPr>
          <w:fldChar w:fldCharType="separate"/>
        </w:r>
        <w:r w:rsidR="00A427C8">
          <w:rPr>
            <w:noProof/>
            <w:webHidden/>
          </w:rPr>
          <w:t>6</w:t>
        </w:r>
        <w:r w:rsidR="00A427C8">
          <w:rPr>
            <w:noProof/>
            <w:webHidden/>
          </w:rPr>
          <w:fldChar w:fldCharType="end"/>
        </w:r>
      </w:hyperlink>
    </w:p>
    <w:p w:rsidR="00681FAF" w:rsidRDefault="00681FAF" w:rsidP="00600309">
      <w:pPr>
        <w:pStyle w:val="TOC1"/>
      </w:pPr>
      <w:r>
        <w:rPr>
          <w:noProof/>
        </w:rPr>
        <w:fldChar w:fldCharType="end"/>
      </w:r>
      <w:r>
        <w:br w:type="page"/>
      </w:r>
    </w:p>
    <w:p w:rsidR="00F16775" w:rsidRPr="00600309" w:rsidRDefault="00F16775" w:rsidP="00165923">
      <w:pPr>
        <w:rPr>
          <w:color w:val="0000FF"/>
        </w:rPr>
      </w:pPr>
      <w:r w:rsidRPr="00600309">
        <w:rPr>
          <w:color w:val="0000FF"/>
        </w:rPr>
        <w:lastRenderedPageBreak/>
        <w:t>&lt; Blue Text within angle brackets “&lt; - &gt;” in this template is guidance information and blue text without brackets is example data.  All blue text must be replaced and turned to black text or removed when creating the final document. &gt;</w:t>
      </w:r>
    </w:p>
    <w:p w:rsidR="00A61C2A" w:rsidRDefault="00A61C2A" w:rsidP="00165923">
      <w:pPr>
        <w:pStyle w:val="Heading1"/>
      </w:pPr>
      <w:bookmarkStart w:id="1" w:name="_Toc374017587"/>
      <w:r>
        <w:t>PURPOSE</w:t>
      </w:r>
      <w:bookmarkEnd w:id="1"/>
    </w:p>
    <w:p w:rsidR="002876A0" w:rsidRPr="00F15804" w:rsidRDefault="00F15804" w:rsidP="00165923">
      <w:pPr>
        <w:rPr>
          <w:color w:val="0000FF"/>
        </w:rPr>
      </w:pPr>
      <w:r w:rsidRPr="00F15804">
        <w:rPr>
          <w:color w:val="0000FF"/>
        </w:rPr>
        <w:t xml:space="preserve">&lt; </w:t>
      </w:r>
      <w:r w:rsidR="00E2641E" w:rsidRPr="00F15804">
        <w:rPr>
          <w:color w:val="0000FF"/>
        </w:rPr>
        <w:t>The pur</w:t>
      </w:r>
      <w:r w:rsidR="00F56E20" w:rsidRPr="00F15804">
        <w:rPr>
          <w:color w:val="0000FF"/>
        </w:rPr>
        <w:t>pose of this project should be described here that includes the business capabilities the project should provide.</w:t>
      </w:r>
      <w:r w:rsidRPr="00F15804">
        <w:rPr>
          <w:color w:val="0000FF"/>
        </w:rPr>
        <w:t xml:space="preserve"> &gt;</w:t>
      </w:r>
    </w:p>
    <w:p w:rsidR="00F15804" w:rsidRPr="00F15804" w:rsidRDefault="00F15804" w:rsidP="00165923"/>
    <w:p w:rsidR="00A61C2A" w:rsidRDefault="00A61C2A" w:rsidP="00165923">
      <w:pPr>
        <w:pStyle w:val="Heading1"/>
      </w:pPr>
      <w:bookmarkStart w:id="2" w:name="_Toc374017588"/>
      <w:r>
        <w:t>SCOPE</w:t>
      </w:r>
      <w:bookmarkEnd w:id="2"/>
    </w:p>
    <w:p w:rsidR="00A61C2A" w:rsidRDefault="00F15804" w:rsidP="00165923">
      <w:pPr>
        <w:rPr>
          <w:color w:val="0000FF"/>
        </w:rPr>
      </w:pPr>
      <w:r>
        <w:rPr>
          <w:color w:val="0000FF"/>
        </w:rPr>
        <w:t xml:space="preserve">&lt; </w:t>
      </w:r>
      <w:r w:rsidR="00E2641E" w:rsidRPr="00F15804">
        <w:rPr>
          <w:color w:val="0000FF"/>
        </w:rPr>
        <w:t>Each project should have only one BRD. This section should define at a high level, the intended scope for this project. This would include impacted systems and departments. Visio models or descriptive text may be used (or a combination) at the project managers discretion.</w:t>
      </w:r>
      <w:r>
        <w:rPr>
          <w:color w:val="0000FF"/>
        </w:rPr>
        <w:t xml:space="preserve"> &gt;</w:t>
      </w:r>
    </w:p>
    <w:p w:rsidR="00F15804" w:rsidRPr="00F15804" w:rsidRDefault="00F15804" w:rsidP="00165923"/>
    <w:p w:rsidR="00A61C2A" w:rsidRDefault="00A61C2A" w:rsidP="00165923">
      <w:pPr>
        <w:pStyle w:val="Heading1"/>
      </w:pPr>
      <w:bookmarkStart w:id="3" w:name="_Toc374017589"/>
      <w:r>
        <w:t>DEFINITIONS</w:t>
      </w:r>
      <w:bookmarkEnd w:id="3"/>
    </w:p>
    <w:p w:rsidR="00785E4D" w:rsidRDefault="000A6506" w:rsidP="00165923">
      <w:r w:rsidRPr="0058663A">
        <w:t xml:space="preserve">Standard acronyms and definitions are contained in </w:t>
      </w:r>
      <w:r w:rsidR="008504B0" w:rsidRPr="0058663A">
        <w:t>OM-STD-</w:t>
      </w:r>
      <w:r w:rsidR="008504B0">
        <w:t>003</w:t>
      </w:r>
      <w:r w:rsidR="008504B0" w:rsidRPr="0058663A">
        <w:t xml:space="preserve"> </w:t>
      </w:r>
      <w:r w:rsidR="008504B0" w:rsidRPr="0058663A">
        <w:rPr>
          <w:i/>
        </w:rPr>
        <w:t>Standard Definitions and Acronyms</w:t>
      </w:r>
      <w:r w:rsidRPr="0058663A">
        <w:t>.  Below are significant definitions required by this document.</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128"/>
      </w:tblGrid>
      <w:tr w:rsidR="00A61C2A" w:rsidRPr="00802E06" w:rsidTr="00785E4D">
        <w:trPr>
          <w:cantSplit/>
          <w:tblHeader/>
        </w:trPr>
        <w:tc>
          <w:tcPr>
            <w:tcW w:w="1980" w:type="dxa"/>
            <w:tcBorders>
              <w:bottom w:val="single" w:sz="4" w:space="0" w:color="auto"/>
            </w:tcBorders>
            <w:shd w:val="clear" w:color="auto" w:fill="C2D69B" w:themeFill="accent3" w:themeFillTint="99"/>
          </w:tcPr>
          <w:p w:rsidR="00A61C2A" w:rsidRPr="00802E06" w:rsidRDefault="00A61C2A" w:rsidP="00802E06">
            <w:pPr>
              <w:pStyle w:val="TableNorm"/>
              <w:jc w:val="center"/>
              <w:rPr>
                <w:b/>
                <w:sz w:val="24"/>
                <w:szCs w:val="24"/>
              </w:rPr>
            </w:pPr>
            <w:r w:rsidRPr="00802E06">
              <w:rPr>
                <w:b/>
                <w:sz w:val="24"/>
                <w:szCs w:val="24"/>
              </w:rPr>
              <w:t>Term</w:t>
            </w:r>
          </w:p>
        </w:tc>
        <w:tc>
          <w:tcPr>
            <w:tcW w:w="7128" w:type="dxa"/>
            <w:tcBorders>
              <w:bottom w:val="single" w:sz="4" w:space="0" w:color="auto"/>
            </w:tcBorders>
            <w:shd w:val="clear" w:color="auto" w:fill="C2D69B" w:themeFill="accent3" w:themeFillTint="99"/>
          </w:tcPr>
          <w:p w:rsidR="00A61C2A" w:rsidRPr="00802E06" w:rsidRDefault="00A61C2A" w:rsidP="00802E06">
            <w:pPr>
              <w:pStyle w:val="TableNorm"/>
              <w:jc w:val="center"/>
              <w:rPr>
                <w:b/>
                <w:sz w:val="24"/>
                <w:szCs w:val="24"/>
              </w:rPr>
            </w:pPr>
            <w:r w:rsidRPr="00802E06">
              <w:rPr>
                <w:b/>
                <w:sz w:val="24"/>
                <w:szCs w:val="24"/>
              </w:rPr>
              <w:t>Definition</w:t>
            </w:r>
          </w:p>
        </w:tc>
      </w:tr>
      <w:tr w:rsidR="008504B0" w:rsidRPr="00802E06" w:rsidTr="006C4866">
        <w:trPr>
          <w:cantSplit/>
        </w:trPr>
        <w:tc>
          <w:tcPr>
            <w:tcW w:w="1980" w:type="dxa"/>
            <w:tcBorders>
              <w:top w:val="single" w:sz="4" w:space="0" w:color="auto"/>
              <w:bottom w:val="single" w:sz="4" w:space="0" w:color="auto"/>
            </w:tcBorders>
            <w:vAlign w:val="center"/>
          </w:tcPr>
          <w:p w:rsidR="008504B0" w:rsidRPr="00802E06" w:rsidRDefault="008504B0" w:rsidP="00165923">
            <w:pPr>
              <w:rPr>
                <w:color w:val="0000FF"/>
                <w:sz w:val="20"/>
                <w:szCs w:val="20"/>
              </w:rPr>
            </w:pPr>
            <w:r w:rsidRPr="00802E06">
              <w:rPr>
                <w:color w:val="0000FF"/>
                <w:sz w:val="20"/>
                <w:szCs w:val="20"/>
              </w:rPr>
              <w:t>Process Documentation</w:t>
            </w:r>
          </w:p>
        </w:tc>
        <w:tc>
          <w:tcPr>
            <w:tcW w:w="7128" w:type="dxa"/>
            <w:tcBorders>
              <w:top w:val="single" w:sz="4" w:space="0" w:color="auto"/>
              <w:bottom w:val="single" w:sz="4" w:space="0" w:color="auto"/>
            </w:tcBorders>
            <w:vAlign w:val="center"/>
          </w:tcPr>
          <w:p w:rsidR="008504B0" w:rsidRPr="00802E06" w:rsidRDefault="008504B0" w:rsidP="00165923">
            <w:pPr>
              <w:rPr>
                <w:i/>
                <w:color w:val="0000FF"/>
                <w:sz w:val="20"/>
                <w:szCs w:val="20"/>
              </w:rPr>
            </w:pPr>
            <w:r w:rsidRPr="00802E06">
              <w:rPr>
                <w:color w:val="0000FF"/>
                <w:sz w:val="20"/>
                <w:szCs w:val="20"/>
              </w:rPr>
              <w:t xml:space="preserve">The collection of internal documents that control the organization’s work.  (e.g.: Policies, System Descriptions, Process Descriptions, Procedures, Templates, Standards, Tools, Training Slides, etc.)  The full set of document types and their descriptions are documented in OM-ARC-001 </w:t>
            </w:r>
            <w:r w:rsidRPr="00802E06">
              <w:rPr>
                <w:i/>
                <w:color w:val="0000FF"/>
                <w:sz w:val="20"/>
                <w:szCs w:val="20"/>
              </w:rPr>
              <w:t>Process Documentation Architecture</w:t>
            </w:r>
          </w:p>
        </w:tc>
      </w:tr>
      <w:tr w:rsidR="000A6506" w:rsidRPr="00802E06" w:rsidTr="006C4866">
        <w:trPr>
          <w:cantSplit/>
        </w:trPr>
        <w:tc>
          <w:tcPr>
            <w:tcW w:w="1980" w:type="dxa"/>
            <w:tcBorders>
              <w:top w:val="single" w:sz="4" w:space="0" w:color="auto"/>
              <w:bottom w:val="single" w:sz="4" w:space="0" w:color="auto"/>
            </w:tcBorders>
            <w:vAlign w:val="center"/>
          </w:tcPr>
          <w:p w:rsidR="000A6506" w:rsidRPr="00802E06" w:rsidRDefault="000A6506" w:rsidP="00165923">
            <w:pPr>
              <w:rPr>
                <w:color w:val="0000FF"/>
                <w:sz w:val="20"/>
                <w:szCs w:val="20"/>
              </w:rPr>
            </w:pPr>
            <w:r w:rsidRPr="00802E06">
              <w:rPr>
                <w:color w:val="0000FF"/>
                <w:sz w:val="20"/>
                <w:szCs w:val="20"/>
              </w:rPr>
              <w:t>PDL</w:t>
            </w:r>
          </w:p>
        </w:tc>
        <w:tc>
          <w:tcPr>
            <w:tcW w:w="7128" w:type="dxa"/>
            <w:tcBorders>
              <w:top w:val="single" w:sz="4" w:space="0" w:color="auto"/>
              <w:bottom w:val="single" w:sz="4" w:space="0" w:color="auto"/>
            </w:tcBorders>
            <w:vAlign w:val="center"/>
          </w:tcPr>
          <w:p w:rsidR="000A6506" w:rsidRPr="00802E06" w:rsidRDefault="000A6506" w:rsidP="00165923">
            <w:pPr>
              <w:rPr>
                <w:color w:val="0000FF"/>
                <w:sz w:val="20"/>
                <w:szCs w:val="20"/>
              </w:rPr>
            </w:pPr>
            <w:r w:rsidRPr="00802E06">
              <w:rPr>
                <w:color w:val="0000FF"/>
                <w:sz w:val="20"/>
                <w:szCs w:val="20"/>
              </w:rPr>
              <w:t xml:space="preserve">Process Documentation Library – This library contains the authorized and approved </w:t>
            </w:r>
            <w:r w:rsidR="008504B0" w:rsidRPr="00802E06">
              <w:rPr>
                <w:color w:val="0000FF"/>
                <w:sz w:val="20"/>
                <w:szCs w:val="20"/>
              </w:rPr>
              <w:t>process</w:t>
            </w:r>
            <w:r w:rsidRPr="00802E06">
              <w:rPr>
                <w:color w:val="0000FF"/>
                <w:sz w:val="20"/>
                <w:szCs w:val="20"/>
              </w:rPr>
              <w:t xml:space="preserve"> documents and tools.  It is located on the OneMontclair Blackboard portal</w:t>
            </w:r>
          </w:p>
        </w:tc>
      </w:tr>
      <w:tr w:rsidR="00A61C2A" w:rsidRPr="00802E06" w:rsidTr="006C4866">
        <w:trPr>
          <w:cantSplit/>
        </w:trPr>
        <w:tc>
          <w:tcPr>
            <w:tcW w:w="1980" w:type="dxa"/>
            <w:tcBorders>
              <w:top w:val="single" w:sz="4" w:space="0" w:color="auto"/>
            </w:tcBorders>
            <w:vAlign w:val="center"/>
          </w:tcPr>
          <w:p w:rsidR="00A61C2A" w:rsidRPr="00802E06" w:rsidRDefault="00A61C2A" w:rsidP="00165923">
            <w:pPr>
              <w:rPr>
                <w:sz w:val="20"/>
                <w:szCs w:val="20"/>
              </w:rPr>
            </w:pPr>
          </w:p>
        </w:tc>
        <w:tc>
          <w:tcPr>
            <w:tcW w:w="7128" w:type="dxa"/>
            <w:tcBorders>
              <w:top w:val="single" w:sz="4" w:space="0" w:color="auto"/>
            </w:tcBorders>
            <w:vAlign w:val="center"/>
          </w:tcPr>
          <w:p w:rsidR="00A61C2A" w:rsidRPr="00802E06" w:rsidRDefault="00A61C2A" w:rsidP="00165923">
            <w:pPr>
              <w:rPr>
                <w:sz w:val="20"/>
                <w:szCs w:val="20"/>
              </w:rPr>
            </w:pPr>
          </w:p>
        </w:tc>
      </w:tr>
    </w:tbl>
    <w:p w:rsidR="00A61C2A" w:rsidRDefault="00A61C2A" w:rsidP="00165923"/>
    <w:p w:rsidR="00A61C2A" w:rsidRDefault="00952CB1" w:rsidP="00165923">
      <w:pPr>
        <w:pStyle w:val="Heading1"/>
      </w:pPr>
      <w:bookmarkStart w:id="4" w:name="_Toc374017590"/>
      <w:r>
        <w:t>BUSINESS REQUIREMENTS</w:t>
      </w:r>
      <w:bookmarkEnd w:id="4"/>
    </w:p>
    <w:p w:rsidR="00165923" w:rsidRPr="00F15804" w:rsidRDefault="00F15804" w:rsidP="00165923">
      <w:pPr>
        <w:rPr>
          <w:color w:val="0000FF"/>
        </w:rPr>
      </w:pPr>
      <w:r>
        <w:rPr>
          <w:color w:val="0000FF"/>
        </w:rPr>
        <w:t xml:space="preserve">&lt; </w:t>
      </w:r>
      <w:r w:rsidR="00952CB1" w:rsidRPr="00F15804">
        <w:rPr>
          <w:color w:val="0000FF"/>
        </w:rPr>
        <w:t>This section should include the high level business requirements described in terms of the business capability needed. Each business requirement (BR) should have one or more functional requirements. Each functional requirement (FR) should have one or more business rules and one or more data requirements. Each business rule (BZ)</w:t>
      </w:r>
      <w:r w:rsidR="00CE1DA3" w:rsidRPr="00F15804">
        <w:rPr>
          <w:color w:val="0000FF"/>
        </w:rPr>
        <w:t xml:space="preserve"> should describe in detail the specific criteria needed to provide the desired output, such as formulas, edit checks, IF-THEN-ELSE logic, etc. Each data requirement (DR) should describe each required field, how those fields will be populated (either by the user or some other system), where the data should be stored and any downstream systems that the data should be sent to.</w:t>
      </w:r>
      <w:r w:rsidR="00331817" w:rsidRPr="00F15804">
        <w:rPr>
          <w:color w:val="0000FF"/>
        </w:rPr>
        <w:t xml:space="preserve"> The example below shows one completed </w:t>
      </w:r>
      <w:r w:rsidR="005E652D" w:rsidRPr="00F15804">
        <w:rPr>
          <w:color w:val="0000FF"/>
        </w:rPr>
        <w:t>BR</w:t>
      </w:r>
      <w:r w:rsidR="00331817" w:rsidRPr="00F15804">
        <w:rPr>
          <w:color w:val="0000FF"/>
        </w:rPr>
        <w:t xml:space="preserve"> that has only one </w:t>
      </w:r>
      <w:r w:rsidR="005E652D" w:rsidRPr="00F15804">
        <w:rPr>
          <w:color w:val="0000FF"/>
        </w:rPr>
        <w:t>FR</w:t>
      </w:r>
      <w:r w:rsidR="00331817" w:rsidRPr="00F15804">
        <w:rPr>
          <w:color w:val="0000FF"/>
        </w:rPr>
        <w:t xml:space="preserve"> with one </w:t>
      </w:r>
      <w:r w:rsidR="005E652D" w:rsidRPr="00F15804">
        <w:rPr>
          <w:color w:val="0000FF"/>
        </w:rPr>
        <w:t>BZ</w:t>
      </w:r>
      <w:r w:rsidR="00331817" w:rsidRPr="00F15804">
        <w:rPr>
          <w:color w:val="0000FF"/>
        </w:rPr>
        <w:t xml:space="preserve"> and one </w:t>
      </w:r>
      <w:r w:rsidR="005E652D" w:rsidRPr="00F15804">
        <w:rPr>
          <w:color w:val="0000FF"/>
        </w:rPr>
        <w:t>DR</w:t>
      </w:r>
      <w:r w:rsidR="00331817" w:rsidRPr="00F15804">
        <w:rPr>
          <w:color w:val="0000FF"/>
        </w:rPr>
        <w:t xml:space="preserve">, but </w:t>
      </w:r>
      <w:r w:rsidR="005E652D" w:rsidRPr="00F15804">
        <w:rPr>
          <w:color w:val="0000FF"/>
        </w:rPr>
        <w:t>real business requirements may include multiple FR’s, BZ’s and DR’s.</w:t>
      </w:r>
      <w:r w:rsidR="00314020" w:rsidRPr="00F15804">
        <w:rPr>
          <w:color w:val="0000FF"/>
        </w:rPr>
        <w:t xml:space="preserve"> (Business Analysts may describe the requirements </w:t>
      </w:r>
      <w:r w:rsidR="00314020" w:rsidRPr="00F15804">
        <w:rPr>
          <w:color w:val="0000FF"/>
        </w:rPr>
        <w:lastRenderedPageBreak/>
        <w:t>using Use Cases instead of the example method below. Please see Use Cases section for examples).</w:t>
      </w:r>
      <w:r>
        <w:rPr>
          <w:color w:val="0000FF"/>
        </w:rPr>
        <w:t xml:space="preserve"> &gt;</w:t>
      </w:r>
    </w:p>
    <w:tbl>
      <w:tblPr>
        <w:tblStyle w:val="TableGrid"/>
        <w:tblW w:w="0" w:type="auto"/>
        <w:tblLook w:val="04A0" w:firstRow="1" w:lastRow="0" w:firstColumn="1" w:lastColumn="0" w:noHBand="0" w:noVBand="1"/>
      </w:tblPr>
      <w:tblGrid>
        <w:gridCol w:w="1847"/>
        <w:gridCol w:w="1148"/>
        <w:gridCol w:w="2633"/>
        <w:gridCol w:w="1866"/>
        <w:gridCol w:w="1856"/>
      </w:tblGrid>
      <w:tr w:rsidR="00CE1DA3" w:rsidRPr="00F15804" w:rsidTr="00F15804">
        <w:tc>
          <w:tcPr>
            <w:tcW w:w="1870" w:type="dxa"/>
            <w:shd w:val="clear" w:color="auto" w:fill="C2D69B" w:themeFill="accent3" w:themeFillTint="99"/>
          </w:tcPr>
          <w:p w:rsidR="00CE1DA3" w:rsidRPr="00F15804" w:rsidRDefault="00CE1DA3" w:rsidP="00F15804">
            <w:pPr>
              <w:spacing w:after="0"/>
              <w:jc w:val="center"/>
              <w:rPr>
                <w:b/>
              </w:rPr>
            </w:pPr>
            <w:r w:rsidRPr="00F15804">
              <w:rPr>
                <w:b/>
              </w:rPr>
              <w:t>ID</w:t>
            </w:r>
          </w:p>
        </w:tc>
        <w:tc>
          <w:tcPr>
            <w:tcW w:w="1148" w:type="dxa"/>
            <w:shd w:val="clear" w:color="auto" w:fill="C2D69B" w:themeFill="accent3" w:themeFillTint="99"/>
          </w:tcPr>
          <w:p w:rsidR="00CE1DA3" w:rsidRPr="00F15804" w:rsidRDefault="00CE1DA3" w:rsidP="00F15804">
            <w:pPr>
              <w:spacing w:after="0"/>
              <w:jc w:val="center"/>
              <w:rPr>
                <w:b/>
              </w:rPr>
            </w:pPr>
            <w:r w:rsidRPr="00F15804">
              <w:rPr>
                <w:b/>
              </w:rPr>
              <w:t>PRIORITY</w:t>
            </w:r>
          </w:p>
        </w:tc>
        <w:tc>
          <w:tcPr>
            <w:tcW w:w="2670" w:type="dxa"/>
            <w:shd w:val="clear" w:color="auto" w:fill="C2D69B" w:themeFill="accent3" w:themeFillTint="99"/>
          </w:tcPr>
          <w:p w:rsidR="00CE1DA3" w:rsidRPr="00F15804" w:rsidRDefault="00CE1DA3" w:rsidP="00F15804">
            <w:pPr>
              <w:spacing w:after="0"/>
              <w:jc w:val="center"/>
              <w:rPr>
                <w:b/>
              </w:rPr>
            </w:pPr>
            <w:r w:rsidRPr="00F15804">
              <w:rPr>
                <w:b/>
              </w:rPr>
              <w:t>DESCRIPTION</w:t>
            </w:r>
          </w:p>
        </w:tc>
        <w:tc>
          <w:tcPr>
            <w:tcW w:w="1870" w:type="dxa"/>
            <w:shd w:val="clear" w:color="auto" w:fill="C2D69B" w:themeFill="accent3" w:themeFillTint="99"/>
          </w:tcPr>
          <w:p w:rsidR="00CE1DA3" w:rsidRPr="00F15804" w:rsidRDefault="00CE1DA3" w:rsidP="00F15804">
            <w:pPr>
              <w:spacing w:after="0"/>
              <w:jc w:val="center"/>
              <w:rPr>
                <w:b/>
              </w:rPr>
            </w:pPr>
            <w:r w:rsidRPr="00F15804">
              <w:rPr>
                <w:b/>
              </w:rPr>
              <w:t>DEPENDENCIES</w:t>
            </w:r>
          </w:p>
        </w:tc>
        <w:tc>
          <w:tcPr>
            <w:tcW w:w="1870" w:type="dxa"/>
            <w:shd w:val="clear" w:color="auto" w:fill="C2D69B" w:themeFill="accent3" w:themeFillTint="99"/>
          </w:tcPr>
          <w:p w:rsidR="00CE1DA3" w:rsidRPr="00F15804" w:rsidRDefault="00CE1DA3" w:rsidP="00F15804">
            <w:pPr>
              <w:spacing w:after="0"/>
              <w:jc w:val="center"/>
              <w:rPr>
                <w:b/>
              </w:rPr>
            </w:pPr>
            <w:r w:rsidRPr="00F15804">
              <w:rPr>
                <w:b/>
              </w:rPr>
              <w:t>COMMENTS</w:t>
            </w:r>
          </w:p>
        </w:tc>
      </w:tr>
      <w:tr w:rsidR="00F15804" w:rsidRPr="00F15804" w:rsidTr="00F15804">
        <w:tc>
          <w:tcPr>
            <w:tcW w:w="1870" w:type="dxa"/>
          </w:tcPr>
          <w:p w:rsidR="00CE1DA3" w:rsidRPr="00F15804" w:rsidRDefault="00CE1DA3" w:rsidP="00165923">
            <w:pPr>
              <w:rPr>
                <w:color w:val="0000FF"/>
                <w:sz w:val="20"/>
                <w:szCs w:val="20"/>
              </w:rPr>
            </w:pPr>
            <w:r w:rsidRPr="00F15804">
              <w:rPr>
                <w:color w:val="0000FF"/>
                <w:sz w:val="20"/>
                <w:szCs w:val="20"/>
              </w:rPr>
              <w:t>BR01</w:t>
            </w:r>
          </w:p>
        </w:tc>
        <w:tc>
          <w:tcPr>
            <w:tcW w:w="1148" w:type="dxa"/>
          </w:tcPr>
          <w:p w:rsidR="00CE1DA3" w:rsidRPr="00F15804" w:rsidRDefault="00CE1DA3" w:rsidP="00165923">
            <w:pPr>
              <w:rPr>
                <w:color w:val="0000FF"/>
                <w:sz w:val="20"/>
                <w:szCs w:val="20"/>
              </w:rPr>
            </w:pPr>
          </w:p>
        </w:tc>
        <w:tc>
          <w:tcPr>
            <w:tcW w:w="2670" w:type="dxa"/>
          </w:tcPr>
          <w:p w:rsidR="00CE1DA3" w:rsidRPr="00F15804" w:rsidRDefault="00CE1DA3" w:rsidP="00165923">
            <w:pPr>
              <w:rPr>
                <w:color w:val="0000FF"/>
                <w:sz w:val="20"/>
                <w:szCs w:val="20"/>
              </w:rPr>
            </w:pPr>
            <w:r w:rsidRPr="00F15804">
              <w:rPr>
                <w:color w:val="0000FF"/>
                <w:sz w:val="20"/>
                <w:szCs w:val="20"/>
              </w:rPr>
              <w:t>The system should provide the capability to add a new student.</w:t>
            </w:r>
          </w:p>
        </w:tc>
        <w:tc>
          <w:tcPr>
            <w:tcW w:w="1870" w:type="dxa"/>
          </w:tcPr>
          <w:p w:rsidR="00CE1DA3" w:rsidRPr="00F15804" w:rsidRDefault="00CE1DA3" w:rsidP="00165923">
            <w:pPr>
              <w:rPr>
                <w:color w:val="0000FF"/>
                <w:sz w:val="20"/>
                <w:szCs w:val="20"/>
              </w:rPr>
            </w:pPr>
            <w:r w:rsidRPr="00F15804">
              <w:rPr>
                <w:color w:val="0000FF"/>
                <w:sz w:val="20"/>
                <w:szCs w:val="20"/>
              </w:rPr>
              <w:t>New student application</w:t>
            </w:r>
          </w:p>
        </w:tc>
        <w:tc>
          <w:tcPr>
            <w:tcW w:w="1870" w:type="dxa"/>
          </w:tcPr>
          <w:p w:rsidR="00CE1DA3" w:rsidRPr="00F15804" w:rsidRDefault="00CE1DA3" w:rsidP="00165923">
            <w:pPr>
              <w:rPr>
                <w:color w:val="0000FF"/>
                <w:sz w:val="20"/>
                <w:szCs w:val="20"/>
              </w:rPr>
            </w:pPr>
            <w:r w:rsidRPr="00F15804">
              <w:rPr>
                <w:color w:val="0000FF"/>
                <w:sz w:val="20"/>
                <w:szCs w:val="20"/>
              </w:rPr>
              <w:t>These examples in blue should be   replaced by project requirements</w:t>
            </w:r>
            <w:r w:rsidR="00E2641E" w:rsidRPr="00F15804">
              <w:rPr>
                <w:color w:val="0000FF"/>
                <w:sz w:val="20"/>
                <w:szCs w:val="20"/>
              </w:rPr>
              <w:t xml:space="preserve"> and italics removed</w:t>
            </w:r>
            <w:r w:rsidRPr="00F15804">
              <w:rPr>
                <w:color w:val="0000FF"/>
                <w:sz w:val="20"/>
                <w:szCs w:val="20"/>
              </w:rPr>
              <w:t>.</w:t>
            </w:r>
          </w:p>
        </w:tc>
      </w:tr>
      <w:tr w:rsidR="00F15804" w:rsidRPr="00F15804" w:rsidTr="00F15804">
        <w:tc>
          <w:tcPr>
            <w:tcW w:w="1870" w:type="dxa"/>
          </w:tcPr>
          <w:p w:rsidR="00CE1DA3" w:rsidRPr="00F15804" w:rsidRDefault="00F15804" w:rsidP="00165923">
            <w:pPr>
              <w:rPr>
                <w:color w:val="0000FF"/>
                <w:sz w:val="20"/>
                <w:szCs w:val="20"/>
              </w:rPr>
            </w:pPr>
            <w:r>
              <w:rPr>
                <w:color w:val="0000FF"/>
                <w:sz w:val="20"/>
                <w:szCs w:val="20"/>
              </w:rPr>
              <w:t>FR0</w:t>
            </w:r>
            <w:r w:rsidR="00CE1DA3" w:rsidRPr="00F15804">
              <w:rPr>
                <w:color w:val="0000FF"/>
                <w:sz w:val="20"/>
                <w:szCs w:val="20"/>
              </w:rPr>
              <w:t>01.01</w:t>
            </w:r>
          </w:p>
          <w:p w:rsidR="00331817" w:rsidRPr="00F15804" w:rsidRDefault="00331817" w:rsidP="00331817">
            <w:pPr>
              <w:rPr>
                <w:color w:val="0000FF"/>
                <w:sz w:val="20"/>
                <w:szCs w:val="20"/>
              </w:rPr>
            </w:pPr>
            <w:r w:rsidRPr="00F15804">
              <w:rPr>
                <w:color w:val="0000FF"/>
                <w:sz w:val="20"/>
                <w:szCs w:val="20"/>
              </w:rPr>
              <w:t>(Identifies BR01 association)</w:t>
            </w:r>
          </w:p>
        </w:tc>
        <w:tc>
          <w:tcPr>
            <w:tcW w:w="1148" w:type="dxa"/>
          </w:tcPr>
          <w:p w:rsidR="00CE1DA3" w:rsidRPr="00F15804" w:rsidRDefault="00CE1DA3" w:rsidP="00165923">
            <w:pPr>
              <w:rPr>
                <w:color w:val="0000FF"/>
                <w:sz w:val="20"/>
                <w:szCs w:val="20"/>
              </w:rPr>
            </w:pPr>
            <w:r w:rsidRPr="00F15804">
              <w:rPr>
                <w:color w:val="0000FF"/>
                <w:sz w:val="20"/>
                <w:szCs w:val="20"/>
              </w:rPr>
              <w:t>High</w:t>
            </w:r>
          </w:p>
          <w:p w:rsidR="00331817" w:rsidRPr="00F15804" w:rsidRDefault="00331817" w:rsidP="00165923">
            <w:pPr>
              <w:rPr>
                <w:color w:val="0000FF"/>
                <w:sz w:val="20"/>
                <w:szCs w:val="20"/>
              </w:rPr>
            </w:pPr>
            <w:r w:rsidRPr="00F15804">
              <w:rPr>
                <w:color w:val="0000FF"/>
                <w:sz w:val="20"/>
                <w:szCs w:val="20"/>
              </w:rPr>
              <w:t>(Priorities are only associated with FR’s)</w:t>
            </w:r>
          </w:p>
        </w:tc>
        <w:tc>
          <w:tcPr>
            <w:tcW w:w="2670" w:type="dxa"/>
          </w:tcPr>
          <w:p w:rsidR="00CE1DA3" w:rsidRPr="00F15804" w:rsidRDefault="00CE1DA3" w:rsidP="00165923">
            <w:pPr>
              <w:rPr>
                <w:color w:val="0000FF"/>
                <w:sz w:val="20"/>
                <w:szCs w:val="20"/>
              </w:rPr>
            </w:pPr>
            <w:r w:rsidRPr="00F15804">
              <w:rPr>
                <w:color w:val="0000FF"/>
                <w:sz w:val="20"/>
                <w:szCs w:val="20"/>
              </w:rPr>
              <w:t>The system must be able to accept first name, last name, address and social security number.</w:t>
            </w:r>
          </w:p>
        </w:tc>
        <w:tc>
          <w:tcPr>
            <w:tcW w:w="1870" w:type="dxa"/>
          </w:tcPr>
          <w:p w:rsidR="00CE1DA3" w:rsidRPr="00F15804" w:rsidRDefault="00CE1DA3" w:rsidP="00165923">
            <w:pPr>
              <w:rPr>
                <w:color w:val="0000FF"/>
                <w:sz w:val="20"/>
                <w:szCs w:val="20"/>
              </w:rPr>
            </w:pPr>
          </w:p>
        </w:tc>
        <w:tc>
          <w:tcPr>
            <w:tcW w:w="1870" w:type="dxa"/>
          </w:tcPr>
          <w:p w:rsidR="00CE1DA3" w:rsidRPr="00F15804" w:rsidRDefault="00CE1DA3" w:rsidP="00CE1DA3">
            <w:pPr>
              <w:rPr>
                <w:color w:val="0000FF"/>
                <w:sz w:val="20"/>
                <w:szCs w:val="20"/>
              </w:rPr>
            </w:pPr>
            <w:r w:rsidRPr="00F15804">
              <w:rPr>
                <w:color w:val="0000FF"/>
                <w:sz w:val="20"/>
                <w:szCs w:val="20"/>
              </w:rPr>
              <w:t>FR’s should be numbered so they can be associated with one and only one BR.</w:t>
            </w:r>
          </w:p>
        </w:tc>
      </w:tr>
      <w:tr w:rsidR="00F15804" w:rsidRPr="00F15804" w:rsidTr="00F15804">
        <w:tc>
          <w:tcPr>
            <w:tcW w:w="1870" w:type="dxa"/>
          </w:tcPr>
          <w:p w:rsidR="00CE1DA3" w:rsidRPr="00F15804" w:rsidRDefault="00331817" w:rsidP="00165923">
            <w:pPr>
              <w:rPr>
                <w:color w:val="0000FF"/>
                <w:sz w:val="20"/>
                <w:szCs w:val="20"/>
              </w:rPr>
            </w:pPr>
            <w:r w:rsidRPr="00F15804">
              <w:rPr>
                <w:color w:val="0000FF"/>
                <w:sz w:val="20"/>
                <w:szCs w:val="20"/>
              </w:rPr>
              <w:t>BZ01.001</w:t>
            </w:r>
          </w:p>
          <w:p w:rsidR="00331817" w:rsidRPr="00F15804" w:rsidRDefault="00331817" w:rsidP="00165923">
            <w:pPr>
              <w:rPr>
                <w:color w:val="0000FF"/>
                <w:sz w:val="20"/>
                <w:szCs w:val="20"/>
              </w:rPr>
            </w:pPr>
            <w:r w:rsidRPr="00F15804">
              <w:rPr>
                <w:color w:val="0000FF"/>
                <w:sz w:val="20"/>
                <w:szCs w:val="20"/>
              </w:rPr>
              <w:t>(identifies FR001 association)</w:t>
            </w:r>
          </w:p>
        </w:tc>
        <w:tc>
          <w:tcPr>
            <w:tcW w:w="1148" w:type="dxa"/>
          </w:tcPr>
          <w:p w:rsidR="00CE1DA3" w:rsidRPr="00F15804" w:rsidRDefault="00CE1DA3" w:rsidP="00165923">
            <w:pPr>
              <w:rPr>
                <w:color w:val="0000FF"/>
                <w:sz w:val="20"/>
                <w:szCs w:val="20"/>
              </w:rPr>
            </w:pPr>
          </w:p>
        </w:tc>
        <w:tc>
          <w:tcPr>
            <w:tcW w:w="2670" w:type="dxa"/>
          </w:tcPr>
          <w:p w:rsidR="00CE1DA3" w:rsidRPr="00F15804" w:rsidRDefault="00331817" w:rsidP="00165923">
            <w:pPr>
              <w:rPr>
                <w:color w:val="0000FF"/>
                <w:sz w:val="20"/>
                <w:szCs w:val="20"/>
              </w:rPr>
            </w:pPr>
            <w:r w:rsidRPr="00F15804">
              <w:rPr>
                <w:color w:val="0000FF"/>
                <w:sz w:val="20"/>
                <w:szCs w:val="20"/>
              </w:rPr>
              <w:t>As user moves from social security number field, the system must compare against both the current student master DB and previous applications DB and alert user if a match is found.</w:t>
            </w:r>
          </w:p>
        </w:tc>
        <w:tc>
          <w:tcPr>
            <w:tcW w:w="1870" w:type="dxa"/>
          </w:tcPr>
          <w:p w:rsidR="00CE1DA3" w:rsidRPr="00F15804" w:rsidRDefault="00331817" w:rsidP="00165923">
            <w:pPr>
              <w:rPr>
                <w:color w:val="0000FF"/>
                <w:sz w:val="20"/>
                <w:szCs w:val="20"/>
              </w:rPr>
            </w:pPr>
            <w:r w:rsidRPr="00F15804">
              <w:rPr>
                <w:color w:val="0000FF"/>
                <w:sz w:val="20"/>
                <w:szCs w:val="20"/>
              </w:rPr>
              <w:t>Social security number must be entered for new applicant and user must attempt to move to another field by using the &lt;tab&gt; key.</w:t>
            </w:r>
          </w:p>
        </w:tc>
        <w:tc>
          <w:tcPr>
            <w:tcW w:w="1870" w:type="dxa"/>
          </w:tcPr>
          <w:p w:rsidR="00CE1DA3" w:rsidRPr="00F15804" w:rsidRDefault="00331817" w:rsidP="00165923">
            <w:pPr>
              <w:rPr>
                <w:color w:val="0000FF"/>
                <w:sz w:val="20"/>
                <w:szCs w:val="20"/>
              </w:rPr>
            </w:pPr>
            <w:r w:rsidRPr="00F15804">
              <w:rPr>
                <w:color w:val="0000FF"/>
                <w:sz w:val="20"/>
                <w:szCs w:val="20"/>
              </w:rPr>
              <w:t>BZ’s should be numbered so they are associated with one and only one FR.</w:t>
            </w:r>
          </w:p>
        </w:tc>
      </w:tr>
      <w:tr w:rsidR="00F15804" w:rsidRPr="00F15804" w:rsidTr="00F15804">
        <w:tc>
          <w:tcPr>
            <w:tcW w:w="1870" w:type="dxa"/>
          </w:tcPr>
          <w:p w:rsidR="00CE1DA3" w:rsidRPr="00F15804" w:rsidRDefault="00331817" w:rsidP="00165923">
            <w:pPr>
              <w:rPr>
                <w:color w:val="0000FF"/>
                <w:sz w:val="20"/>
                <w:szCs w:val="20"/>
              </w:rPr>
            </w:pPr>
            <w:r w:rsidRPr="00F15804">
              <w:rPr>
                <w:color w:val="0000FF"/>
                <w:sz w:val="20"/>
                <w:szCs w:val="20"/>
              </w:rPr>
              <w:t>DR01.001</w:t>
            </w:r>
          </w:p>
          <w:p w:rsidR="00331817" w:rsidRPr="00F15804" w:rsidRDefault="00331817" w:rsidP="00165923">
            <w:pPr>
              <w:rPr>
                <w:color w:val="0000FF"/>
                <w:sz w:val="20"/>
                <w:szCs w:val="20"/>
              </w:rPr>
            </w:pPr>
            <w:r w:rsidRPr="00F15804">
              <w:rPr>
                <w:color w:val="0000FF"/>
                <w:sz w:val="20"/>
                <w:szCs w:val="20"/>
              </w:rPr>
              <w:t>(Identifies FR001 association)</w:t>
            </w:r>
          </w:p>
        </w:tc>
        <w:tc>
          <w:tcPr>
            <w:tcW w:w="1148" w:type="dxa"/>
          </w:tcPr>
          <w:p w:rsidR="00CE1DA3" w:rsidRPr="00F15804" w:rsidRDefault="00CE1DA3" w:rsidP="00165923">
            <w:pPr>
              <w:rPr>
                <w:color w:val="0000FF"/>
                <w:sz w:val="20"/>
                <w:szCs w:val="20"/>
              </w:rPr>
            </w:pPr>
          </w:p>
        </w:tc>
        <w:tc>
          <w:tcPr>
            <w:tcW w:w="2670" w:type="dxa"/>
          </w:tcPr>
          <w:p w:rsidR="00CE1DA3" w:rsidRPr="00F15804" w:rsidRDefault="00331817" w:rsidP="00165923">
            <w:pPr>
              <w:rPr>
                <w:color w:val="0000FF"/>
                <w:sz w:val="20"/>
                <w:szCs w:val="20"/>
              </w:rPr>
            </w:pPr>
            <w:r w:rsidRPr="00F15804">
              <w:rPr>
                <w:color w:val="0000FF"/>
                <w:sz w:val="20"/>
                <w:szCs w:val="20"/>
              </w:rPr>
              <w:t>All data for this FR must be entered by the user, but comparisons of the social security number must be performed with master student DB and any saved data from previous applications over the last 12 months.</w:t>
            </w:r>
          </w:p>
        </w:tc>
        <w:tc>
          <w:tcPr>
            <w:tcW w:w="1870" w:type="dxa"/>
          </w:tcPr>
          <w:p w:rsidR="00CE1DA3" w:rsidRPr="00F15804" w:rsidRDefault="00CE1DA3" w:rsidP="00165923">
            <w:pPr>
              <w:rPr>
                <w:color w:val="0000FF"/>
                <w:sz w:val="20"/>
                <w:szCs w:val="20"/>
              </w:rPr>
            </w:pPr>
          </w:p>
        </w:tc>
        <w:tc>
          <w:tcPr>
            <w:tcW w:w="1870" w:type="dxa"/>
          </w:tcPr>
          <w:p w:rsidR="00CE1DA3" w:rsidRPr="00F15804" w:rsidRDefault="00331817" w:rsidP="00165923">
            <w:pPr>
              <w:rPr>
                <w:color w:val="0000FF"/>
                <w:sz w:val="20"/>
                <w:szCs w:val="20"/>
              </w:rPr>
            </w:pPr>
            <w:r w:rsidRPr="00F15804">
              <w:rPr>
                <w:color w:val="0000FF"/>
                <w:sz w:val="20"/>
                <w:szCs w:val="20"/>
              </w:rPr>
              <w:t>DR’s should be numbered so they are associated with one and only one FR.</w:t>
            </w:r>
          </w:p>
        </w:tc>
      </w:tr>
      <w:tr w:rsidR="00E2641E" w:rsidRPr="00F15804" w:rsidTr="00F15804">
        <w:tc>
          <w:tcPr>
            <w:tcW w:w="1870" w:type="dxa"/>
          </w:tcPr>
          <w:p w:rsidR="00E2641E" w:rsidRPr="00F15804" w:rsidRDefault="00E2641E" w:rsidP="00165923">
            <w:pPr>
              <w:rPr>
                <w:color w:val="1F497D" w:themeColor="text2"/>
                <w:sz w:val="20"/>
                <w:szCs w:val="20"/>
              </w:rPr>
            </w:pPr>
            <w:r w:rsidRPr="00F15804">
              <w:rPr>
                <w:sz w:val="20"/>
                <w:szCs w:val="20"/>
              </w:rPr>
              <w:t>BR02</w:t>
            </w:r>
          </w:p>
        </w:tc>
        <w:tc>
          <w:tcPr>
            <w:tcW w:w="1148" w:type="dxa"/>
          </w:tcPr>
          <w:p w:rsidR="00E2641E" w:rsidRPr="00F15804" w:rsidRDefault="00E2641E" w:rsidP="00165923">
            <w:pPr>
              <w:rPr>
                <w:sz w:val="20"/>
                <w:szCs w:val="20"/>
              </w:rPr>
            </w:pPr>
          </w:p>
        </w:tc>
        <w:tc>
          <w:tcPr>
            <w:tcW w:w="2670" w:type="dxa"/>
          </w:tcPr>
          <w:p w:rsidR="00E2641E" w:rsidRPr="00F15804" w:rsidRDefault="00E2641E" w:rsidP="00165923">
            <w:pPr>
              <w:rPr>
                <w:sz w:val="20"/>
                <w:szCs w:val="20"/>
              </w:rPr>
            </w:pPr>
          </w:p>
        </w:tc>
        <w:tc>
          <w:tcPr>
            <w:tcW w:w="1870" w:type="dxa"/>
          </w:tcPr>
          <w:p w:rsidR="00E2641E" w:rsidRPr="00F15804" w:rsidRDefault="00E2641E" w:rsidP="00165923">
            <w:pPr>
              <w:rPr>
                <w:sz w:val="20"/>
                <w:szCs w:val="20"/>
              </w:rPr>
            </w:pPr>
          </w:p>
        </w:tc>
        <w:tc>
          <w:tcPr>
            <w:tcW w:w="1870" w:type="dxa"/>
          </w:tcPr>
          <w:p w:rsidR="00E2641E" w:rsidRPr="00F15804" w:rsidRDefault="00E2641E" w:rsidP="00165923">
            <w:pPr>
              <w:rPr>
                <w:sz w:val="20"/>
                <w:szCs w:val="20"/>
              </w:rPr>
            </w:pPr>
          </w:p>
        </w:tc>
      </w:tr>
    </w:tbl>
    <w:p w:rsidR="00CE1DA3" w:rsidRPr="00CE1DA3" w:rsidRDefault="00CE1DA3" w:rsidP="00165923"/>
    <w:p w:rsidR="00165923" w:rsidRDefault="00952CB1" w:rsidP="00314020">
      <w:pPr>
        <w:pStyle w:val="Heading1"/>
      </w:pPr>
      <w:bookmarkStart w:id="5" w:name="_Toc374017591"/>
      <w:r>
        <w:t>N</w:t>
      </w:r>
      <w:r w:rsidR="00A427C8">
        <w:t>ON-FUNCTIONAL REQUIREMENTS</w:t>
      </w:r>
      <w:bookmarkEnd w:id="5"/>
    </w:p>
    <w:p w:rsidR="00165923" w:rsidRPr="00772B00" w:rsidRDefault="00F15804" w:rsidP="00165923">
      <w:pPr>
        <w:rPr>
          <w:color w:val="0000FF"/>
        </w:rPr>
      </w:pPr>
      <w:r w:rsidRPr="00772B00">
        <w:rPr>
          <w:color w:val="0000FF"/>
        </w:rPr>
        <w:t xml:space="preserve">&lt; </w:t>
      </w:r>
      <w:r w:rsidR="00CE1DA3" w:rsidRPr="00772B00">
        <w:rPr>
          <w:color w:val="0000FF"/>
        </w:rPr>
        <w:t>Non-functional requirements should be described in this section and examples are Security requirements, Performance requirements, etc.</w:t>
      </w:r>
      <w:r w:rsidR="00E2641E" w:rsidRPr="00772B00">
        <w:rPr>
          <w:color w:val="0000FF"/>
        </w:rPr>
        <w:t xml:space="preserve"> Non-functional requirements should be stated on one line instead of broken out into FR’s, BZ’s, etc. like business requirements.</w:t>
      </w:r>
      <w:r w:rsidRPr="00772B00">
        <w:rPr>
          <w:color w:val="0000FF"/>
        </w:rPr>
        <w:t xml:space="preserve"> &gt;</w:t>
      </w:r>
    </w:p>
    <w:tbl>
      <w:tblPr>
        <w:tblStyle w:val="TableGrid"/>
        <w:tblW w:w="0" w:type="auto"/>
        <w:tblLook w:val="04A0" w:firstRow="1" w:lastRow="0" w:firstColumn="1" w:lastColumn="0" w:noHBand="0" w:noVBand="1"/>
      </w:tblPr>
      <w:tblGrid>
        <w:gridCol w:w="1834"/>
        <w:gridCol w:w="1148"/>
        <w:gridCol w:w="2642"/>
        <w:gridCol w:w="1867"/>
        <w:gridCol w:w="1859"/>
      </w:tblGrid>
      <w:tr w:rsidR="00E2641E" w:rsidRPr="00F15804" w:rsidTr="00772B00">
        <w:tc>
          <w:tcPr>
            <w:tcW w:w="1870" w:type="dxa"/>
            <w:shd w:val="clear" w:color="auto" w:fill="C2D69B" w:themeFill="accent3" w:themeFillTint="99"/>
          </w:tcPr>
          <w:p w:rsidR="00E2641E" w:rsidRPr="00F15804" w:rsidRDefault="00E2641E" w:rsidP="00F15804">
            <w:pPr>
              <w:spacing w:after="0"/>
              <w:jc w:val="center"/>
              <w:rPr>
                <w:b/>
              </w:rPr>
            </w:pPr>
            <w:r w:rsidRPr="00F15804">
              <w:rPr>
                <w:b/>
              </w:rPr>
              <w:t>ID</w:t>
            </w:r>
          </w:p>
        </w:tc>
        <w:tc>
          <w:tcPr>
            <w:tcW w:w="1148" w:type="dxa"/>
            <w:shd w:val="clear" w:color="auto" w:fill="C2D69B" w:themeFill="accent3" w:themeFillTint="99"/>
          </w:tcPr>
          <w:p w:rsidR="00E2641E" w:rsidRPr="00F15804" w:rsidRDefault="00E2641E" w:rsidP="00F15804">
            <w:pPr>
              <w:spacing w:after="0"/>
              <w:jc w:val="center"/>
              <w:rPr>
                <w:b/>
              </w:rPr>
            </w:pPr>
            <w:r w:rsidRPr="00F15804">
              <w:rPr>
                <w:b/>
              </w:rPr>
              <w:t>PRIORITY</w:t>
            </w:r>
          </w:p>
        </w:tc>
        <w:tc>
          <w:tcPr>
            <w:tcW w:w="2670" w:type="dxa"/>
            <w:shd w:val="clear" w:color="auto" w:fill="C2D69B" w:themeFill="accent3" w:themeFillTint="99"/>
          </w:tcPr>
          <w:p w:rsidR="00E2641E" w:rsidRPr="00F15804" w:rsidRDefault="00E2641E" w:rsidP="00F15804">
            <w:pPr>
              <w:spacing w:after="0"/>
              <w:jc w:val="center"/>
              <w:rPr>
                <w:b/>
              </w:rPr>
            </w:pPr>
            <w:r w:rsidRPr="00F15804">
              <w:rPr>
                <w:b/>
              </w:rPr>
              <w:t>DESCRIPTION</w:t>
            </w:r>
          </w:p>
        </w:tc>
        <w:tc>
          <w:tcPr>
            <w:tcW w:w="1870" w:type="dxa"/>
            <w:shd w:val="clear" w:color="auto" w:fill="C2D69B" w:themeFill="accent3" w:themeFillTint="99"/>
          </w:tcPr>
          <w:p w:rsidR="00E2641E" w:rsidRPr="00F15804" w:rsidRDefault="00E2641E" w:rsidP="00F15804">
            <w:pPr>
              <w:spacing w:after="0"/>
              <w:jc w:val="center"/>
              <w:rPr>
                <w:b/>
              </w:rPr>
            </w:pPr>
            <w:r w:rsidRPr="00F15804">
              <w:rPr>
                <w:b/>
              </w:rPr>
              <w:t>DEPENDENCIES</w:t>
            </w:r>
          </w:p>
        </w:tc>
        <w:tc>
          <w:tcPr>
            <w:tcW w:w="1870" w:type="dxa"/>
            <w:shd w:val="clear" w:color="auto" w:fill="C2D69B" w:themeFill="accent3" w:themeFillTint="99"/>
          </w:tcPr>
          <w:p w:rsidR="00E2641E" w:rsidRPr="00F15804" w:rsidRDefault="00E2641E" w:rsidP="00F15804">
            <w:pPr>
              <w:spacing w:after="0"/>
              <w:jc w:val="center"/>
              <w:rPr>
                <w:b/>
              </w:rPr>
            </w:pPr>
            <w:r w:rsidRPr="00F15804">
              <w:rPr>
                <w:b/>
              </w:rPr>
              <w:t>COMMENTS</w:t>
            </w:r>
          </w:p>
        </w:tc>
      </w:tr>
      <w:tr w:rsidR="00E2641E" w:rsidRPr="00F15804" w:rsidTr="00772B00">
        <w:tc>
          <w:tcPr>
            <w:tcW w:w="1870" w:type="dxa"/>
          </w:tcPr>
          <w:p w:rsidR="00E2641E" w:rsidRPr="00F15804" w:rsidRDefault="00E2641E" w:rsidP="00E2641E">
            <w:pPr>
              <w:rPr>
                <w:sz w:val="20"/>
                <w:szCs w:val="20"/>
              </w:rPr>
            </w:pPr>
          </w:p>
        </w:tc>
        <w:tc>
          <w:tcPr>
            <w:tcW w:w="1148" w:type="dxa"/>
          </w:tcPr>
          <w:p w:rsidR="00E2641E" w:rsidRPr="00F15804" w:rsidRDefault="00E2641E" w:rsidP="00E2641E">
            <w:pPr>
              <w:rPr>
                <w:sz w:val="20"/>
                <w:szCs w:val="20"/>
              </w:rPr>
            </w:pPr>
          </w:p>
        </w:tc>
        <w:tc>
          <w:tcPr>
            <w:tcW w:w="2670" w:type="dxa"/>
          </w:tcPr>
          <w:p w:rsidR="00E2641E" w:rsidRPr="00F15804" w:rsidRDefault="00E2641E" w:rsidP="00E2641E">
            <w:pPr>
              <w:rPr>
                <w:sz w:val="20"/>
                <w:szCs w:val="20"/>
              </w:rPr>
            </w:pPr>
          </w:p>
        </w:tc>
        <w:tc>
          <w:tcPr>
            <w:tcW w:w="1870" w:type="dxa"/>
          </w:tcPr>
          <w:p w:rsidR="00E2641E" w:rsidRPr="00F15804" w:rsidRDefault="00E2641E" w:rsidP="00E2641E">
            <w:pPr>
              <w:rPr>
                <w:sz w:val="20"/>
                <w:szCs w:val="20"/>
              </w:rPr>
            </w:pPr>
          </w:p>
        </w:tc>
        <w:tc>
          <w:tcPr>
            <w:tcW w:w="1870" w:type="dxa"/>
          </w:tcPr>
          <w:p w:rsidR="00E2641E" w:rsidRPr="00F15804" w:rsidRDefault="00E2641E" w:rsidP="00E2641E">
            <w:pPr>
              <w:rPr>
                <w:sz w:val="20"/>
                <w:szCs w:val="20"/>
              </w:rPr>
            </w:pPr>
          </w:p>
        </w:tc>
      </w:tr>
      <w:tr w:rsidR="00E2641E" w:rsidRPr="00F15804" w:rsidTr="00772B00">
        <w:tc>
          <w:tcPr>
            <w:tcW w:w="1870" w:type="dxa"/>
          </w:tcPr>
          <w:p w:rsidR="00E2641E" w:rsidRPr="00F15804" w:rsidRDefault="00E2641E" w:rsidP="00E2641E">
            <w:pPr>
              <w:rPr>
                <w:sz w:val="20"/>
                <w:szCs w:val="20"/>
              </w:rPr>
            </w:pPr>
          </w:p>
        </w:tc>
        <w:tc>
          <w:tcPr>
            <w:tcW w:w="1148" w:type="dxa"/>
          </w:tcPr>
          <w:p w:rsidR="00E2641E" w:rsidRPr="00F15804" w:rsidRDefault="00E2641E" w:rsidP="00E2641E">
            <w:pPr>
              <w:rPr>
                <w:sz w:val="20"/>
                <w:szCs w:val="20"/>
              </w:rPr>
            </w:pPr>
          </w:p>
        </w:tc>
        <w:tc>
          <w:tcPr>
            <w:tcW w:w="2670" w:type="dxa"/>
          </w:tcPr>
          <w:p w:rsidR="00E2641E" w:rsidRPr="00F15804" w:rsidRDefault="00E2641E" w:rsidP="00E2641E">
            <w:pPr>
              <w:rPr>
                <w:sz w:val="20"/>
                <w:szCs w:val="20"/>
              </w:rPr>
            </w:pPr>
          </w:p>
        </w:tc>
        <w:tc>
          <w:tcPr>
            <w:tcW w:w="1870" w:type="dxa"/>
          </w:tcPr>
          <w:p w:rsidR="00E2641E" w:rsidRPr="00F15804" w:rsidRDefault="00E2641E" w:rsidP="00E2641E">
            <w:pPr>
              <w:rPr>
                <w:sz w:val="20"/>
                <w:szCs w:val="20"/>
              </w:rPr>
            </w:pPr>
          </w:p>
        </w:tc>
        <w:tc>
          <w:tcPr>
            <w:tcW w:w="1870" w:type="dxa"/>
          </w:tcPr>
          <w:p w:rsidR="00E2641E" w:rsidRPr="00F15804" w:rsidRDefault="00E2641E" w:rsidP="00E2641E">
            <w:pPr>
              <w:rPr>
                <w:sz w:val="20"/>
                <w:szCs w:val="20"/>
              </w:rPr>
            </w:pPr>
          </w:p>
        </w:tc>
      </w:tr>
      <w:tr w:rsidR="00E2641E" w:rsidRPr="00F15804" w:rsidTr="00772B00">
        <w:tc>
          <w:tcPr>
            <w:tcW w:w="1870" w:type="dxa"/>
          </w:tcPr>
          <w:p w:rsidR="00E2641E" w:rsidRPr="00F15804" w:rsidRDefault="00E2641E" w:rsidP="00E2641E">
            <w:pPr>
              <w:rPr>
                <w:sz w:val="20"/>
                <w:szCs w:val="20"/>
              </w:rPr>
            </w:pPr>
          </w:p>
        </w:tc>
        <w:tc>
          <w:tcPr>
            <w:tcW w:w="1148" w:type="dxa"/>
          </w:tcPr>
          <w:p w:rsidR="00E2641E" w:rsidRPr="00F15804" w:rsidRDefault="00E2641E" w:rsidP="00E2641E">
            <w:pPr>
              <w:rPr>
                <w:sz w:val="20"/>
                <w:szCs w:val="20"/>
              </w:rPr>
            </w:pPr>
          </w:p>
        </w:tc>
        <w:tc>
          <w:tcPr>
            <w:tcW w:w="2670" w:type="dxa"/>
          </w:tcPr>
          <w:p w:rsidR="00E2641E" w:rsidRPr="00F15804" w:rsidRDefault="00E2641E" w:rsidP="00E2641E">
            <w:pPr>
              <w:rPr>
                <w:sz w:val="20"/>
                <w:szCs w:val="20"/>
              </w:rPr>
            </w:pPr>
          </w:p>
        </w:tc>
        <w:tc>
          <w:tcPr>
            <w:tcW w:w="1870" w:type="dxa"/>
          </w:tcPr>
          <w:p w:rsidR="00E2641E" w:rsidRPr="00F15804" w:rsidRDefault="00E2641E" w:rsidP="00E2641E">
            <w:pPr>
              <w:rPr>
                <w:sz w:val="20"/>
                <w:szCs w:val="20"/>
              </w:rPr>
            </w:pPr>
          </w:p>
        </w:tc>
        <w:tc>
          <w:tcPr>
            <w:tcW w:w="1870" w:type="dxa"/>
          </w:tcPr>
          <w:p w:rsidR="00E2641E" w:rsidRPr="00F15804" w:rsidRDefault="00E2641E" w:rsidP="00E2641E">
            <w:pPr>
              <w:rPr>
                <w:sz w:val="20"/>
                <w:szCs w:val="20"/>
              </w:rPr>
            </w:pPr>
          </w:p>
        </w:tc>
      </w:tr>
    </w:tbl>
    <w:p w:rsidR="00E2641E" w:rsidRPr="00E2641E" w:rsidRDefault="00E2641E" w:rsidP="00165923"/>
    <w:p w:rsidR="00600309" w:rsidRDefault="00952CB1" w:rsidP="00314020">
      <w:pPr>
        <w:pStyle w:val="Heading1"/>
      </w:pPr>
      <w:bookmarkStart w:id="6" w:name="_Toc374017592"/>
      <w:r>
        <w:lastRenderedPageBreak/>
        <w:t>I</w:t>
      </w:r>
      <w:r w:rsidR="00A427C8">
        <w:t>NTERFACE REQUIREMENTS</w:t>
      </w:r>
      <w:bookmarkEnd w:id="6"/>
    </w:p>
    <w:p w:rsidR="00600309" w:rsidRDefault="00600309" w:rsidP="00600309">
      <w:r>
        <w:t>Normal Text</w:t>
      </w:r>
    </w:p>
    <w:p w:rsidR="00314020" w:rsidRDefault="00314020" w:rsidP="00600309"/>
    <w:p w:rsidR="00314020" w:rsidRDefault="00314020" w:rsidP="00314020">
      <w:pPr>
        <w:pStyle w:val="Heading1"/>
      </w:pPr>
      <w:bookmarkStart w:id="7" w:name="_Toc374017593"/>
      <w:r>
        <w:t>USE CASES</w:t>
      </w:r>
      <w:bookmarkEnd w:id="7"/>
    </w:p>
    <w:p w:rsidR="00314020" w:rsidRPr="00772B00" w:rsidRDefault="00772B00" w:rsidP="00314020">
      <w:pPr>
        <w:rPr>
          <w:color w:val="0000FF"/>
        </w:rPr>
      </w:pPr>
      <w:r>
        <w:rPr>
          <w:color w:val="0000FF"/>
        </w:rPr>
        <w:t>&lt; Copy the Use Case table for each new Use Case &gt;</w:t>
      </w:r>
    </w:p>
    <w:tbl>
      <w:tblPr>
        <w:tblStyle w:val="TableGrid"/>
        <w:tblW w:w="0" w:type="auto"/>
        <w:tblLook w:val="04A0" w:firstRow="1" w:lastRow="0" w:firstColumn="1" w:lastColumn="0" w:noHBand="0" w:noVBand="1"/>
      </w:tblPr>
      <w:tblGrid>
        <w:gridCol w:w="2499"/>
        <w:gridCol w:w="1071"/>
        <w:gridCol w:w="2890"/>
        <w:gridCol w:w="2890"/>
      </w:tblGrid>
      <w:tr w:rsidR="00F57C03" w:rsidTr="00921ABF">
        <w:tc>
          <w:tcPr>
            <w:tcW w:w="2499" w:type="dxa"/>
          </w:tcPr>
          <w:p w:rsidR="00F57C03" w:rsidRDefault="00F57C03" w:rsidP="00772B00">
            <w:pPr>
              <w:spacing w:after="0"/>
            </w:pPr>
            <w:r>
              <w:t>USE CASE TITLE</w:t>
            </w:r>
          </w:p>
        </w:tc>
        <w:tc>
          <w:tcPr>
            <w:tcW w:w="6851" w:type="dxa"/>
            <w:gridSpan w:val="3"/>
          </w:tcPr>
          <w:p w:rsidR="00F57C03" w:rsidRPr="00772B00" w:rsidRDefault="00D30B1F" w:rsidP="00314020">
            <w:pPr>
              <w:rPr>
                <w:color w:val="0000FF"/>
                <w:sz w:val="20"/>
                <w:szCs w:val="20"/>
              </w:rPr>
            </w:pPr>
            <w:r w:rsidRPr="00772B00">
              <w:rPr>
                <w:color w:val="0000FF"/>
                <w:sz w:val="20"/>
                <w:szCs w:val="20"/>
              </w:rPr>
              <w:t>Enter New Student Application</w:t>
            </w:r>
          </w:p>
        </w:tc>
      </w:tr>
      <w:tr w:rsidR="00772B00" w:rsidTr="00921ABF">
        <w:tc>
          <w:tcPr>
            <w:tcW w:w="2499" w:type="dxa"/>
          </w:tcPr>
          <w:p w:rsidR="00772B00" w:rsidRDefault="00772B00" w:rsidP="00772B00">
            <w:pPr>
              <w:spacing w:after="0"/>
            </w:pPr>
            <w:r>
              <w:t>Use Case ID</w:t>
            </w:r>
          </w:p>
        </w:tc>
        <w:tc>
          <w:tcPr>
            <w:tcW w:w="6851" w:type="dxa"/>
            <w:gridSpan w:val="3"/>
          </w:tcPr>
          <w:p w:rsidR="00772B00" w:rsidRPr="00772B00" w:rsidRDefault="00A427C8" w:rsidP="00314020">
            <w:pPr>
              <w:rPr>
                <w:color w:val="0000FF"/>
                <w:sz w:val="20"/>
                <w:szCs w:val="20"/>
              </w:rPr>
            </w:pPr>
            <w:r>
              <w:rPr>
                <w:color w:val="0000FF"/>
                <w:sz w:val="20"/>
                <w:szCs w:val="20"/>
              </w:rPr>
              <w:t>UC</w:t>
            </w:r>
            <w:r w:rsidR="00772B00">
              <w:rPr>
                <w:color w:val="0000FF"/>
                <w:sz w:val="20"/>
                <w:szCs w:val="20"/>
              </w:rPr>
              <w:t>01</w:t>
            </w:r>
          </w:p>
        </w:tc>
      </w:tr>
      <w:tr w:rsidR="00F57C03" w:rsidTr="00962C8F">
        <w:tc>
          <w:tcPr>
            <w:tcW w:w="2499" w:type="dxa"/>
          </w:tcPr>
          <w:p w:rsidR="00F57C03" w:rsidRDefault="00F57C03" w:rsidP="00772B00">
            <w:pPr>
              <w:spacing w:after="0"/>
            </w:pPr>
            <w:r>
              <w:t>Actor(s)</w:t>
            </w:r>
          </w:p>
        </w:tc>
        <w:tc>
          <w:tcPr>
            <w:tcW w:w="6851" w:type="dxa"/>
            <w:gridSpan w:val="3"/>
          </w:tcPr>
          <w:p w:rsidR="00F57C03" w:rsidRPr="00772B00" w:rsidRDefault="001050C9" w:rsidP="00314020">
            <w:pPr>
              <w:rPr>
                <w:color w:val="0000FF"/>
                <w:sz w:val="20"/>
                <w:szCs w:val="20"/>
              </w:rPr>
            </w:pPr>
            <w:r w:rsidRPr="00772B00">
              <w:rPr>
                <w:color w:val="0000FF"/>
                <w:sz w:val="20"/>
                <w:szCs w:val="20"/>
              </w:rPr>
              <w:t>Admissions Analyst</w:t>
            </w:r>
          </w:p>
        </w:tc>
      </w:tr>
      <w:tr w:rsidR="00F57C03" w:rsidTr="00E13126">
        <w:tc>
          <w:tcPr>
            <w:tcW w:w="2499" w:type="dxa"/>
          </w:tcPr>
          <w:p w:rsidR="00F57C03" w:rsidRDefault="00F57C03" w:rsidP="00772B00">
            <w:pPr>
              <w:spacing w:after="0"/>
            </w:pPr>
            <w:r>
              <w:t>Description</w:t>
            </w:r>
          </w:p>
        </w:tc>
        <w:tc>
          <w:tcPr>
            <w:tcW w:w="6851" w:type="dxa"/>
            <w:gridSpan w:val="3"/>
          </w:tcPr>
          <w:p w:rsidR="00F57C03" w:rsidRPr="00772B00" w:rsidRDefault="00D30B1F" w:rsidP="00314020">
            <w:pPr>
              <w:rPr>
                <w:color w:val="0000FF"/>
                <w:sz w:val="20"/>
                <w:szCs w:val="20"/>
              </w:rPr>
            </w:pPr>
            <w:r w:rsidRPr="00772B00">
              <w:rPr>
                <w:color w:val="0000FF"/>
                <w:sz w:val="20"/>
                <w:szCs w:val="20"/>
              </w:rPr>
              <w:t>A new student is applying for admission.</w:t>
            </w:r>
          </w:p>
        </w:tc>
      </w:tr>
      <w:tr w:rsidR="00F57C03" w:rsidTr="002C4426">
        <w:tc>
          <w:tcPr>
            <w:tcW w:w="2499" w:type="dxa"/>
          </w:tcPr>
          <w:p w:rsidR="00F57C03" w:rsidRDefault="00F57C03" w:rsidP="00772B00">
            <w:pPr>
              <w:spacing w:after="0"/>
            </w:pPr>
            <w:r>
              <w:t>Used by</w:t>
            </w:r>
          </w:p>
        </w:tc>
        <w:tc>
          <w:tcPr>
            <w:tcW w:w="6851" w:type="dxa"/>
            <w:gridSpan w:val="3"/>
          </w:tcPr>
          <w:p w:rsidR="00F57C03" w:rsidRPr="00772B00" w:rsidRDefault="001050C9" w:rsidP="00772B00">
            <w:pPr>
              <w:rPr>
                <w:color w:val="0000FF"/>
                <w:sz w:val="20"/>
                <w:szCs w:val="20"/>
              </w:rPr>
            </w:pPr>
            <w:r w:rsidRPr="00772B00">
              <w:rPr>
                <w:color w:val="0000FF"/>
                <w:sz w:val="20"/>
                <w:szCs w:val="20"/>
              </w:rPr>
              <w:t>Evaluate new student application (</w:t>
            </w:r>
            <w:r w:rsidR="00A427C8">
              <w:rPr>
                <w:color w:val="0000FF"/>
                <w:sz w:val="20"/>
                <w:szCs w:val="20"/>
              </w:rPr>
              <w:t>UC</w:t>
            </w:r>
            <w:r w:rsidR="00772B00">
              <w:rPr>
                <w:color w:val="0000FF"/>
                <w:sz w:val="20"/>
                <w:szCs w:val="20"/>
              </w:rPr>
              <w:t>02</w:t>
            </w:r>
            <w:r w:rsidRPr="00772B00">
              <w:rPr>
                <w:color w:val="0000FF"/>
                <w:sz w:val="20"/>
                <w:szCs w:val="20"/>
              </w:rPr>
              <w:t>)</w:t>
            </w:r>
          </w:p>
        </w:tc>
      </w:tr>
      <w:tr w:rsidR="00F57C03" w:rsidTr="000401DE">
        <w:tc>
          <w:tcPr>
            <w:tcW w:w="2499" w:type="dxa"/>
          </w:tcPr>
          <w:p w:rsidR="00F57C03" w:rsidRDefault="00F57C03" w:rsidP="00772B00">
            <w:pPr>
              <w:spacing w:after="0"/>
            </w:pPr>
            <w:r>
              <w:t>Preconditions</w:t>
            </w:r>
          </w:p>
        </w:tc>
        <w:tc>
          <w:tcPr>
            <w:tcW w:w="6851" w:type="dxa"/>
            <w:gridSpan w:val="3"/>
          </w:tcPr>
          <w:p w:rsidR="00F57C03" w:rsidRPr="00772B00" w:rsidRDefault="00D30B1F" w:rsidP="00D30B1F">
            <w:pPr>
              <w:rPr>
                <w:color w:val="0000FF"/>
                <w:sz w:val="20"/>
                <w:szCs w:val="20"/>
              </w:rPr>
            </w:pPr>
            <w:r w:rsidRPr="00772B00">
              <w:rPr>
                <w:color w:val="0000FF"/>
                <w:sz w:val="20"/>
                <w:szCs w:val="20"/>
              </w:rPr>
              <w:t>1) A new s</w:t>
            </w:r>
            <w:r w:rsidR="001050C9" w:rsidRPr="00772B00">
              <w:rPr>
                <w:color w:val="0000FF"/>
                <w:sz w:val="20"/>
                <w:szCs w:val="20"/>
              </w:rPr>
              <w:t xml:space="preserve">tudent must </w:t>
            </w:r>
            <w:r w:rsidRPr="00772B00">
              <w:rPr>
                <w:color w:val="0000FF"/>
                <w:sz w:val="20"/>
                <w:szCs w:val="20"/>
              </w:rPr>
              <w:t>be submitting</w:t>
            </w:r>
            <w:r w:rsidR="001050C9" w:rsidRPr="00772B00">
              <w:rPr>
                <w:color w:val="0000FF"/>
                <w:sz w:val="20"/>
                <w:szCs w:val="20"/>
              </w:rPr>
              <w:t xml:space="preserve"> </w:t>
            </w:r>
            <w:r w:rsidRPr="00772B00">
              <w:rPr>
                <w:color w:val="0000FF"/>
                <w:sz w:val="20"/>
                <w:szCs w:val="20"/>
              </w:rPr>
              <w:t xml:space="preserve">an </w:t>
            </w:r>
            <w:r w:rsidR="001050C9" w:rsidRPr="00772B00">
              <w:rPr>
                <w:color w:val="0000FF"/>
                <w:sz w:val="20"/>
                <w:szCs w:val="20"/>
              </w:rPr>
              <w:t>application</w:t>
            </w:r>
            <w:r w:rsidRPr="00772B00">
              <w:rPr>
                <w:color w:val="0000FF"/>
                <w:sz w:val="20"/>
                <w:szCs w:val="20"/>
              </w:rPr>
              <w:t xml:space="preserve"> for admission.</w:t>
            </w:r>
          </w:p>
          <w:p w:rsidR="00D30B1F" w:rsidRPr="00772B00" w:rsidRDefault="00D30B1F" w:rsidP="00D30B1F">
            <w:pPr>
              <w:rPr>
                <w:color w:val="0000FF"/>
                <w:sz w:val="20"/>
                <w:szCs w:val="20"/>
              </w:rPr>
            </w:pPr>
            <w:r w:rsidRPr="00772B00">
              <w:rPr>
                <w:color w:val="0000FF"/>
                <w:sz w:val="20"/>
                <w:szCs w:val="20"/>
              </w:rPr>
              <w:t>2) Master student database must be available.</w:t>
            </w:r>
          </w:p>
          <w:p w:rsidR="00D30B1F" w:rsidRPr="00772B00" w:rsidRDefault="00D30B1F" w:rsidP="00D30B1F">
            <w:pPr>
              <w:rPr>
                <w:color w:val="0000FF"/>
                <w:sz w:val="20"/>
                <w:szCs w:val="20"/>
              </w:rPr>
            </w:pPr>
            <w:r w:rsidRPr="00772B00">
              <w:rPr>
                <w:color w:val="0000FF"/>
                <w:sz w:val="20"/>
                <w:szCs w:val="20"/>
              </w:rPr>
              <w:t>3) Previous admissions application database must be available.</w:t>
            </w:r>
          </w:p>
        </w:tc>
      </w:tr>
      <w:tr w:rsidR="00F57C03" w:rsidTr="00DB759F">
        <w:tc>
          <w:tcPr>
            <w:tcW w:w="2499" w:type="dxa"/>
          </w:tcPr>
          <w:p w:rsidR="00F57C03" w:rsidRDefault="00F57C03" w:rsidP="00772B00">
            <w:pPr>
              <w:spacing w:after="0"/>
            </w:pPr>
            <w:r>
              <w:t>Postconditions</w:t>
            </w:r>
          </w:p>
        </w:tc>
        <w:tc>
          <w:tcPr>
            <w:tcW w:w="6851" w:type="dxa"/>
            <w:gridSpan w:val="3"/>
          </w:tcPr>
          <w:p w:rsidR="00F57C03" w:rsidRPr="00772B00" w:rsidRDefault="00D30B1F" w:rsidP="00D30B1F">
            <w:pPr>
              <w:rPr>
                <w:color w:val="0000FF"/>
                <w:sz w:val="20"/>
                <w:szCs w:val="20"/>
              </w:rPr>
            </w:pPr>
            <w:r w:rsidRPr="00772B00">
              <w:rPr>
                <w:color w:val="0000FF"/>
                <w:sz w:val="20"/>
                <w:szCs w:val="20"/>
              </w:rPr>
              <w:t>Admissions application can be complete, incomplete or cancelled.</w:t>
            </w:r>
          </w:p>
        </w:tc>
      </w:tr>
      <w:tr w:rsidR="00F57C03" w:rsidTr="00342EDC">
        <w:tc>
          <w:tcPr>
            <w:tcW w:w="2499" w:type="dxa"/>
          </w:tcPr>
          <w:p w:rsidR="00F57C03" w:rsidRDefault="00F57C03" w:rsidP="00772B00">
            <w:pPr>
              <w:spacing w:after="0"/>
            </w:pPr>
            <w:r>
              <w:t>Trigger</w:t>
            </w:r>
          </w:p>
        </w:tc>
        <w:tc>
          <w:tcPr>
            <w:tcW w:w="6851" w:type="dxa"/>
            <w:gridSpan w:val="3"/>
          </w:tcPr>
          <w:p w:rsidR="00F57C03" w:rsidRPr="00772B00" w:rsidRDefault="00F57C03" w:rsidP="00314020">
            <w:pPr>
              <w:rPr>
                <w:sz w:val="20"/>
                <w:szCs w:val="20"/>
              </w:rPr>
            </w:pPr>
          </w:p>
        </w:tc>
      </w:tr>
      <w:tr w:rsidR="00F57C03" w:rsidTr="00F57C03">
        <w:tc>
          <w:tcPr>
            <w:tcW w:w="2499" w:type="dxa"/>
          </w:tcPr>
          <w:p w:rsidR="00F57C03" w:rsidRDefault="00F57C03" w:rsidP="00772B00">
            <w:pPr>
              <w:spacing w:after="0"/>
            </w:pPr>
            <w:r>
              <w:t>Primary Case Step</w:t>
            </w:r>
            <w:r w:rsidR="001050C9">
              <w:t>s</w:t>
            </w:r>
          </w:p>
        </w:tc>
        <w:tc>
          <w:tcPr>
            <w:tcW w:w="1071" w:type="dxa"/>
          </w:tcPr>
          <w:p w:rsidR="00F57C03" w:rsidRPr="00772B00" w:rsidRDefault="00F57C03" w:rsidP="00314020">
            <w:pPr>
              <w:rPr>
                <w:sz w:val="20"/>
                <w:szCs w:val="20"/>
              </w:rPr>
            </w:pPr>
            <w:r w:rsidRPr="00772B00">
              <w:rPr>
                <w:sz w:val="20"/>
                <w:szCs w:val="20"/>
              </w:rPr>
              <w:t>Step No.</w:t>
            </w:r>
          </w:p>
        </w:tc>
        <w:tc>
          <w:tcPr>
            <w:tcW w:w="2890" w:type="dxa"/>
          </w:tcPr>
          <w:p w:rsidR="00F57C03" w:rsidRPr="00772B00" w:rsidRDefault="00F57C03" w:rsidP="00314020">
            <w:pPr>
              <w:rPr>
                <w:sz w:val="20"/>
                <w:szCs w:val="20"/>
              </w:rPr>
            </w:pPr>
            <w:r w:rsidRPr="00772B00">
              <w:rPr>
                <w:sz w:val="20"/>
                <w:szCs w:val="20"/>
              </w:rPr>
              <w:t>Actor Action</w:t>
            </w:r>
          </w:p>
        </w:tc>
        <w:tc>
          <w:tcPr>
            <w:tcW w:w="2890" w:type="dxa"/>
          </w:tcPr>
          <w:p w:rsidR="00F57C03" w:rsidRPr="00772B00" w:rsidRDefault="00F57C03" w:rsidP="00314020">
            <w:pPr>
              <w:rPr>
                <w:sz w:val="20"/>
                <w:szCs w:val="20"/>
              </w:rPr>
            </w:pPr>
            <w:r w:rsidRPr="00772B00">
              <w:rPr>
                <w:sz w:val="20"/>
                <w:szCs w:val="20"/>
              </w:rPr>
              <w:t>System Response</w:t>
            </w:r>
          </w:p>
        </w:tc>
      </w:tr>
      <w:tr w:rsidR="00F57C03" w:rsidTr="00F57C03">
        <w:tc>
          <w:tcPr>
            <w:tcW w:w="2499" w:type="dxa"/>
          </w:tcPr>
          <w:p w:rsidR="00F57C03" w:rsidRDefault="00F57C03" w:rsidP="00772B00">
            <w:pPr>
              <w:spacing w:after="0"/>
            </w:pPr>
          </w:p>
        </w:tc>
        <w:tc>
          <w:tcPr>
            <w:tcW w:w="1071" w:type="dxa"/>
          </w:tcPr>
          <w:p w:rsidR="00F57C03" w:rsidRPr="00772B00" w:rsidRDefault="00F57C03" w:rsidP="001050C9">
            <w:pPr>
              <w:jc w:val="center"/>
              <w:rPr>
                <w:sz w:val="20"/>
                <w:szCs w:val="20"/>
              </w:rPr>
            </w:pPr>
            <w:r w:rsidRPr="00772B00">
              <w:rPr>
                <w:sz w:val="20"/>
                <w:szCs w:val="20"/>
              </w:rPr>
              <w:t>1</w:t>
            </w:r>
          </w:p>
        </w:tc>
        <w:tc>
          <w:tcPr>
            <w:tcW w:w="2890" w:type="dxa"/>
          </w:tcPr>
          <w:p w:rsidR="00F57C03" w:rsidRPr="00772B00" w:rsidRDefault="00F57C03" w:rsidP="00314020">
            <w:pPr>
              <w:rPr>
                <w:sz w:val="20"/>
                <w:szCs w:val="20"/>
              </w:rPr>
            </w:pPr>
          </w:p>
        </w:tc>
        <w:tc>
          <w:tcPr>
            <w:tcW w:w="2890" w:type="dxa"/>
          </w:tcPr>
          <w:p w:rsidR="00F57C03" w:rsidRPr="00772B00" w:rsidRDefault="00F57C03" w:rsidP="00314020">
            <w:pPr>
              <w:rPr>
                <w:sz w:val="20"/>
                <w:szCs w:val="20"/>
              </w:rPr>
            </w:pPr>
          </w:p>
        </w:tc>
      </w:tr>
      <w:tr w:rsidR="00F57C03" w:rsidTr="00F57C03">
        <w:tc>
          <w:tcPr>
            <w:tcW w:w="2499" w:type="dxa"/>
          </w:tcPr>
          <w:p w:rsidR="00F57C03" w:rsidRDefault="00F57C03" w:rsidP="00772B00">
            <w:pPr>
              <w:spacing w:after="0"/>
            </w:pPr>
          </w:p>
        </w:tc>
        <w:tc>
          <w:tcPr>
            <w:tcW w:w="1071" w:type="dxa"/>
          </w:tcPr>
          <w:p w:rsidR="00F57C03" w:rsidRPr="00772B00" w:rsidRDefault="00F57C03" w:rsidP="001050C9">
            <w:pPr>
              <w:jc w:val="center"/>
              <w:rPr>
                <w:sz w:val="20"/>
                <w:szCs w:val="20"/>
              </w:rPr>
            </w:pPr>
            <w:r w:rsidRPr="00772B00">
              <w:rPr>
                <w:sz w:val="20"/>
                <w:szCs w:val="20"/>
              </w:rPr>
              <w:t>2</w:t>
            </w:r>
          </w:p>
        </w:tc>
        <w:tc>
          <w:tcPr>
            <w:tcW w:w="2890" w:type="dxa"/>
          </w:tcPr>
          <w:p w:rsidR="00F57C03" w:rsidRPr="00772B00" w:rsidRDefault="00F57C03" w:rsidP="00314020">
            <w:pPr>
              <w:rPr>
                <w:sz w:val="20"/>
                <w:szCs w:val="20"/>
              </w:rPr>
            </w:pPr>
          </w:p>
        </w:tc>
        <w:tc>
          <w:tcPr>
            <w:tcW w:w="2890" w:type="dxa"/>
          </w:tcPr>
          <w:p w:rsidR="00F57C03" w:rsidRPr="00772B00" w:rsidRDefault="00F57C03" w:rsidP="00314020">
            <w:pPr>
              <w:rPr>
                <w:sz w:val="20"/>
                <w:szCs w:val="20"/>
              </w:rPr>
            </w:pPr>
          </w:p>
        </w:tc>
      </w:tr>
      <w:tr w:rsidR="00F57C03" w:rsidTr="00F57C03">
        <w:tc>
          <w:tcPr>
            <w:tcW w:w="2499" w:type="dxa"/>
          </w:tcPr>
          <w:p w:rsidR="00F57C03" w:rsidRDefault="00F57C03" w:rsidP="00772B00">
            <w:pPr>
              <w:spacing w:after="0"/>
            </w:pPr>
          </w:p>
        </w:tc>
        <w:tc>
          <w:tcPr>
            <w:tcW w:w="1071" w:type="dxa"/>
          </w:tcPr>
          <w:p w:rsidR="00F57C03" w:rsidRPr="00772B00" w:rsidRDefault="00F57C03" w:rsidP="001050C9">
            <w:pPr>
              <w:jc w:val="center"/>
              <w:rPr>
                <w:sz w:val="20"/>
                <w:szCs w:val="20"/>
              </w:rPr>
            </w:pPr>
            <w:r w:rsidRPr="00772B00">
              <w:rPr>
                <w:sz w:val="20"/>
                <w:szCs w:val="20"/>
              </w:rPr>
              <w:t>3</w:t>
            </w:r>
          </w:p>
        </w:tc>
        <w:tc>
          <w:tcPr>
            <w:tcW w:w="2890" w:type="dxa"/>
          </w:tcPr>
          <w:p w:rsidR="00F57C03" w:rsidRPr="00772B00" w:rsidRDefault="00F57C03" w:rsidP="00314020">
            <w:pPr>
              <w:rPr>
                <w:sz w:val="20"/>
                <w:szCs w:val="20"/>
              </w:rPr>
            </w:pPr>
          </w:p>
        </w:tc>
        <w:tc>
          <w:tcPr>
            <w:tcW w:w="2890" w:type="dxa"/>
          </w:tcPr>
          <w:p w:rsidR="00F57C03" w:rsidRPr="00772B00" w:rsidRDefault="00F57C03" w:rsidP="00314020">
            <w:pPr>
              <w:rPr>
                <w:sz w:val="20"/>
                <w:szCs w:val="20"/>
              </w:rPr>
            </w:pPr>
          </w:p>
        </w:tc>
      </w:tr>
      <w:tr w:rsidR="00F57C03" w:rsidTr="00F57C03">
        <w:tc>
          <w:tcPr>
            <w:tcW w:w="2499" w:type="dxa"/>
          </w:tcPr>
          <w:p w:rsidR="00F57C03" w:rsidRDefault="00F57C03" w:rsidP="00772B00">
            <w:pPr>
              <w:spacing w:after="0"/>
            </w:pPr>
            <w:r>
              <w:t>Extensions</w:t>
            </w:r>
          </w:p>
        </w:tc>
        <w:tc>
          <w:tcPr>
            <w:tcW w:w="1071" w:type="dxa"/>
          </w:tcPr>
          <w:p w:rsidR="00F57C03" w:rsidRPr="00772B00" w:rsidRDefault="00F57C03" w:rsidP="00314020">
            <w:pPr>
              <w:rPr>
                <w:sz w:val="20"/>
                <w:szCs w:val="20"/>
              </w:rPr>
            </w:pPr>
            <w:r w:rsidRPr="00772B00">
              <w:rPr>
                <w:sz w:val="20"/>
                <w:szCs w:val="20"/>
              </w:rPr>
              <w:t>Step No.</w:t>
            </w:r>
          </w:p>
        </w:tc>
        <w:tc>
          <w:tcPr>
            <w:tcW w:w="2890" w:type="dxa"/>
          </w:tcPr>
          <w:p w:rsidR="00F57C03" w:rsidRPr="00772B00" w:rsidRDefault="00F57C03" w:rsidP="00314020">
            <w:pPr>
              <w:rPr>
                <w:sz w:val="20"/>
                <w:szCs w:val="20"/>
              </w:rPr>
            </w:pPr>
          </w:p>
        </w:tc>
        <w:tc>
          <w:tcPr>
            <w:tcW w:w="2890" w:type="dxa"/>
          </w:tcPr>
          <w:p w:rsidR="00F57C03" w:rsidRPr="00772B00" w:rsidRDefault="00F57C03" w:rsidP="00314020">
            <w:pPr>
              <w:rPr>
                <w:sz w:val="20"/>
                <w:szCs w:val="20"/>
              </w:rPr>
            </w:pPr>
          </w:p>
        </w:tc>
      </w:tr>
      <w:tr w:rsidR="00F57C03" w:rsidTr="00F57C03">
        <w:tc>
          <w:tcPr>
            <w:tcW w:w="2499" w:type="dxa"/>
          </w:tcPr>
          <w:p w:rsidR="00F57C03" w:rsidRDefault="00F57C03" w:rsidP="00772B00">
            <w:pPr>
              <w:spacing w:after="0"/>
            </w:pPr>
          </w:p>
        </w:tc>
        <w:tc>
          <w:tcPr>
            <w:tcW w:w="1071" w:type="dxa"/>
          </w:tcPr>
          <w:p w:rsidR="00F57C03" w:rsidRPr="00772B00" w:rsidRDefault="00F57C03" w:rsidP="001050C9">
            <w:pPr>
              <w:jc w:val="center"/>
              <w:rPr>
                <w:sz w:val="20"/>
                <w:szCs w:val="20"/>
              </w:rPr>
            </w:pPr>
          </w:p>
        </w:tc>
        <w:tc>
          <w:tcPr>
            <w:tcW w:w="2890" w:type="dxa"/>
          </w:tcPr>
          <w:p w:rsidR="00F57C03" w:rsidRPr="00772B00" w:rsidRDefault="00F57C03" w:rsidP="00314020">
            <w:pPr>
              <w:rPr>
                <w:sz w:val="20"/>
                <w:szCs w:val="20"/>
              </w:rPr>
            </w:pPr>
          </w:p>
        </w:tc>
        <w:tc>
          <w:tcPr>
            <w:tcW w:w="2890" w:type="dxa"/>
          </w:tcPr>
          <w:p w:rsidR="00F57C03" w:rsidRPr="00772B00" w:rsidRDefault="00F57C03" w:rsidP="00314020">
            <w:pPr>
              <w:rPr>
                <w:sz w:val="20"/>
                <w:szCs w:val="20"/>
              </w:rPr>
            </w:pPr>
          </w:p>
        </w:tc>
      </w:tr>
      <w:tr w:rsidR="00F57C03" w:rsidTr="00F57C03">
        <w:tc>
          <w:tcPr>
            <w:tcW w:w="2499" w:type="dxa"/>
          </w:tcPr>
          <w:p w:rsidR="00F57C03" w:rsidRDefault="00F57C03" w:rsidP="00772B00">
            <w:pPr>
              <w:spacing w:after="0"/>
            </w:pPr>
          </w:p>
        </w:tc>
        <w:tc>
          <w:tcPr>
            <w:tcW w:w="1071" w:type="dxa"/>
          </w:tcPr>
          <w:p w:rsidR="00F57C03" w:rsidRPr="00772B00" w:rsidRDefault="00F57C03" w:rsidP="001050C9">
            <w:pPr>
              <w:jc w:val="center"/>
              <w:rPr>
                <w:sz w:val="20"/>
                <w:szCs w:val="20"/>
              </w:rPr>
            </w:pPr>
          </w:p>
        </w:tc>
        <w:tc>
          <w:tcPr>
            <w:tcW w:w="2890" w:type="dxa"/>
          </w:tcPr>
          <w:p w:rsidR="00F57C03" w:rsidRPr="00772B00" w:rsidRDefault="00F57C03" w:rsidP="00314020">
            <w:pPr>
              <w:rPr>
                <w:sz w:val="20"/>
                <w:szCs w:val="20"/>
              </w:rPr>
            </w:pPr>
          </w:p>
        </w:tc>
        <w:tc>
          <w:tcPr>
            <w:tcW w:w="2890" w:type="dxa"/>
          </w:tcPr>
          <w:p w:rsidR="00F57C03" w:rsidRPr="00772B00" w:rsidRDefault="00F57C03" w:rsidP="00314020">
            <w:pPr>
              <w:rPr>
                <w:sz w:val="20"/>
                <w:szCs w:val="20"/>
              </w:rPr>
            </w:pPr>
          </w:p>
        </w:tc>
      </w:tr>
      <w:tr w:rsidR="00F57C03" w:rsidTr="00F57C03">
        <w:tc>
          <w:tcPr>
            <w:tcW w:w="2499" w:type="dxa"/>
          </w:tcPr>
          <w:p w:rsidR="00F57C03" w:rsidRDefault="00F57C03" w:rsidP="00772B00">
            <w:pPr>
              <w:spacing w:after="0"/>
            </w:pPr>
          </w:p>
        </w:tc>
        <w:tc>
          <w:tcPr>
            <w:tcW w:w="1071" w:type="dxa"/>
          </w:tcPr>
          <w:p w:rsidR="00F57C03" w:rsidRPr="00772B00" w:rsidRDefault="00F57C03" w:rsidP="001050C9">
            <w:pPr>
              <w:jc w:val="center"/>
              <w:rPr>
                <w:sz w:val="20"/>
                <w:szCs w:val="20"/>
              </w:rPr>
            </w:pPr>
          </w:p>
        </w:tc>
        <w:tc>
          <w:tcPr>
            <w:tcW w:w="2890" w:type="dxa"/>
          </w:tcPr>
          <w:p w:rsidR="00F57C03" w:rsidRPr="00772B00" w:rsidRDefault="00F57C03" w:rsidP="00314020">
            <w:pPr>
              <w:rPr>
                <w:sz w:val="20"/>
                <w:szCs w:val="20"/>
              </w:rPr>
            </w:pPr>
          </w:p>
        </w:tc>
        <w:tc>
          <w:tcPr>
            <w:tcW w:w="2890" w:type="dxa"/>
          </w:tcPr>
          <w:p w:rsidR="00F57C03" w:rsidRPr="00772B00" w:rsidRDefault="00F57C03" w:rsidP="00314020">
            <w:pPr>
              <w:rPr>
                <w:sz w:val="20"/>
                <w:szCs w:val="20"/>
              </w:rPr>
            </w:pPr>
          </w:p>
        </w:tc>
      </w:tr>
      <w:tr w:rsidR="00F57C03" w:rsidTr="00F57C03">
        <w:tc>
          <w:tcPr>
            <w:tcW w:w="2499" w:type="dxa"/>
          </w:tcPr>
          <w:p w:rsidR="00F57C03" w:rsidRDefault="00F57C03" w:rsidP="00772B00">
            <w:pPr>
              <w:spacing w:after="0"/>
            </w:pPr>
            <w:r>
              <w:t>Exceptions</w:t>
            </w:r>
          </w:p>
        </w:tc>
        <w:tc>
          <w:tcPr>
            <w:tcW w:w="1071" w:type="dxa"/>
          </w:tcPr>
          <w:p w:rsidR="00F57C03" w:rsidRPr="00772B00" w:rsidRDefault="00F57C03" w:rsidP="00314020">
            <w:pPr>
              <w:rPr>
                <w:sz w:val="20"/>
                <w:szCs w:val="20"/>
              </w:rPr>
            </w:pPr>
            <w:r w:rsidRPr="00772B00">
              <w:rPr>
                <w:sz w:val="20"/>
                <w:szCs w:val="20"/>
              </w:rPr>
              <w:t>Step No.</w:t>
            </w:r>
          </w:p>
        </w:tc>
        <w:tc>
          <w:tcPr>
            <w:tcW w:w="2890" w:type="dxa"/>
          </w:tcPr>
          <w:p w:rsidR="00F57C03" w:rsidRPr="00772B00" w:rsidRDefault="00F57C03" w:rsidP="00314020">
            <w:pPr>
              <w:rPr>
                <w:sz w:val="20"/>
                <w:szCs w:val="20"/>
              </w:rPr>
            </w:pPr>
          </w:p>
        </w:tc>
        <w:tc>
          <w:tcPr>
            <w:tcW w:w="2890" w:type="dxa"/>
          </w:tcPr>
          <w:p w:rsidR="00F57C03" w:rsidRPr="00772B00" w:rsidRDefault="00F57C03" w:rsidP="00314020">
            <w:pPr>
              <w:rPr>
                <w:sz w:val="20"/>
                <w:szCs w:val="20"/>
              </w:rPr>
            </w:pPr>
          </w:p>
        </w:tc>
      </w:tr>
      <w:tr w:rsidR="00F57C03" w:rsidTr="00F57C03">
        <w:tc>
          <w:tcPr>
            <w:tcW w:w="2499" w:type="dxa"/>
          </w:tcPr>
          <w:p w:rsidR="00F57C03" w:rsidRDefault="00F57C03" w:rsidP="00772B00">
            <w:pPr>
              <w:spacing w:after="0"/>
            </w:pPr>
          </w:p>
        </w:tc>
        <w:tc>
          <w:tcPr>
            <w:tcW w:w="1071" w:type="dxa"/>
          </w:tcPr>
          <w:p w:rsidR="00F57C03" w:rsidRPr="00772B00" w:rsidRDefault="00F57C03" w:rsidP="001050C9">
            <w:pPr>
              <w:jc w:val="center"/>
              <w:rPr>
                <w:sz w:val="20"/>
                <w:szCs w:val="20"/>
              </w:rPr>
            </w:pPr>
          </w:p>
        </w:tc>
        <w:tc>
          <w:tcPr>
            <w:tcW w:w="2890" w:type="dxa"/>
          </w:tcPr>
          <w:p w:rsidR="00F57C03" w:rsidRPr="00772B00" w:rsidRDefault="00F57C03" w:rsidP="00314020">
            <w:pPr>
              <w:rPr>
                <w:sz w:val="20"/>
                <w:szCs w:val="20"/>
              </w:rPr>
            </w:pPr>
          </w:p>
        </w:tc>
        <w:tc>
          <w:tcPr>
            <w:tcW w:w="2890" w:type="dxa"/>
          </w:tcPr>
          <w:p w:rsidR="00F57C03" w:rsidRPr="00772B00" w:rsidRDefault="00F57C03" w:rsidP="00314020">
            <w:pPr>
              <w:rPr>
                <w:sz w:val="20"/>
                <w:szCs w:val="20"/>
              </w:rPr>
            </w:pPr>
          </w:p>
        </w:tc>
      </w:tr>
      <w:tr w:rsidR="00F57C03" w:rsidTr="00F57C03">
        <w:tc>
          <w:tcPr>
            <w:tcW w:w="2499" w:type="dxa"/>
          </w:tcPr>
          <w:p w:rsidR="00F57C03" w:rsidRDefault="00F57C03" w:rsidP="00772B00">
            <w:pPr>
              <w:spacing w:after="0"/>
            </w:pPr>
          </w:p>
        </w:tc>
        <w:tc>
          <w:tcPr>
            <w:tcW w:w="1071" w:type="dxa"/>
          </w:tcPr>
          <w:p w:rsidR="00F57C03" w:rsidRPr="00772B00" w:rsidRDefault="00F57C03" w:rsidP="001050C9">
            <w:pPr>
              <w:jc w:val="center"/>
              <w:rPr>
                <w:sz w:val="20"/>
                <w:szCs w:val="20"/>
              </w:rPr>
            </w:pPr>
          </w:p>
        </w:tc>
        <w:tc>
          <w:tcPr>
            <w:tcW w:w="2890" w:type="dxa"/>
          </w:tcPr>
          <w:p w:rsidR="00F57C03" w:rsidRPr="00772B00" w:rsidRDefault="00F57C03" w:rsidP="00314020">
            <w:pPr>
              <w:rPr>
                <w:sz w:val="20"/>
                <w:szCs w:val="20"/>
              </w:rPr>
            </w:pPr>
          </w:p>
        </w:tc>
        <w:tc>
          <w:tcPr>
            <w:tcW w:w="2890" w:type="dxa"/>
          </w:tcPr>
          <w:p w:rsidR="00F57C03" w:rsidRPr="00772B00" w:rsidRDefault="00F57C03" w:rsidP="00314020">
            <w:pPr>
              <w:rPr>
                <w:sz w:val="20"/>
                <w:szCs w:val="20"/>
              </w:rPr>
            </w:pPr>
          </w:p>
        </w:tc>
      </w:tr>
      <w:tr w:rsidR="00F57C03" w:rsidTr="00F57C03">
        <w:tc>
          <w:tcPr>
            <w:tcW w:w="2499" w:type="dxa"/>
          </w:tcPr>
          <w:p w:rsidR="00F57C03" w:rsidRDefault="00F57C03" w:rsidP="00772B00">
            <w:pPr>
              <w:spacing w:after="0"/>
            </w:pPr>
          </w:p>
        </w:tc>
        <w:tc>
          <w:tcPr>
            <w:tcW w:w="1071" w:type="dxa"/>
          </w:tcPr>
          <w:p w:rsidR="00F57C03" w:rsidRPr="00772B00" w:rsidRDefault="00F57C03" w:rsidP="001050C9">
            <w:pPr>
              <w:jc w:val="center"/>
              <w:rPr>
                <w:sz w:val="20"/>
                <w:szCs w:val="20"/>
              </w:rPr>
            </w:pPr>
          </w:p>
        </w:tc>
        <w:tc>
          <w:tcPr>
            <w:tcW w:w="2890" w:type="dxa"/>
          </w:tcPr>
          <w:p w:rsidR="00F57C03" w:rsidRPr="00772B00" w:rsidRDefault="00F57C03" w:rsidP="00314020">
            <w:pPr>
              <w:rPr>
                <w:sz w:val="20"/>
                <w:szCs w:val="20"/>
              </w:rPr>
            </w:pPr>
          </w:p>
        </w:tc>
        <w:tc>
          <w:tcPr>
            <w:tcW w:w="2890" w:type="dxa"/>
          </w:tcPr>
          <w:p w:rsidR="00F57C03" w:rsidRPr="00772B00" w:rsidRDefault="00F57C03" w:rsidP="00314020">
            <w:pPr>
              <w:rPr>
                <w:sz w:val="20"/>
                <w:szCs w:val="20"/>
              </w:rPr>
            </w:pPr>
          </w:p>
        </w:tc>
      </w:tr>
      <w:tr w:rsidR="00F57C03" w:rsidTr="00F57C03">
        <w:tc>
          <w:tcPr>
            <w:tcW w:w="2499" w:type="dxa"/>
          </w:tcPr>
          <w:p w:rsidR="00F57C03" w:rsidRDefault="00F57C03" w:rsidP="00772B00">
            <w:pPr>
              <w:spacing w:after="0"/>
            </w:pPr>
            <w:r>
              <w:t>Comments</w:t>
            </w:r>
          </w:p>
        </w:tc>
        <w:tc>
          <w:tcPr>
            <w:tcW w:w="1071" w:type="dxa"/>
          </w:tcPr>
          <w:p w:rsidR="00F57C03" w:rsidRPr="00772B00" w:rsidRDefault="00F57C03" w:rsidP="001050C9">
            <w:pPr>
              <w:jc w:val="center"/>
              <w:rPr>
                <w:sz w:val="20"/>
                <w:szCs w:val="20"/>
              </w:rPr>
            </w:pPr>
          </w:p>
        </w:tc>
        <w:tc>
          <w:tcPr>
            <w:tcW w:w="2890" w:type="dxa"/>
          </w:tcPr>
          <w:p w:rsidR="00F57C03" w:rsidRPr="00772B00" w:rsidRDefault="00F57C03" w:rsidP="00314020">
            <w:pPr>
              <w:rPr>
                <w:sz w:val="20"/>
                <w:szCs w:val="20"/>
              </w:rPr>
            </w:pPr>
          </w:p>
        </w:tc>
        <w:tc>
          <w:tcPr>
            <w:tcW w:w="2890" w:type="dxa"/>
          </w:tcPr>
          <w:p w:rsidR="00F57C03" w:rsidRPr="00772B00" w:rsidRDefault="00F57C03" w:rsidP="00314020">
            <w:pPr>
              <w:rPr>
                <w:sz w:val="20"/>
                <w:szCs w:val="20"/>
              </w:rPr>
            </w:pPr>
          </w:p>
        </w:tc>
      </w:tr>
    </w:tbl>
    <w:p w:rsidR="00314020" w:rsidRPr="00314020" w:rsidRDefault="00314020" w:rsidP="00314020"/>
    <w:p w:rsidR="005323BA" w:rsidRDefault="005323BA">
      <w:pPr>
        <w:spacing w:after="0"/>
      </w:pPr>
      <w:r>
        <w:br w:type="page"/>
      </w:r>
    </w:p>
    <w:p w:rsidR="005323BA" w:rsidRDefault="005323BA" w:rsidP="005323BA">
      <w:pPr>
        <w:pStyle w:val="Heading1"/>
      </w:pPr>
      <w:r>
        <w:lastRenderedPageBreak/>
        <w:t>ASSUMPTIONS</w:t>
      </w:r>
    </w:p>
    <w:p w:rsidR="005323BA" w:rsidRDefault="005323BA" w:rsidP="005323BA"/>
    <w:p w:rsidR="005323BA" w:rsidRDefault="005323BA" w:rsidP="005323BA">
      <w:r w:rsidRPr="00772B00">
        <w:rPr>
          <w:color w:val="0000FF"/>
        </w:rPr>
        <w:t xml:space="preserve">&lt; </w:t>
      </w:r>
      <w:r>
        <w:rPr>
          <w:color w:val="0000FF"/>
        </w:rPr>
        <w:t>List any assumptions about the requirements here&gt;</w:t>
      </w:r>
    </w:p>
    <w:p w:rsidR="005323BA" w:rsidRPr="005323BA" w:rsidRDefault="005323BA" w:rsidP="005323BA"/>
    <w:p w:rsidR="005323BA" w:rsidRDefault="005323BA" w:rsidP="005323BA">
      <w:pPr>
        <w:pStyle w:val="Heading1"/>
      </w:pPr>
      <w:r>
        <w:t>CONSTRAINTS</w:t>
      </w:r>
    </w:p>
    <w:p w:rsidR="005323BA" w:rsidRDefault="005323BA" w:rsidP="005323BA"/>
    <w:p w:rsidR="005323BA" w:rsidRDefault="005323BA" w:rsidP="005323BA">
      <w:r w:rsidRPr="00772B00">
        <w:rPr>
          <w:color w:val="0000FF"/>
        </w:rPr>
        <w:t xml:space="preserve">&lt; </w:t>
      </w:r>
      <w:r>
        <w:rPr>
          <w:color w:val="0000FF"/>
        </w:rPr>
        <w:t>List any constraints on the requirements here&gt;</w:t>
      </w:r>
    </w:p>
    <w:p w:rsidR="005323BA" w:rsidRPr="005323BA" w:rsidRDefault="005323BA" w:rsidP="005323BA"/>
    <w:p w:rsidR="00314020" w:rsidRDefault="00314020" w:rsidP="00600309"/>
    <w:p w:rsidR="00802E06" w:rsidRDefault="00802E06" w:rsidP="00802E06">
      <w:pPr>
        <w:pStyle w:val="Heading1"/>
      </w:pPr>
      <w:bookmarkStart w:id="8" w:name="_Toc374017594"/>
      <w:r>
        <w:t>DOCUMENT CONTROL</w:t>
      </w:r>
      <w:bookmarkEnd w:id="8"/>
    </w:p>
    <w:p w:rsidR="00802E06" w:rsidRDefault="00802E06" w:rsidP="00802E06">
      <w:pPr>
        <w:pStyle w:val="Heading2"/>
      </w:pPr>
      <w:bookmarkStart w:id="9" w:name="_Toc374017595"/>
      <w:r>
        <w:t>Document Version</w:t>
      </w:r>
      <w:bookmarkEnd w:id="9"/>
    </w:p>
    <w:tbl>
      <w:tblPr>
        <w:tblStyle w:val="TableGrid"/>
        <w:tblW w:w="9648" w:type="dxa"/>
        <w:tblLook w:val="04A0" w:firstRow="1" w:lastRow="0" w:firstColumn="1" w:lastColumn="0" w:noHBand="0" w:noVBand="1"/>
      </w:tblPr>
      <w:tblGrid>
        <w:gridCol w:w="1098"/>
        <w:gridCol w:w="1530"/>
        <w:gridCol w:w="2394"/>
        <w:gridCol w:w="4626"/>
      </w:tblGrid>
      <w:tr w:rsidR="00802E06" w:rsidRPr="00802E06" w:rsidTr="00802E06">
        <w:trPr>
          <w:cantSplit/>
          <w:tblHeader/>
        </w:trPr>
        <w:tc>
          <w:tcPr>
            <w:tcW w:w="1098" w:type="dxa"/>
            <w:shd w:val="clear" w:color="auto" w:fill="C2D69B" w:themeFill="accent3" w:themeFillTint="99"/>
          </w:tcPr>
          <w:p w:rsidR="00802E06" w:rsidRPr="00802E06" w:rsidRDefault="00802E06" w:rsidP="00802E06">
            <w:pPr>
              <w:spacing w:after="0"/>
              <w:jc w:val="center"/>
              <w:rPr>
                <w:b/>
              </w:rPr>
            </w:pPr>
            <w:r w:rsidRPr="00802E06">
              <w:rPr>
                <w:b/>
              </w:rPr>
              <w:t>Version</w:t>
            </w:r>
          </w:p>
        </w:tc>
        <w:tc>
          <w:tcPr>
            <w:tcW w:w="1530" w:type="dxa"/>
            <w:shd w:val="clear" w:color="auto" w:fill="C2D69B" w:themeFill="accent3" w:themeFillTint="99"/>
          </w:tcPr>
          <w:p w:rsidR="00802E06" w:rsidRPr="00802E06" w:rsidRDefault="00802E06" w:rsidP="00802E06">
            <w:pPr>
              <w:spacing w:after="0"/>
              <w:jc w:val="center"/>
              <w:rPr>
                <w:b/>
              </w:rPr>
            </w:pPr>
            <w:r w:rsidRPr="00802E06">
              <w:rPr>
                <w:b/>
              </w:rPr>
              <w:t>Date</w:t>
            </w:r>
          </w:p>
        </w:tc>
        <w:tc>
          <w:tcPr>
            <w:tcW w:w="2394" w:type="dxa"/>
            <w:shd w:val="clear" w:color="auto" w:fill="C2D69B" w:themeFill="accent3" w:themeFillTint="99"/>
          </w:tcPr>
          <w:p w:rsidR="00802E06" w:rsidRPr="00802E06" w:rsidRDefault="00802E06" w:rsidP="00802E06">
            <w:pPr>
              <w:spacing w:after="0"/>
              <w:jc w:val="center"/>
              <w:rPr>
                <w:b/>
              </w:rPr>
            </w:pPr>
            <w:r w:rsidRPr="00802E06">
              <w:rPr>
                <w:b/>
              </w:rPr>
              <w:t>Author</w:t>
            </w:r>
          </w:p>
        </w:tc>
        <w:tc>
          <w:tcPr>
            <w:tcW w:w="4626" w:type="dxa"/>
            <w:shd w:val="clear" w:color="auto" w:fill="C2D69B" w:themeFill="accent3" w:themeFillTint="99"/>
          </w:tcPr>
          <w:p w:rsidR="00802E06" w:rsidRPr="00802E06" w:rsidRDefault="00802E06" w:rsidP="00802E06">
            <w:pPr>
              <w:spacing w:after="0"/>
              <w:jc w:val="center"/>
              <w:rPr>
                <w:b/>
              </w:rPr>
            </w:pPr>
            <w:r w:rsidRPr="00802E06">
              <w:rPr>
                <w:b/>
              </w:rPr>
              <w:t>Change</w:t>
            </w:r>
          </w:p>
        </w:tc>
      </w:tr>
      <w:tr w:rsidR="00802E06" w:rsidRPr="00802E06" w:rsidTr="00802E06">
        <w:trPr>
          <w:cantSplit/>
        </w:trPr>
        <w:tc>
          <w:tcPr>
            <w:tcW w:w="1098" w:type="dxa"/>
          </w:tcPr>
          <w:p w:rsidR="00802E06" w:rsidRPr="00802E06" w:rsidRDefault="00802E06" w:rsidP="003E46D0">
            <w:pPr>
              <w:spacing w:after="0"/>
              <w:rPr>
                <w:sz w:val="20"/>
                <w:szCs w:val="20"/>
              </w:rPr>
            </w:pPr>
            <w:r w:rsidRPr="00802E06">
              <w:rPr>
                <w:sz w:val="20"/>
                <w:szCs w:val="20"/>
              </w:rPr>
              <w:t>1.0</w:t>
            </w:r>
          </w:p>
        </w:tc>
        <w:tc>
          <w:tcPr>
            <w:tcW w:w="1530" w:type="dxa"/>
          </w:tcPr>
          <w:p w:rsidR="00802E06" w:rsidRPr="00802E06" w:rsidRDefault="00802E06" w:rsidP="00E2641E">
            <w:pPr>
              <w:spacing w:after="0"/>
              <w:rPr>
                <w:sz w:val="20"/>
                <w:szCs w:val="20"/>
              </w:rPr>
            </w:pPr>
            <w:r w:rsidRPr="00802E06">
              <w:rPr>
                <w:sz w:val="20"/>
                <w:szCs w:val="20"/>
              </w:rPr>
              <w:t>0</w:t>
            </w:r>
            <w:r w:rsidR="00E2641E">
              <w:rPr>
                <w:sz w:val="20"/>
                <w:szCs w:val="20"/>
              </w:rPr>
              <w:t>5</w:t>
            </w:r>
            <w:r w:rsidRPr="00802E06">
              <w:rPr>
                <w:sz w:val="20"/>
                <w:szCs w:val="20"/>
              </w:rPr>
              <w:t>-</w:t>
            </w:r>
            <w:r w:rsidR="00E2641E">
              <w:rPr>
                <w:sz w:val="20"/>
                <w:szCs w:val="20"/>
              </w:rPr>
              <w:t>Dec</w:t>
            </w:r>
            <w:r w:rsidRPr="00802E06">
              <w:rPr>
                <w:sz w:val="20"/>
                <w:szCs w:val="20"/>
              </w:rPr>
              <w:t>-2013</w:t>
            </w:r>
          </w:p>
        </w:tc>
        <w:tc>
          <w:tcPr>
            <w:tcW w:w="2394" w:type="dxa"/>
          </w:tcPr>
          <w:p w:rsidR="00802E06" w:rsidRPr="00802E06" w:rsidRDefault="00802E06" w:rsidP="003E46D0">
            <w:pPr>
              <w:spacing w:after="0"/>
              <w:rPr>
                <w:sz w:val="20"/>
                <w:szCs w:val="20"/>
              </w:rPr>
            </w:pPr>
          </w:p>
        </w:tc>
        <w:tc>
          <w:tcPr>
            <w:tcW w:w="4626" w:type="dxa"/>
          </w:tcPr>
          <w:p w:rsidR="00802E06" w:rsidRPr="00802E06" w:rsidRDefault="00802E06" w:rsidP="003E46D0">
            <w:pPr>
              <w:spacing w:after="0"/>
              <w:rPr>
                <w:sz w:val="20"/>
                <w:szCs w:val="20"/>
              </w:rPr>
            </w:pPr>
          </w:p>
        </w:tc>
      </w:tr>
      <w:tr w:rsidR="00802E06" w:rsidRPr="00802E06" w:rsidTr="00802E06">
        <w:trPr>
          <w:cantSplit/>
        </w:trPr>
        <w:tc>
          <w:tcPr>
            <w:tcW w:w="1098" w:type="dxa"/>
          </w:tcPr>
          <w:p w:rsidR="00802E06" w:rsidRPr="00802E06" w:rsidRDefault="00802E06" w:rsidP="003E46D0">
            <w:pPr>
              <w:spacing w:after="0"/>
              <w:rPr>
                <w:sz w:val="20"/>
                <w:szCs w:val="20"/>
              </w:rPr>
            </w:pPr>
          </w:p>
        </w:tc>
        <w:tc>
          <w:tcPr>
            <w:tcW w:w="1530" w:type="dxa"/>
          </w:tcPr>
          <w:p w:rsidR="00802E06" w:rsidRPr="00802E06" w:rsidRDefault="00802E06" w:rsidP="003E46D0">
            <w:pPr>
              <w:spacing w:after="0"/>
              <w:rPr>
                <w:sz w:val="20"/>
                <w:szCs w:val="20"/>
              </w:rPr>
            </w:pPr>
          </w:p>
        </w:tc>
        <w:tc>
          <w:tcPr>
            <w:tcW w:w="2394" w:type="dxa"/>
          </w:tcPr>
          <w:p w:rsidR="00802E06" w:rsidRPr="00802E06" w:rsidRDefault="00802E06" w:rsidP="003E46D0">
            <w:pPr>
              <w:spacing w:after="0"/>
              <w:rPr>
                <w:sz w:val="20"/>
                <w:szCs w:val="20"/>
              </w:rPr>
            </w:pPr>
          </w:p>
        </w:tc>
        <w:tc>
          <w:tcPr>
            <w:tcW w:w="4626" w:type="dxa"/>
          </w:tcPr>
          <w:p w:rsidR="00802E06" w:rsidRPr="00802E06" w:rsidRDefault="00802E06" w:rsidP="003E46D0">
            <w:pPr>
              <w:spacing w:after="0"/>
              <w:rPr>
                <w:sz w:val="20"/>
                <w:szCs w:val="20"/>
              </w:rPr>
            </w:pPr>
          </w:p>
        </w:tc>
      </w:tr>
    </w:tbl>
    <w:p w:rsidR="00802E06" w:rsidRPr="007D4280" w:rsidRDefault="00802E06" w:rsidP="00802E06"/>
    <w:p w:rsidR="00802E06" w:rsidRDefault="00802E06" w:rsidP="00802E06">
      <w:pPr>
        <w:pStyle w:val="Heading2"/>
      </w:pPr>
      <w:bookmarkStart w:id="10" w:name="_Toc374017596"/>
      <w:r>
        <w:t>Document Approval</w:t>
      </w:r>
      <w:bookmarkEnd w:id="10"/>
    </w:p>
    <w:p w:rsidR="00802E06" w:rsidRDefault="00802E06" w:rsidP="00802E06">
      <w:r>
        <w:t>This plan is approved by the persons named below.  Signatures are on file.</w:t>
      </w:r>
    </w:p>
    <w:tbl>
      <w:tblPr>
        <w:tblStyle w:val="TableGrid"/>
        <w:tblW w:w="9738" w:type="dxa"/>
        <w:tblLook w:val="04A0" w:firstRow="1" w:lastRow="0" w:firstColumn="1" w:lastColumn="0" w:noHBand="0" w:noVBand="1"/>
      </w:tblPr>
      <w:tblGrid>
        <w:gridCol w:w="3798"/>
        <w:gridCol w:w="4150"/>
        <w:gridCol w:w="1790"/>
      </w:tblGrid>
      <w:tr w:rsidR="00802E06" w:rsidRPr="00802E06" w:rsidTr="00802E06">
        <w:trPr>
          <w:cantSplit/>
          <w:tblHeader/>
        </w:trPr>
        <w:tc>
          <w:tcPr>
            <w:tcW w:w="3798" w:type="dxa"/>
            <w:shd w:val="clear" w:color="auto" w:fill="C2D69B" w:themeFill="accent3" w:themeFillTint="99"/>
          </w:tcPr>
          <w:p w:rsidR="00802E06" w:rsidRPr="00802E06" w:rsidRDefault="00802E06" w:rsidP="00802E06">
            <w:pPr>
              <w:spacing w:after="0"/>
              <w:jc w:val="center"/>
              <w:rPr>
                <w:b/>
              </w:rPr>
            </w:pPr>
            <w:r w:rsidRPr="00802E06">
              <w:rPr>
                <w:b/>
              </w:rPr>
              <w:t>Title</w:t>
            </w:r>
          </w:p>
        </w:tc>
        <w:tc>
          <w:tcPr>
            <w:tcW w:w="4150" w:type="dxa"/>
            <w:shd w:val="clear" w:color="auto" w:fill="C2D69B" w:themeFill="accent3" w:themeFillTint="99"/>
          </w:tcPr>
          <w:p w:rsidR="00802E06" w:rsidRPr="00802E06" w:rsidRDefault="00802E06" w:rsidP="00802E06">
            <w:pPr>
              <w:spacing w:after="0"/>
              <w:jc w:val="center"/>
              <w:rPr>
                <w:b/>
              </w:rPr>
            </w:pPr>
            <w:r w:rsidRPr="00802E06">
              <w:rPr>
                <w:b/>
              </w:rPr>
              <w:t>Name</w:t>
            </w:r>
          </w:p>
        </w:tc>
        <w:tc>
          <w:tcPr>
            <w:tcW w:w="1790" w:type="dxa"/>
            <w:shd w:val="clear" w:color="auto" w:fill="C2D69B" w:themeFill="accent3" w:themeFillTint="99"/>
          </w:tcPr>
          <w:p w:rsidR="00802E06" w:rsidRPr="00802E06" w:rsidRDefault="00802E06" w:rsidP="00802E06">
            <w:pPr>
              <w:spacing w:after="0"/>
              <w:jc w:val="center"/>
              <w:rPr>
                <w:b/>
              </w:rPr>
            </w:pPr>
            <w:r w:rsidRPr="00802E06">
              <w:rPr>
                <w:b/>
              </w:rPr>
              <w:t>Approval Date</w:t>
            </w:r>
          </w:p>
        </w:tc>
      </w:tr>
      <w:tr w:rsidR="00802E06" w:rsidRPr="007D4280" w:rsidTr="00802E06">
        <w:trPr>
          <w:cantSplit/>
        </w:trPr>
        <w:tc>
          <w:tcPr>
            <w:tcW w:w="3798" w:type="dxa"/>
          </w:tcPr>
          <w:p w:rsidR="00802E06" w:rsidRPr="00600309" w:rsidRDefault="00802E06" w:rsidP="003E46D0">
            <w:pPr>
              <w:spacing w:after="0"/>
              <w:rPr>
                <w:sz w:val="20"/>
                <w:szCs w:val="20"/>
              </w:rPr>
            </w:pPr>
            <w:r w:rsidRPr="00600309">
              <w:rPr>
                <w:sz w:val="20"/>
                <w:szCs w:val="20"/>
              </w:rPr>
              <w:t>Executive Director</w:t>
            </w:r>
          </w:p>
        </w:tc>
        <w:tc>
          <w:tcPr>
            <w:tcW w:w="4150" w:type="dxa"/>
          </w:tcPr>
          <w:p w:rsidR="00802E06" w:rsidRPr="00600309" w:rsidRDefault="00802E06" w:rsidP="003E46D0">
            <w:pPr>
              <w:spacing w:after="0"/>
              <w:rPr>
                <w:sz w:val="20"/>
                <w:szCs w:val="20"/>
              </w:rPr>
            </w:pPr>
          </w:p>
        </w:tc>
        <w:tc>
          <w:tcPr>
            <w:tcW w:w="1790" w:type="dxa"/>
          </w:tcPr>
          <w:p w:rsidR="00802E06" w:rsidRPr="00600309" w:rsidRDefault="00802E06" w:rsidP="00E2641E">
            <w:pPr>
              <w:spacing w:after="0"/>
              <w:rPr>
                <w:sz w:val="20"/>
                <w:szCs w:val="20"/>
              </w:rPr>
            </w:pPr>
            <w:r w:rsidRPr="00600309">
              <w:rPr>
                <w:sz w:val="20"/>
                <w:szCs w:val="20"/>
              </w:rPr>
              <w:t>01-</w:t>
            </w:r>
            <w:r w:rsidR="00E2641E">
              <w:rPr>
                <w:sz w:val="20"/>
                <w:szCs w:val="20"/>
              </w:rPr>
              <w:t>Jan</w:t>
            </w:r>
            <w:r w:rsidRPr="00600309">
              <w:rPr>
                <w:sz w:val="20"/>
                <w:szCs w:val="20"/>
              </w:rPr>
              <w:t>-201</w:t>
            </w:r>
            <w:r w:rsidR="00E2641E">
              <w:rPr>
                <w:sz w:val="20"/>
                <w:szCs w:val="20"/>
              </w:rPr>
              <w:t>4</w:t>
            </w:r>
          </w:p>
        </w:tc>
      </w:tr>
      <w:tr w:rsidR="00802E06" w:rsidRPr="007D4280" w:rsidTr="00802E06">
        <w:trPr>
          <w:cantSplit/>
        </w:trPr>
        <w:tc>
          <w:tcPr>
            <w:tcW w:w="3798" w:type="dxa"/>
          </w:tcPr>
          <w:p w:rsidR="00802E06" w:rsidRPr="00600309" w:rsidRDefault="00E2641E" w:rsidP="003E46D0">
            <w:pPr>
              <w:spacing w:after="0"/>
              <w:rPr>
                <w:sz w:val="20"/>
                <w:szCs w:val="20"/>
              </w:rPr>
            </w:pPr>
            <w:r>
              <w:rPr>
                <w:sz w:val="20"/>
                <w:szCs w:val="20"/>
              </w:rPr>
              <w:t>Project Sponsor</w:t>
            </w:r>
          </w:p>
        </w:tc>
        <w:tc>
          <w:tcPr>
            <w:tcW w:w="4150" w:type="dxa"/>
          </w:tcPr>
          <w:p w:rsidR="00802E06" w:rsidRPr="00600309" w:rsidRDefault="00802E06" w:rsidP="003E46D0">
            <w:pPr>
              <w:spacing w:after="0"/>
              <w:rPr>
                <w:sz w:val="20"/>
                <w:szCs w:val="20"/>
              </w:rPr>
            </w:pPr>
          </w:p>
        </w:tc>
        <w:tc>
          <w:tcPr>
            <w:tcW w:w="1790" w:type="dxa"/>
          </w:tcPr>
          <w:p w:rsidR="00802E06" w:rsidRPr="00600309" w:rsidRDefault="00E2641E" w:rsidP="003E46D0">
            <w:pPr>
              <w:spacing w:after="0"/>
              <w:rPr>
                <w:sz w:val="20"/>
                <w:szCs w:val="20"/>
              </w:rPr>
            </w:pPr>
            <w:r w:rsidRPr="00600309">
              <w:rPr>
                <w:sz w:val="20"/>
                <w:szCs w:val="20"/>
              </w:rPr>
              <w:t>01-</w:t>
            </w:r>
            <w:r>
              <w:rPr>
                <w:sz w:val="20"/>
                <w:szCs w:val="20"/>
              </w:rPr>
              <w:t>Jan</w:t>
            </w:r>
            <w:r w:rsidRPr="00600309">
              <w:rPr>
                <w:sz w:val="20"/>
                <w:szCs w:val="20"/>
              </w:rPr>
              <w:t>-201</w:t>
            </w:r>
            <w:r>
              <w:rPr>
                <w:sz w:val="20"/>
                <w:szCs w:val="20"/>
              </w:rPr>
              <w:t>4</w:t>
            </w:r>
          </w:p>
        </w:tc>
      </w:tr>
      <w:tr w:rsidR="00E2641E" w:rsidRPr="007D4280" w:rsidTr="00802E06">
        <w:trPr>
          <w:cantSplit/>
        </w:trPr>
        <w:tc>
          <w:tcPr>
            <w:tcW w:w="3798" w:type="dxa"/>
          </w:tcPr>
          <w:p w:rsidR="00E2641E" w:rsidRDefault="00E2641E" w:rsidP="003E46D0">
            <w:pPr>
              <w:spacing w:after="0"/>
              <w:rPr>
                <w:sz w:val="20"/>
                <w:szCs w:val="20"/>
              </w:rPr>
            </w:pPr>
            <w:r>
              <w:rPr>
                <w:sz w:val="20"/>
                <w:szCs w:val="20"/>
              </w:rPr>
              <w:t>Functional Department Head</w:t>
            </w:r>
          </w:p>
        </w:tc>
        <w:tc>
          <w:tcPr>
            <w:tcW w:w="4150" w:type="dxa"/>
          </w:tcPr>
          <w:p w:rsidR="00E2641E" w:rsidRPr="00600309" w:rsidRDefault="00E2641E" w:rsidP="003E46D0">
            <w:pPr>
              <w:spacing w:after="0"/>
              <w:rPr>
                <w:sz w:val="20"/>
                <w:szCs w:val="20"/>
              </w:rPr>
            </w:pPr>
          </w:p>
        </w:tc>
        <w:tc>
          <w:tcPr>
            <w:tcW w:w="1790" w:type="dxa"/>
          </w:tcPr>
          <w:p w:rsidR="00E2641E" w:rsidRPr="00600309" w:rsidRDefault="00E2641E" w:rsidP="003E46D0">
            <w:pPr>
              <w:spacing w:after="0"/>
              <w:rPr>
                <w:sz w:val="20"/>
                <w:szCs w:val="20"/>
              </w:rPr>
            </w:pPr>
            <w:r w:rsidRPr="00600309">
              <w:rPr>
                <w:sz w:val="20"/>
                <w:szCs w:val="20"/>
              </w:rPr>
              <w:t>01-</w:t>
            </w:r>
            <w:r>
              <w:rPr>
                <w:sz w:val="20"/>
                <w:szCs w:val="20"/>
              </w:rPr>
              <w:t>Jan</w:t>
            </w:r>
            <w:r w:rsidRPr="00600309">
              <w:rPr>
                <w:sz w:val="20"/>
                <w:szCs w:val="20"/>
              </w:rPr>
              <w:t>-201</w:t>
            </w:r>
            <w:r>
              <w:rPr>
                <w:sz w:val="20"/>
                <w:szCs w:val="20"/>
              </w:rPr>
              <w:t>4</w:t>
            </w:r>
          </w:p>
        </w:tc>
      </w:tr>
      <w:tr w:rsidR="00802E06" w:rsidRPr="007D4280" w:rsidTr="00802E06">
        <w:trPr>
          <w:cantSplit/>
        </w:trPr>
        <w:tc>
          <w:tcPr>
            <w:tcW w:w="3798" w:type="dxa"/>
          </w:tcPr>
          <w:p w:rsidR="00802E06" w:rsidRPr="00600309" w:rsidRDefault="00E2641E" w:rsidP="003E46D0">
            <w:pPr>
              <w:spacing w:after="0"/>
              <w:rPr>
                <w:sz w:val="20"/>
                <w:szCs w:val="20"/>
              </w:rPr>
            </w:pPr>
            <w:r>
              <w:rPr>
                <w:sz w:val="20"/>
                <w:szCs w:val="20"/>
              </w:rPr>
              <w:t>Functional SME(s) providing requirements</w:t>
            </w:r>
          </w:p>
        </w:tc>
        <w:tc>
          <w:tcPr>
            <w:tcW w:w="4150" w:type="dxa"/>
          </w:tcPr>
          <w:p w:rsidR="00802E06" w:rsidRPr="00600309" w:rsidRDefault="00802E06" w:rsidP="003E46D0">
            <w:pPr>
              <w:spacing w:after="0"/>
              <w:rPr>
                <w:sz w:val="20"/>
                <w:szCs w:val="20"/>
              </w:rPr>
            </w:pPr>
          </w:p>
        </w:tc>
        <w:tc>
          <w:tcPr>
            <w:tcW w:w="1790" w:type="dxa"/>
          </w:tcPr>
          <w:p w:rsidR="00802E06" w:rsidRPr="00600309" w:rsidRDefault="00E2641E" w:rsidP="003E46D0">
            <w:pPr>
              <w:spacing w:after="0"/>
              <w:rPr>
                <w:sz w:val="20"/>
                <w:szCs w:val="20"/>
              </w:rPr>
            </w:pPr>
            <w:r w:rsidRPr="00600309">
              <w:rPr>
                <w:sz w:val="20"/>
                <w:szCs w:val="20"/>
              </w:rPr>
              <w:t>01-</w:t>
            </w:r>
            <w:r>
              <w:rPr>
                <w:sz w:val="20"/>
                <w:szCs w:val="20"/>
              </w:rPr>
              <w:t>Jan</w:t>
            </w:r>
            <w:r w:rsidRPr="00600309">
              <w:rPr>
                <w:sz w:val="20"/>
                <w:szCs w:val="20"/>
              </w:rPr>
              <w:t>-201</w:t>
            </w:r>
            <w:r>
              <w:rPr>
                <w:sz w:val="20"/>
                <w:szCs w:val="20"/>
              </w:rPr>
              <w:t>4</w:t>
            </w:r>
          </w:p>
        </w:tc>
      </w:tr>
    </w:tbl>
    <w:p w:rsidR="00802E06" w:rsidRDefault="00802E06" w:rsidP="00802E06">
      <w:pPr>
        <w:pStyle w:val="Heading2"/>
      </w:pPr>
      <w:bookmarkStart w:id="11" w:name="_Toc374017597"/>
      <w:r>
        <w:t>Document Change Control</w:t>
      </w:r>
      <w:bookmarkEnd w:id="11"/>
    </w:p>
    <w:p w:rsidR="00802E06" w:rsidRPr="00802E06" w:rsidRDefault="00802E06" w:rsidP="00802E06">
      <w:pPr>
        <w:rPr>
          <w:color w:val="0000FF"/>
        </w:rPr>
      </w:pPr>
      <w:r w:rsidRPr="00802E06">
        <w:rPr>
          <w:color w:val="0000FF"/>
        </w:rPr>
        <w:t>&lt; Revise the paragraph below as</w:t>
      </w:r>
      <w:r w:rsidR="00772B00">
        <w:rPr>
          <w:color w:val="0000FF"/>
        </w:rPr>
        <w:t xml:space="preserve"> appropriate for this document </w:t>
      </w:r>
      <w:r w:rsidRPr="00802E06">
        <w:rPr>
          <w:color w:val="0000FF"/>
        </w:rPr>
        <w:t>&gt;</w:t>
      </w:r>
    </w:p>
    <w:p w:rsidR="00802E06" w:rsidRPr="00802E06" w:rsidRDefault="00802E06" w:rsidP="00802E06">
      <w:r>
        <w:t>This document is under the control of the Project Manager.  Change requests or updates are submitted to the Project Manager for consideration.  The approvers listed above will consider and approve document revisions.</w:t>
      </w:r>
    </w:p>
    <w:p w:rsidR="00802E06" w:rsidRDefault="00802E06" w:rsidP="00802E06">
      <w:pPr>
        <w:pStyle w:val="Heading2"/>
      </w:pPr>
      <w:bookmarkStart w:id="12" w:name="_Toc374017598"/>
      <w:r>
        <w:t>R</w:t>
      </w:r>
      <w:r w:rsidR="00A427C8">
        <w:t>eferences</w:t>
      </w:r>
      <w:bookmarkEnd w:id="12"/>
    </w:p>
    <w:p w:rsidR="00802E06" w:rsidRPr="00600309" w:rsidRDefault="00802E06" w:rsidP="00802E06">
      <w:pPr>
        <w:rPr>
          <w:color w:val="0000FF"/>
        </w:rPr>
      </w:pPr>
      <w:r w:rsidRPr="00600309">
        <w:rPr>
          <w:color w:val="0000FF"/>
        </w:rPr>
        <w:t xml:space="preserve">&lt; Enter </w:t>
      </w:r>
      <w:r w:rsidRPr="00600309">
        <w:rPr>
          <w:color w:val="0000FF"/>
          <w:u w:val="single"/>
        </w:rPr>
        <w:t>all and only</w:t>
      </w:r>
      <w:r w:rsidRPr="00600309">
        <w:rPr>
          <w:color w:val="0000FF"/>
        </w:rPr>
        <w:t xml:space="preserve"> documents that are actually referenced in the text of this document &gt;</w:t>
      </w:r>
    </w:p>
    <w:p w:rsidR="00802E06" w:rsidRPr="007D20ED" w:rsidRDefault="00802E06" w:rsidP="00802E06">
      <w:pPr>
        <w:numPr>
          <w:ilvl w:val="0"/>
          <w:numId w:val="3"/>
        </w:numPr>
        <w:spacing w:after="60"/>
      </w:pPr>
      <w:r w:rsidRPr="007D20ED">
        <w:t>OM-STD-</w:t>
      </w:r>
      <w:r>
        <w:t>003</w:t>
      </w:r>
      <w:r w:rsidRPr="007D20ED">
        <w:t xml:space="preserve"> – </w:t>
      </w:r>
      <w:r w:rsidRPr="00802E06">
        <w:rPr>
          <w:i/>
        </w:rPr>
        <w:t>Standard Definitions and Acronyms</w:t>
      </w:r>
    </w:p>
    <w:p w:rsidR="00802E06" w:rsidRPr="007D20ED" w:rsidRDefault="00802E06" w:rsidP="00802E06">
      <w:pPr>
        <w:numPr>
          <w:ilvl w:val="0"/>
          <w:numId w:val="3"/>
        </w:numPr>
        <w:spacing w:after="60"/>
      </w:pPr>
    </w:p>
    <w:p w:rsidR="00600309" w:rsidRPr="00600309" w:rsidRDefault="00600309" w:rsidP="00600309"/>
    <w:sectPr w:rsidR="00600309" w:rsidRPr="00600309" w:rsidSect="006C4866">
      <w:headerReference w:type="default" r:id="rId7"/>
      <w:footerReference w:type="default" r:id="rId8"/>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948" w:rsidRDefault="00755948" w:rsidP="00165923">
      <w:r>
        <w:separator/>
      </w:r>
    </w:p>
  </w:endnote>
  <w:endnote w:type="continuationSeparator" w:id="0">
    <w:p w:rsidR="00755948" w:rsidRDefault="00755948" w:rsidP="00165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w:altName w:val="Gotha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FAF" w:rsidRDefault="00681FAF" w:rsidP="00165923">
    <w:pPr>
      <w:pStyle w:val="Footer"/>
    </w:pPr>
    <w:r w:rsidRPr="00681FAF">
      <w:rPr>
        <w:sz w:val="16"/>
        <w:szCs w:val="16"/>
      </w:rPr>
      <w:fldChar w:fldCharType="begin"/>
    </w:r>
    <w:r w:rsidRPr="00681FAF">
      <w:rPr>
        <w:sz w:val="16"/>
        <w:szCs w:val="16"/>
      </w:rPr>
      <w:instrText xml:space="preserve"> FILENAME   \* MERGEFORMAT </w:instrText>
    </w:r>
    <w:r w:rsidRPr="00681FAF">
      <w:rPr>
        <w:sz w:val="16"/>
        <w:szCs w:val="16"/>
      </w:rPr>
      <w:fldChar w:fldCharType="separate"/>
    </w:r>
    <w:r w:rsidR="00CA22E9">
      <w:rPr>
        <w:noProof/>
        <w:sz w:val="16"/>
        <w:szCs w:val="16"/>
      </w:rPr>
      <w:t>OM-Template_Business_Requirements_Document_v1.0.docx</w:t>
    </w:r>
    <w:r w:rsidRPr="00681FAF">
      <w:rPr>
        <w:sz w:val="16"/>
        <w:szCs w:val="16"/>
      </w:rPr>
      <w:fldChar w:fldCharType="end"/>
    </w:r>
    <w:r w:rsidRPr="00681FAF">
      <w:rPr>
        <w:sz w:val="16"/>
        <w:szCs w:val="16"/>
      </w:rPr>
      <w:tab/>
    </w:r>
    <w:r>
      <w:tab/>
      <w:t xml:space="preserve">Page: </w:t>
    </w:r>
    <w:r>
      <w:fldChar w:fldCharType="begin"/>
    </w:r>
    <w:r>
      <w:instrText xml:space="preserve"> PAGE   \* MERGEFORMAT </w:instrText>
    </w:r>
    <w:r>
      <w:fldChar w:fldCharType="separate"/>
    </w:r>
    <w:r w:rsidR="00215D6C">
      <w:rPr>
        <w:noProof/>
      </w:rPr>
      <w:t>5</w:t>
    </w:r>
    <w:r>
      <w:fldChar w:fldCharType="end"/>
    </w:r>
    <w:r>
      <w:t xml:space="preserve"> of </w:t>
    </w:r>
    <w:fldSimple w:instr=" NUMPAGES   \* MERGEFORMAT ">
      <w:r w:rsidR="00215D6C">
        <w:rPr>
          <w:noProof/>
        </w:rPr>
        <w:t>6</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948" w:rsidRDefault="00755948" w:rsidP="00165923">
      <w:r>
        <w:separator/>
      </w:r>
    </w:p>
  </w:footnote>
  <w:footnote w:type="continuationSeparator" w:id="0">
    <w:p w:rsidR="00755948" w:rsidRDefault="00755948" w:rsidP="001659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3" w:type="dxa"/>
      <w:tblInd w:w="-72" w:type="dxa"/>
      <w:tblLayout w:type="fixed"/>
      <w:tblLook w:val="0000" w:firstRow="0" w:lastRow="0" w:firstColumn="0" w:lastColumn="0" w:noHBand="0" w:noVBand="0"/>
    </w:tblPr>
    <w:tblGrid>
      <w:gridCol w:w="3285"/>
      <w:gridCol w:w="6498"/>
    </w:tblGrid>
    <w:tr w:rsidR="00F86B7B" w:rsidRPr="00537660" w:rsidTr="006E457D">
      <w:trPr>
        <w:trHeight w:val="262"/>
      </w:trPr>
      <w:tc>
        <w:tcPr>
          <w:tcW w:w="3285" w:type="dxa"/>
        </w:tcPr>
        <w:p w:rsidR="00F86B7B" w:rsidRPr="00537660" w:rsidRDefault="00F86B7B" w:rsidP="00165923">
          <w:pPr>
            <w:pStyle w:val="Header"/>
          </w:pPr>
          <w:r>
            <w:rPr>
              <w:noProof/>
            </w:rPr>
            <w:drawing>
              <wp:inline distT="0" distB="0" distL="0" distR="0" wp14:anchorId="7C7E0469" wp14:editId="097C2244">
                <wp:extent cx="2047875" cy="36957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369570"/>
                        </a:xfrm>
                        <a:prstGeom prst="rect">
                          <a:avLst/>
                        </a:prstGeom>
                        <a:noFill/>
                        <a:ln>
                          <a:noFill/>
                        </a:ln>
                      </pic:spPr>
                    </pic:pic>
                  </a:graphicData>
                </a:graphic>
              </wp:inline>
            </w:drawing>
          </w:r>
        </w:p>
      </w:tc>
      <w:tc>
        <w:tcPr>
          <w:tcW w:w="6498" w:type="dxa"/>
          <w:vAlign w:val="bottom"/>
        </w:tcPr>
        <w:p w:rsidR="00F86B7B" w:rsidRPr="00165923" w:rsidRDefault="00952CB1" w:rsidP="00165923">
          <w:pPr>
            <w:spacing w:after="0"/>
            <w:jc w:val="right"/>
            <w:rPr>
              <w:b/>
              <w:color w:val="0000FF"/>
              <w:sz w:val="32"/>
              <w:szCs w:val="32"/>
            </w:rPr>
          </w:pPr>
          <w:r w:rsidRPr="000B2478">
            <w:rPr>
              <w:b/>
              <w:color w:val="000000" w:themeColor="text1"/>
              <w:sz w:val="32"/>
              <w:szCs w:val="32"/>
            </w:rPr>
            <w:t>BUSINESS REQUIREMENTS DOCUMENT (BRD)</w:t>
          </w:r>
        </w:p>
        <w:p w:rsidR="00F86B7B" w:rsidRPr="00165923" w:rsidRDefault="00F86B7B" w:rsidP="00165923">
          <w:pPr>
            <w:spacing w:after="0"/>
            <w:jc w:val="right"/>
          </w:pPr>
          <w:r w:rsidRPr="00165923">
            <w:rPr>
              <w:color w:val="0000FF"/>
              <w:sz w:val="32"/>
              <w:szCs w:val="32"/>
            </w:rPr>
            <w:t xml:space="preserve">&lt; </w:t>
          </w:r>
          <w:r w:rsidR="00681FAF" w:rsidRPr="00165923">
            <w:rPr>
              <w:color w:val="0000FF"/>
              <w:sz w:val="32"/>
              <w:szCs w:val="32"/>
            </w:rPr>
            <w:t>Project</w:t>
          </w:r>
          <w:r w:rsidRPr="00165923">
            <w:rPr>
              <w:color w:val="0000FF"/>
              <w:sz w:val="32"/>
              <w:szCs w:val="32"/>
            </w:rPr>
            <w:t xml:space="preserve"> Name &gt; </w:t>
          </w:r>
          <w:r w:rsidRPr="00165923">
            <w:t xml:space="preserve"> </w:t>
          </w:r>
        </w:p>
      </w:tc>
    </w:tr>
  </w:tbl>
  <w:p w:rsidR="00A61C2A" w:rsidRDefault="00A61C2A" w:rsidP="001659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33A77"/>
    <w:multiLevelType w:val="multilevel"/>
    <w:tmpl w:val="D95AE26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E1E4E79"/>
    <w:multiLevelType w:val="hybridMultilevel"/>
    <w:tmpl w:val="40D2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9E6EB9"/>
    <w:multiLevelType w:val="hybridMultilevel"/>
    <w:tmpl w:val="E7E24C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42602A0"/>
    <w:multiLevelType w:val="hybridMultilevel"/>
    <w:tmpl w:val="D95AE26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6E70407"/>
    <w:multiLevelType w:val="hybridMultilevel"/>
    <w:tmpl w:val="6D002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4F024B"/>
    <w:multiLevelType w:val="hybridMultilevel"/>
    <w:tmpl w:val="4596DEA6"/>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C2A"/>
    <w:rsid w:val="000A6506"/>
    <w:rsid w:val="000B2478"/>
    <w:rsid w:val="000B2928"/>
    <w:rsid w:val="000D0351"/>
    <w:rsid w:val="001050C9"/>
    <w:rsid w:val="001167A4"/>
    <w:rsid w:val="00117C27"/>
    <w:rsid w:val="00145459"/>
    <w:rsid w:val="001630A8"/>
    <w:rsid w:val="00165923"/>
    <w:rsid w:val="001D67FF"/>
    <w:rsid w:val="00215D6C"/>
    <w:rsid w:val="002478B6"/>
    <w:rsid w:val="00252866"/>
    <w:rsid w:val="002754EE"/>
    <w:rsid w:val="002876A0"/>
    <w:rsid w:val="002B31EF"/>
    <w:rsid w:val="00314020"/>
    <w:rsid w:val="00331817"/>
    <w:rsid w:val="003B4A3C"/>
    <w:rsid w:val="003C38B0"/>
    <w:rsid w:val="003D25B0"/>
    <w:rsid w:val="004046EF"/>
    <w:rsid w:val="0044545B"/>
    <w:rsid w:val="00457677"/>
    <w:rsid w:val="004F0997"/>
    <w:rsid w:val="005323BA"/>
    <w:rsid w:val="00536ABA"/>
    <w:rsid w:val="00544CCD"/>
    <w:rsid w:val="00574F48"/>
    <w:rsid w:val="005E5A2A"/>
    <w:rsid w:val="005E652D"/>
    <w:rsid w:val="00600309"/>
    <w:rsid w:val="00643ED0"/>
    <w:rsid w:val="00681FAF"/>
    <w:rsid w:val="006C4866"/>
    <w:rsid w:val="006E15AB"/>
    <w:rsid w:val="00706251"/>
    <w:rsid w:val="00726192"/>
    <w:rsid w:val="00755948"/>
    <w:rsid w:val="00772B00"/>
    <w:rsid w:val="00785E4D"/>
    <w:rsid w:val="007D20ED"/>
    <w:rsid w:val="007D4280"/>
    <w:rsid w:val="007D617D"/>
    <w:rsid w:val="007E7DBC"/>
    <w:rsid w:val="00802E06"/>
    <w:rsid w:val="00804D25"/>
    <w:rsid w:val="008504B0"/>
    <w:rsid w:val="008610D5"/>
    <w:rsid w:val="008665C8"/>
    <w:rsid w:val="008D415B"/>
    <w:rsid w:val="00952CB1"/>
    <w:rsid w:val="009574BD"/>
    <w:rsid w:val="009774A6"/>
    <w:rsid w:val="0099557A"/>
    <w:rsid w:val="009A0CE4"/>
    <w:rsid w:val="009B214E"/>
    <w:rsid w:val="00A42072"/>
    <w:rsid w:val="00A427C8"/>
    <w:rsid w:val="00A61C2A"/>
    <w:rsid w:val="00A92924"/>
    <w:rsid w:val="00B5396C"/>
    <w:rsid w:val="00B67359"/>
    <w:rsid w:val="00B95707"/>
    <w:rsid w:val="00C075F8"/>
    <w:rsid w:val="00C30401"/>
    <w:rsid w:val="00C97AE7"/>
    <w:rsid w:val="00CA0FAA"/>
    <w:rsid w:val="00CA22E9"/>
    <w:rsid w:val="00CE1DA3"/>
    <w:rsid w:val="00D30B1F"/>
    <w:rsid w:val="00D628C7"/>
    <w:rsid w:val="00D87121"/>
    <w:rsid w:val="00E2641E"/>
    <w:rsid w:val="00E81DE4"/>
    <w:rsid w:val="00EC12CA"/>
    <w:rsid w:val="00F15804"/>
    <w:rsid w:val="00F16775"/>
    <w:rsid w:val="00F56E20"/>
    <w:rsid w:val="00F57C03"/>
    <w:rsid w:val="00F81B47"/>
    <w:rsid w:val="00F86B7B"/>
    <w:rsid w:val="00FA051B"/>
    <w:rsid w:val="00FA238B"/>
    <w:rsid w:val="00FA2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FFC58A7-1C7B-4CA0-8F23-3D2751381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923"/>
    <w:pPr>
      <w:spacing w:after="120"/>
    </w:pPr>
    <w:rPr>
      <w:sz w:val="24"/>
      <w:szCs w:val="24"/>
    </w:rPr>
  </w:style>
  <w:style w:type="paragraph" w:styleId="Heading1">
    <w:name w:val="heading 1"/>
    <w:basedOn w:val="Normal"/>
    <w:next w:val="Normal"/>
    <w:link w:val="Heading1Char"/>
    <w:uiPriority w:val="9"/>
    <w:qFormat/>
    <w:rsid w:val="00544CCD"/>
    <w:pPr>
      <w:keepNext/>
      <w:spacing w:before="240" w:after="60"/>
      <w:outlineLvl w:val="0"/>
    </w:pPr>
    <w:rPr>
      <w:rFonts w:asciiTheme="majorHAnsi" w:eastAsiaTheme="majorEastAsia" w:hAnsiTheme="majorHAnsi" w:cs="Arial"/>
      <w:b/>
      <w:bCs/>
      <w:kern w:val="32"/>
      <w:sz w:val="32"/>
      <w:szCs w:val="32"/>
    </w:rPr>
  </w:style>
  <w:style w:type="paragraph" w:styleId="Heading2">
    <w:name w:val="heading 2"/>
    <w:basedOn w:val="Normal"/>
    <w:next w:val="Normal"/>
    <w:link w:val="Heading2Char"/>
    <w:uiPriority w:val="9"/>
    <w:unhideWhenUsed/>
    <w:qFormat/>
    <w:rsid w:val="00544CC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544CC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44CC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44CC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44CC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44CCD"/>
    <w:pPr>
      <w:spacing w:before="240" w:after="60"/>
      <w:outlineLvl w:val="6"/>
    </w:pPr>
  </w:style>
  <w:style w:type="paragraph" w:styleId="Heading8">
    <w:name w:val="heading 8"/>
    <w:basedOn w:val="Normal"/>
    <w:next w:val="Normal"/>
    <w:link w:val="Heading8Char"/>
    <w:uiPriority w:val="9"/>
    <w:semiHidden/>
    <w:unhideWhenUsed/>
    <w:qFormat/>
    <w:rsid w:val="00544CCD"/>
    <w:pPr>
      <w:spacing w:before="240" w:after="60"/>
      <w:outlineLvl w:val="7"/>
    </w:pPr>
    <w:rPr>
      <w:i/>
      <w:iCs/>
    </w:rPr>
  </w:style>
  <w:style w:type="paragraph" w:styleId="Heading9">
    <w:name w:val="heading 9"/>
    <w:basedOn w:val="Normal"/>
    <w:next w:val="Normal"/>
    <w:link w:val="Heading9Char"/>
    <w:uiPriority w:val="9"/>
    <w:semiHidden/>
    <w:unhideWhenUsed/>
    <w:qFormat/>
    <w:rsid w:val="00544CC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61C2A"/>
    <w:pPr>
      <w:tabs>
        <w:tab w:val="center" w:pos="4320"/>
        <w:tab w:val="right" w:pos="8640"/>
      </w:tabs>
    </w:pPr>
  </w:style>
  <w:style w:type="paragraph" w:styleId="Footer">
    <w:name w:val="footer"/>
    <w:basedOn w:val="Normal"/>
    <w:rsid w:val="00A61C2A"/>
    <w:pPr>
      <w:tabs>
        <w:tab w:val="center" w:pos="4320"/>
        <w:tab w:val="right" w:pos="8640"/>
      </w:tabs>
    </w:pPr>
  </w:style>
  <w:style w:type="paragraph" w:customStyle="1" w:styleId="Tabletext">
    <w:name w:val="Table text"/>
    <w:basedOn w:val="Normal"/>
    <w:rsid w:val="00A61C2A"/>
    <w:pPr>
      <w:widowControl w:val="0"/>
      <w:overflowPunct w:val="0"/>
      <w:autoSpaceDE w:val="0"/>
      <w:autoSpaceDN w:val="0"/>
      <w:adjustRightInd w:val="0"/>
      <w:spacing w:after="40"/>
      <w:textAlignment w:val="baseline"/>
    </w:pPr>
    <w:rPr>
      <w:color w:val="000000"/>
      <w:szCs w:val="20"/>
    </w:rPr>
  </w:style>
  <w:style w:type="character" w:styleId="PageNumber">
    <w:name w:val="page number"/>
    <w:basedOn w:val="DefaultParagraphFont"/>
    <w:rsid w:val="00A61C2A"/>
  </w:style>
  <w:style w:type="paragraph" w:styleId="BodyText">
    <w:name w:val="Body Text"/>
    <w:basedOn w:val="Normal"/>
    <w:rsid w:val="00A61C2A"/>
    <w:pPr>
      <w:overflowPunct w:val="0"/>
      <w:autoSpaceDE w:val="0"/>
      <w:autoSpaceDN w:val="0"/>
      <w:adjustRightInd w:val="0"/>
      <w:textAlignment w:val="baseline"/>
    </w:pPr>
    <w:rPr>
      <w:sz w:val="20"/>
      <w:szCs w:val="20"/>
    </w:rPr>
  </w:style>
  <w:style w:type="paragraph" w:customStyle="1" w:styleId="TableNorm">
    <w:name w:val="TableNorm"/>
    <w:basedOn w:val="BodyText"/>
    <w:rsid w:val="00A61C2A"/>
    <w:pPr>
      <w:keepLines/>
      <w:widowControl w:val="0"/>
      <w:tabs>
        <w:tab w:val="left" w:pos="2880"/>
      </w:tabs>
      <w:overflowPunct/>
      <w:autoSpaceDE/>
      <w:autoSpaceDN/>
      <w:adjustRightInd/>
      <w:spacing w:before="40" w:after="40"/>
      <w:textAlignment w:val="auto"/>
    </w:pPr>
    <w:rPr>
      <w:sz w:val="22"/>
    </w:rPr>
  </w:style>
  <w:style w:type="paragraph" w:styleId="BalloonText">
    <w:name w:val="Balloon Text"/>
    <w:basedOn w:val="Normal"/>
    <w:link w:val="BalloonTextChar"/>
    <w:rsid w:val="007D617D"/>
    <w:rPr>
      <w:rFonts w:ascii="Tahoma" w:hAnsi="Tahoma" w:cs="Tahoma"/>
      <w:sz w:val="16"/>
      <w:szCs w:val="16"/>
    </w:rPr>
  </w:style>
  <w:style w:type="character" w:customStyle="1" w:styleId="BalloonTextChar">
    <w:name w:val="Balloon Text Char"/>
    <w:basedOn w:val="DefaultParagraphFont"/>
    <w:link w:val="BalloonText"/>
    <w:rsid w:val="007D617D"/>
    <w:rPr>
      <w:rFonts w:ascii="Tahoma" w:hAnsi="Tahoma" w:cs="Tahoma"/>
      <w:sz w:val="16"/>
      <w:szCs w:val="16"/>
    </w:rPr>
  </w:style>
  <w:style w:type="paragraph" w:customStyle="1" w:styleId="HiddenText">
    <w:name w:val="Hidden Text"/>
    <w:link w:val="HiddenTextChar"/>
    <w:rsid w:val="007D617D"/>
    <w:rPr>
      <w:rFonts w:ascii="Arial" w:hAnsi="Arial"/>
      <w:i/>
      <w:vanish/>
      <w:color w:val="365F91"/>
      <w:lang w:val="en-GB"/>
    </w:rPr>
  </w:style>
  <w:style w:type="character" w:customStyle="1" w:styleId="HiddenTextChar">
    <w:name w:val="Hidden Text Char"/>
    <w:link w:val="HiddenText"/>
    <w:rsid w:val="007D617D"/>
    <w:rPr>
      <w:rFonts w:ascii="Arial" w:hAnsi="Arial"/>
      <w:i/>
      <w:vanish/>
      <w:color w:val="365F91"/>
      <w:lang w:val="en-GB"/>
    </w:rPr>
  </w:style>
  <w:style w:type="paragraph" w:styleId="ListParagraph">
    <w:name w:val="List Paragraph"/>
    <w:basedOn w:val="Normal"/>
    <w:uiPriority w:val="34"/>
    <w:qFormat/>
    <w:rsid w:val="00544CCD"/>
    <w:pPr>
      <w:ind w:left="720"/>
      <w:contextualSpacing/>
    </w:pPr>
  </w:style>
  <w:style w:type="character" w:customStyle="1" w:styleId="A1">
    <w:name w:val="A1"/>
    <w:rsid w:val="00681FAF"/>
    <w:rPr>
      <w:rFonts w:cs="Gotham"/>
      <w:color w:val="221E1F"/>
      <w:sz w:val="20"/>
      <w:szCs w:val="20"/>
    </w:rPr>
  </w:style>
  <w:style w:type="paragraph" w:styleId="TOC1">
    <w:name w:val="toc 1"/>
    <w:basedOn w:val="Normal"/>
    <w:next w:val="Normal"/>
    <w:autoRedefine/>
    <w:uiPriority w:val="39"/>
    <w:rsid w:val="00600309"/>
    <w:pPr>
      <w:tabs>
        <w:tab w:val="right" w:leader="dot" w:pos="9350"/>
      </w:tabs>
      <w:spacing w:after="100"/>
      <w:jc w:val="center"/>
    </w:pPr>
  </w:style>
  <w:style w:type="character" w:styleId="Hyperlink">
    <w:name w:val="Hyperlink"/>
    <w:basedOn w:val="DefaultParagraphFont"/>
    <w:uiPriority w:val="99"/>
    <w:unhideWhenUsed/>
    <w:rsid w:val="00681FAF"/>
    <w:rPr>
      <w:color w:val="0000FF" w:themeColor="hyperlink"/>
      <w:u w:val="single"/>
    </w:rPr>
  </w:style>
  <w:style w:type="character" w:customStyle="1" w:styleId="Heading1Char">
    <w:name w:val="Heading 1 Char"/>
    <w:basedOn w:val="DefaultParagraphFont"/>
    <w:link w:val="Heading1"/>
    <w:uiPriority w:val="9"/>
    <w:rsid w:val="00544CCD"/>
    <w:rPr>
      <w:rFonts w:asciiTheme="majorHAnsi" w:eastAsiaTheme="majorEastAsia" w:hAnsiTheme="majorHAnsi" w:cs="Arial"/>
      <w:b/>
      <w:bCs/>
      <w:kern w:val="32"/>
      <w:sz w:val="32"/>
      <w:szCs w:val="32"/>
    </w:rPr>
  </w:style>
  <w:style w:type="character" w:customStyle="1" w:styleId="Heading2Char">
    <w:name w:val="Heading 2 Char"/>
    <w:basedOn w:val="DefaultParagraphFont"/>
    <w:link w:val="Heading2"/>
    <w:uiPriority w:val="9"/>
    <w:rsid w:val="00544CC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544CC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544CCD"/>
    <w:rPr>
      <w:b/>
      <w:bCs/>
      <w:sz w:val="28"/>
      <w:szCs w:val="28"/>
    </w:rPr>
  </w:style>
  <w:style w:type="character" w:customStyle="1" w:styleId="Heading5Char">
    <w:name w:val="Heading 5 Char"/>
    <w:basedOn w:val="DefaultParagraphFont"/>
    <w:link w:val="Heading5"/>
    <w:uiPriority w:val="9"/>
    <w:semiHidden/>
    <w:rsid w:val="00544CCD"/>
    <w:rPr>
      <w:b/>
      <w:bCs/>
      <w:i/>
      <w:iCs/>
      <w:sz w:val="26"/>
      <w:szCs w:val="26"/>
    </w:rPr>
  </w:style>
  <w:style w:type="character" w:customStyle="1" w:styleId="Heading6Char">
    <w:name w:val="Heading 6 Char"/>
    <w:basedOn w:val="DefaultParagraphFont"/>
    <w:link w:val="Heading6"/>
    <w:uiPriority w:val="9"/>
    <w:semiHidden/>
    <w:rsid w:val="00544CCD"/>
    <w:rPr>
      <w:b/>
      <w:bCs/>
    </w:rPr>
  </w:style>
  <w:style w:type="character" w:customStyle="1" w:styleId="Heading7Char">
    <w:name w:val="Heading 7 Char"/>
    <w:basedOn w:val="DefaultParagraphFont"/>
    <w:link w:val="Heading7"/>
    <w:uiPriority w:val="9"/>
    <w:semiHidden/>
    <w:rsid w:val="00544CCD"/>
    <w:rPr>
      <w:sz w:val="24"/>
      <w:szCs w:val="24"/>
    </w:rPr>
  </w:style>
  <w:style w:type="character" w:customStyle="1" w:styleId="Heading8Char">
    <w:name w:val="Heading 8 Char"/>
    <w:basedOn w:val="DefaultParagraphFont"/>
    <w:link w:val="Heading8"/>
    <w:uiPriority w:val="9"/>
    <w:semiHidden/>
    <w:rsid w:val="00544CCD"/>
    <w:rPr>
      <w:i/>
      <w:iCs/>
      <w:sz w:val="24"/>
      <w:szCs w:val="24"/>
    </w:rPr>
  </w:style>
  <w:style w:type="character" w:customStyle="1" w:styleId="Heading9Char">
    <w:name w:val="Heading 9 Char"/>
    <w:basedOn w:val="DefaultParagraphFont"/>
    <w:link w:val="Heading9"/>
    <w:uiPriority w:val="9"/>
    <w:semiHidden/>
    <w:rsid w:val="00544CCD"/>
    <w:rPr>
      <w:rFonts w:asciiTheme="majorHAnsi" w:eastAsiaTheme="majorEastAsia" w:hAnsiTheme="majorHAnsi"/>
    </w:rPr>
  </w:style>
  <w:style w:type="paragraph" w:styleId="Title">
    <w:name w:val="Title"/>
    <w:basedOn w:val="Normal"/>
    <w:next w:val="Normal"/>
    <w:link w:val="TitleChar"/>
    <w:uiPriority w:val="10"/>
    <w:qFormat/>
    <w:rsid w:val="00544CC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44CC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44CC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44CCD"/>
    <w:rPr>
      <w:rFonts w:asciiTheme="majorHAnsi" w:eastAsiaTheme="majorEastAsia" w:hAnsiTheme="majorHAnsi"/>
      <w:sz w:val="24"/>
      <w:szCs w:val="24"/>
    </w:rPr>
  </w:style>
  <w:style w:type="character" w:styleId="Strong">
    <w:name w:val="Strong"/>
    <w:basedOn w:val="DefaultParagraphFont"/>
    <w:uiPriority w:val="22"/>
    <w:qFormat/>
    <w:rsid w:val="00544CCD"/>
    <w:rPr>
      <w:b/>
      <w:bCs/>
    </w:rPr>
  </w:style>
  <w:style w:type="character" w:styleId="Emphasis">
    <w:name w:val="Emphasis"/>
    <w:basedOn w:val="DefaultParagraphFont"/>
    <w:uiPriority w:val="20"/>
    <w:qFormat/>
    <w:rsid w:val="00544CCD"/>
    <w:rPr>
      <w:rFonts w:asciiTheme="minorHAnsi" w:hAnsiTheme="minorHAnsi"/>
      <w:b/>
      <w:i/>
      <w:iCs/>
    </w:rPr>
  </w:style>
  <w:style w:type="paragraph" w:styleId="NoSpacing">
    <w:name w:val="No Spacing"/>
    <w:basedOn w:val="Normal"/>
    <w:uiPriority w:val="1"/>
    <w:qFormat/>
    <w:rsid w:val="00544CCD"/>
    <w:rPr>
      <w:szCs w:val="32"/>
    </w:rPr>
  </w:style>
  <w:style w:type="paragraph" w:styleId="Quote">
    <w:name w:val="Quote"/>
    <w:basedOn w:val="Normal"/>
    <w:next w:val="Normal"/>
    <w:link w:val="QuoteChar"/>
    <w:uiPriority w:val="29"/>
    <w:qFormat/>
    <w:rsid w:val="00544CCD"/>
    <w:rPr>
      <w:i/>
    </w:rPr>
  </w:style>
  <w:style w:type="character" w:customStyle="1" w:styleId="QuoteChar">
    <w:name w:val="Quote Char"/>
    <w:basedOn w:val="DefaultParagraphFont"/>
    <w:link w:val="Quote"/>
    <w:uiPriority w:val="29"/>
    <w:rsid w:val="00544CCD"/>
    <w:rPr>
      <w:i/>
      <w:sz w:val="24"/>
      <w:szCs w:val="24"/>
    </w:rPr>
  </w:style>
  <w:style w:type="paragraph" w:styleId="IntenseQuote">
    <w:name w:val="Intense Quote"/>
    <w:basedOn w:val="Normal"/>
    <w:next w:val="Normal"/>
    <w:link w:val="IntenseQuoteChar"/>
    <w:uiPriority w:val="30"/>
    <w:qFormat/>
    <w:rsid w:val="00544CCD"/>
    <w:pPr>
      <w:ind w:left="720" w:right="720"/>
    </w:pPr>
    <w:rPr>
      <w:b/>
      <w:i/>
      <w:szCs w:val="22"/>
    </w:rPr>
  </w:style>
  <w:style w:type="character" w:customStyle="1" w:styleId="IntenseQuoteChar">
    <w:name w:val="Intense Quote Char"/>
    <w:basedOn w:val="DefaultParagraphFont"/>
    <w:link w:val="IntenseQuote"/>
    <w:uiPriority w:val="30"/>
    <w:rsid w:val="00544CCD"/>
    <w:rPr>
      <w:b/>
      <w:i/>
      <w:sz w:val="24"/>
    </w:rPr>
  </w:style>
  <w:style w:type="character" w:styleId="SubtleEmphasis">
    <w:name w:val="Subtle Emphasis"/>
    <w:uiPriority w:val="19"/>
    <w:qFormat/>
    <w:rsid w:val="00544CCD"/>
    <w:rPr>
      <w:i/>
      <w:color w:val="5A5A5A" w:themeColor="text1" w:themeTint="A5"/>
    </w:rPr>
  </w:style>
  <w:style w:type="character" w:styleId="IntenseEmphasis">
    <w:name w:val="Intense Emphasis"/>
    <w:basedOn w:val="DefaultParagraphFont"/>
    <w:uiPriority w:val="21"/>
    <w:qFormat/>
    <w:rsid w:val="00544CCD"/>
    <w:rPr>
      <w:b/>
      <w:i/>
      <w:sz w:val="24"/>
      <w:szCs w:val="24"/>
      <w:u w:val="single"/>
    </w:rPr>
  </w:style>
  <w:style w:type="character" w:styleId="SubtleReference">
    <w:name w:val="Subtle Reference"/>
    <w:basedOn w:val="DefaultParagraphFont"/>
    <w:uiPriority w:val="31"/>
    <w:qFormat/>
    <w:rsid w:val="00544CCD"/>
    <w:rPr>
      <w:sz w:val="24"/>
      <w:szCs w:val="24"/>
      <w:u w:val="single"/>
    </w:rPr>
  </w:style>
  <w:style w:type="character" w:styleId="IntenseReference">
    <w:name w:val="Intense Reference"/>
    <w:basedOn w:val="DefaultParagraphFont"/>
    <w:uiPriority w:val="32"/>
    <w:qFormat/>
    <w:rsid w:val="00544CCD"/>
    <w:rPr>
      <w:b/>
      <w:sz w:val="24"/>
      <w:u w:val="single"/>
    </w:rPr>
  </w:style>
  <w:style w:type="character" w:styleId="BookTitle">
    <w:name w:val="Book Title"/>
    <w:basedOn w:val="DefaultParagraphFont"/>
    <w:uiPriority w:val="33"/>
    <w:qFormat/>
    <w:rsid w:val="00544CC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44CCD"/>
    <w:pPr>
      <w:outlineLvl w:val="9"/>
    </w:pPr>
    <w:rPr>
      <w:rFonts w:cs="Times New Roman"/>
    </w:rPr>
  </w:style>
  <w:style w:type="table" w:styleId="TableGrid">
    <w:name w:val="Table Grid"/>
    <w:basedOn w:val="TableNormal"/>
    <w:rsid w:val="007D42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rsid w:val="00600309"/>
    <w:pPr>
      <w:spacing w:after="100"/>
      <w:ind w:left="240"/>
    </w:pPr>
  </w:style>
  <w:style w:type="paragraph" w:styleId="TOC3">
    <w:name w:val="toc 3"/>
    <w:basedOn w:val="Normal"/>
    <w:next w:val="Normal"/>
    <w:autoRedefine/>
    <w:uiPriority w:val="39"/>
    <w:rsid w:val="00600309"/>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1052</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Template - Policy</vt:lpstr>
    </vt:vector>
  </TitlesOfParts>
  <Company>Template Provided by The EpiCenter</Company>
  <LinksUpToDate>false</LinksUpToDate>
  <CharactersWithSpaces>7035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Policy</dc:title>
  <dc:creator>Larry Bramble</dc:creator>
  <cp:lastModifiedBy>Renee Evans</cp:lastModifiedBy>
  <cp:revision>2</cp:revision>
  <cp:lastPrinted>2013-10-04T14:37:00Z</cp:lastPrinted>
  <dcterms:created xsi:type="dcterms:W3CDTF">2017-10-16T20:43:00Z</dcterms:created>
  <dcterms:modified xsi:type="dcterms:W3CDTF">2017-10-16T20:43:00Z</dcterms:modified>
</cp:coreProperties>
</file>