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7B" w:rsidRPr="00D808B9" w:rsidRDefault="00681FAF" w:rsidP="00D808B9">
      <w:pPr>
        <w:pBdr>
          <w:top w:val="single" w:sz="4" w:space="1" w:color="auto"/>
        </w:pBdr>
        <w:spacing w:after="0"/>
        <w:rPr>
          <w:b/>
          <w:sz w:val="36"/>
          <w:szCs w:val="36"/>
        </w:rPr>
      </w:pPr>
      <w:r w:rsidRPr="00D808B9">
        <w:rPr>
          <w:b/>
          <w:sz w:val="36"/>
          <w:szCs w:val="36"/>
        </w:rPr>
        <w:t>Project Name</w:t>
      </w:r>
      <w:r w:rsidR="00F86B7B" w:rsidRPr="00D808B9">
        <w:rPr>
          <w:b/>
          <w:sz w:val="36"/>
          <w:szCs w:val="36"/>
        </w:rPr>
        <w:t>:</w:t>
      </w:r>
      <w:r w:rsidR="00F86B7B" w:rsidRPr="00D808B9">
        <w:rPr>
          <w:b/>
          <w:sz w:val="36"/>
          <w:szCs w:val="36"/>
        </w:rPr>
        <w:tab/>
      </w:r>
      <w:r w:rsidR="00F86B7B" w:rsidRPr="00D808B9">
        <w:rPr>
          <w:b/>
          <w:sz w:val="36"/>
          <w:szCs w:val="36"/>
        </w:rPr>
        <w:tab/>
      </w:r>
      <w:r w:rsidR="00544CCD" w:rsidRPr="00D808B9">
        <w:rPr>
          <w:b/>
          <w:sz w:val="36"/>
          <w:szCs w:val="36"/>
        </w:rPr>
        <w:tab/>
      </w:r>
      <w:r w:rsidRPr="00114976">
        <w:rPr>
          <w:b/>
          <w:color w:val="0000FF"/>
          <w:sz w:val="36"/>
          <w:szCs w:val="36"/>
        </w:rPr>
        <w:t>&lt; Project Name &gt;</w:t>
      </w:r>
    </w:p>
    <w:p w:rsidR="00681FAF" w:rsidRPr="00D808B9" w:rsidRDefault="00EB7260" w:rsidP="00D808B9">
      <w:pPr>
        <w:spacing w:after="0"/>
        <w:rPr>
          <w:b/>
          <w:sz w:val="36"/>
          <w:szCs w:val="36"/>
        </w:rPr>
      </w:pPr>
      <w:r w:rsidRPr="00D808B9">
        <w:rPr>
          <w:b/>
          <w:sz w:val="36"/>
          <w:szCs w:val="36"/>
        </w:rPr>
        <w:t xml:space="preserve">Document Version: </w:t>
      </w:r>
      <w:r w:rsidRPr="00D808B9">
        <w:rPr>
          <w:b/>
          <w:sz w:val="36"/>
          <w:szCs w:val="36"/>
        </w:rPr>
        <w:tab/>
        <w:t>0.1</w:t>
      </w:r>
    </w:p>
    <w:p w:rsidR="00681FAF" w:rsidRPr="00D808B9" w:rsidRDefault="00681FAF" w:rsidP="00D808B9">
      <w:pPr>
        <w:spacing w:after="0"/>
        <w:rPr>
          <w:b/>
          <w:sz w:val="36"/>
          <w:szCs w:val="36"/>
        </w:rPr>
      </w:pPr>
      <w:r w:rsidRPr="00D808B9">
        <w:rPr>
          <w:b/>
          <w:sz w:val="36"/>
          <w:szCs w:val="36"/>
        </w:rPr>
        <w:t>Creation Date:</w:t>
      </w:r>
      <w:r w:rsidRPr="00D808B9">
        <w:rPr>
          <w:b/>
          <w:sz w:val="36"/>
          <w:szCs w:val="36"/>
        </w:rPr>
        <w:tab/>
      </w:r>
      <w:r w:rsidRPr="00D808B9">
        <w:rPr>
          <w:b/>
          <w:sz w:val="36"/>
          <w:szCs w:val="36"/>
        </w:rPr>
        <w:tab/>
      </w:r>
      <w:r w:rsidRPr="00114976">
        <w:rPr>
          <w:b/>
          <w:color w:val="0000FF"/>
          <w:sz w:val="36"/>
          <w:szCs w:val="36"/>
        </w:rPr>
        <w:t>&lt; Release Date &gt;</w:t>
      </w:r>
    </w:p>
    <w:p w:rsidR="00681FAF" w:rsidRPr="00D808B9" w:rsidRDefault="00681FAF" w:rsidP="00D808B9">
      <w:pPr>
        <w:spacing w:after="0"/>
        <w:rPr>
          <w:b/>
          <w:sz w:val="36"/>
          <w:szCs w:val="36"/>
        </w:rPr>
      </w:pPr>
      <w:r w:rsidRPr="00D808B9">
        <w:rPr>
          <w:b/>
          <w:sz w:val="36"/>
          <w:szCs w:val="36"/>
        </w:rPr>
        <w:t>Last Modified Date:</w:t>
      </w:r>
      <w:r w:rsidRPr="00D808B9">
        <w:rPr>
          <w:b/>
          <w:sz w:val="36"/>
          <w:szCs w:val="36"/>
        </w:rPr>
        <w:tab/>
        <w:t>-</w:t>
      </w:r>
    </w:p>
    <w:p w:rsidR="00681FAF" w:rsidRPr="00D808B9" w:rsidRDefault="00681FAF" w:rsidP="00D808B9">
      <w:pPr>
        <w:pBdr>
          <w:bottom w:val="single" w:sz="4" w:space="1" w:color="auto"/>
        </w:pBdr>
        <w:spacing w:after="0"/>
        <w:rPr>
          <w:b/>
          <w:sz w:val="36"/>
          <w:szCs w:val="36"/>
        </w:rPr>
      </w:pPr>
      <w:r w:rsidRPr="00D808B9">
        <w:rPr>
          <w:b/>
          <w:sz w:val="36"/>
          <w:szCs w:val="36"/>
        </w:rPr>
        <w:t>Author(s):</w:t>
      </w:r>
      <w:r w:rsidRPr="00D808B9">
        <w:rPr>
          <w:b/>
          <w:sz w:val="36"/>
          <w:szCs w:val="36"/>
        </w:rPr>
        <w:tab/>
      </w:r>
      <w:r w:rsidRPr="00D808B9">
        <w:rPr>
          <w:b/>
          <w:sz w:val="36"/>
          <w:szCs w:val="36"/>
        </w:rPr>
        <w:tab/>
      </w:r>
      <w:r w:rsidRPr="00D808B9">
        <w:rPr>
          <w:b/>
          <w:sz w:val="36"/>
          <w:szCs w:val="36"/>
        </w:rPr>
        <w:tab/>
      </w:r>
      <w:r w:rsidRPr="00114976">
        <w:rPr>
          <w:b/>
          <w:color w:val="0000FF"/>
          <w:sz w:val="36"/>
          <w:szCs w:val="36"/>
        </w:rPr>
        <w:t>&lt; Author or group name &gt;</w:t>
      </w:r>
    </w:p>
    <w:p w:rsidR="00681FAF" w:rsidRDefault="00681FAF" w:rsidP="00D808B9"/>
    <w:p w:rsidR="00681FAF" w:rsidRDefault="00681FAF" w:rsidP="00D808B9"/>
    <w:p w:rsidR="00681FAF" w:rsidRDefault="00681FAF" w:rsidP="00D808B9"/>
    <w:p w:rsidR="00681FAF" w:rsidRDefault="00681FAF" w:rsidP="00D808B9"/>
    <w:p w:rsidR="00681FAF" w:rsidRPr="00681FAF" w:rsidRDefault="00681FAF" w:rsidP="00D808B9">
      <w:r w:rsidRPr="00681FAF">
        <w:tab/>
      </w:r>
    </w:p>
    <w:p w:rsidR="00D808B9" w:rsidRDefault="00D808B9"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D808B9">
        <w:rPr>
          <w:sz w:val="18"/>
          <w:szCs w:val="18"/>
        </w:rPr>
        <w:tab/>
      </w:r>
      <w:r w:rsidR="0080432D" w:rsidRPr="00D808B9">
        <w:rPr>
          <w:sz w:val="18"/>
          <w:szCs w:val="18"/>
        </w:rPr>
        <w:t>Template</w:t>
      </w:r>
      <w:r w:rsidRPr="00D808B9">
        <w:rPr>
          <w:sz w:val="18"/>
          <w:szCs w:val="18"/>
        </w:rPr>
        <w:tab/>
      </w:r>
      <w:r w:rsidRPr="00D808B9">
        <w:rPr>
          <w:sz w:val="18"/>
          <w:szCs w:val="18"/>
        </w:rPr>
        <w:tab/>
        <w:t xml:space="preserve">: </w:t>
      </w:r>
      <w:r w:rsidRPr="00D808B9">
        <w:rPr>
          <w:sz w:val="18"/>
          <w:szCs w:val="18"/>
        </w:rPr>
        <w:tab/>
        <w:t xml:space="preserve">Project </w:t>
      </w:r>
      <w:r w:rsidR="00CD5A02">
        <w:rPr>
          <w:sz w:val="18"/>
          <w:szCs w:val="18"/>
        </w:rPr>
        <w:t xml:space="preserve">Management </w:t>
      </w:r>
      <w:r w:rsidRPr="00D808B9">
        <w:rPr>
          <w:sz w:val="18"/>
          <w:szCs w:val="18"/>
        </w:rPr>
        <w:t>Plan</w:t>
      </w:r>
    </w:p>
    <w:p w:rsidR="00681FAF" w:rsidRPr="00D808B9" w:rsidRDefault="0080432D"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D808B9">
        <w:rPr>
          <w:sz w:val="18"/>
          <w:szCs w:val="18"/>
        </w:rPr>
        <w:tab/>
      </w:r>
      <w:r w:rsidR="00681FAF" w:rsidRPr="00D808B9">
        <w:rPr>
          <w:sz w:val="18"/>
          <w:szCs w:val="18"/>
        </w:rPr>
        <w:t>Version</w:t>
      </w:r>
      <w:r w:rsidRPr="00D808B9">
        <w:rPr>
          <w:sz w:val="18"/>
          <w:szCs w:val="18"/>
        </w:rPr>
        <w:tab/>
      </w:r>
      <w:r w:rsidR="00681FAF" w:rsidRPr="00D808B9">
        <w:rPr>
          <w:sz w:val="18"/>
          <w:szCs w:val="18"/>
        </w:rPr>
        <w:tab/>
        <w:t xml:space="preserve">: </w:t>
      </w:r>
      <w:r w:rsidR="00681FAF" w:rsidRPr="00D808B9">
        <w:rPr>
          <w:sz w:val="18"/>
          <w:szCs w:val="18"/>
        </w:rPr>
        <w:tab/>
        <w:t>V1.0</w:t>
      </w: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D808B9">
        <w:rPr>
          <w:sz w:val="18"/>
          <w:szCs w:val="18"/>
        </w:rPr>
        <w:tab/>
        <w:t>Governance</w:t>
      </w:r>
      <w:r w:rsidR="00D808B9">
        <w:rPr>
          <w:sz w:val="18"/>
          <w:szCs w:val="18"/>
        </w:rPr>
        <w:tab/>
      </w:r>
      <w:r w:rsidR="00B5079A">
        <w:rPr>
          <w:sz w:val="18"/>
          <w:szCs w:val="18"/>
        </w:rPr>
        <w:tab/>
        <w:t>:</w:t>
      </w:r>
      <w:r w:rsidR="00B5079A">
        <w:rPr>
          <w:sz w:val="18"/>
          <w:szCs w:val="18"/>
        </w:rPr>
        <w:tab/>
      </w:r>
      <w:bookmarkStart w:id="0" w:name="_GoBack"/>
      <w:bookmarkEnd w:id="0"/>
      <w:r w:rsidRPr="00D808B9">
        <w:rPr>
          <w:sz w:val="18"/>
          <w:szCs w:val="18"/>
        </w:rPr>
        <w:t>PMO &amp; PQM</w:t>
      </w: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jc w:val="center"/>
        <w:rPr>
          <w:sz w:val="18"/>
          <w:szCs w:val="18"/>
          <w:u w:val="single"/>
        </w:rPr>
      </w:pPr>
      <w:r w:rsidRPr="00D808B9">
        <w:rPr>
          <w:sz w:val="18"/>
          <w:szCs w:val="18"/>
          <w:u w:val="single"/>
        </w:rPr>
        <w:t>Montclair State University – Proprietary</w:t>
      </w:r>
    </w:p>
    <w:p w:rsidR="00681FAF" w:rsidRPr="00D808B9" w:rsidRDefault="00681FAF" w:rsidP="00D808B9">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jc w:val="center"/>
      </w:pPr>
      <w:r w:rsidRPr="00D808B9">
        <w:rPr>
          <w:sz w:val="18"/>
          <w:szCs w:val="18"/>
        </w:rPr>
        <w:t>Use Pursuant to Organization Instructions</w:t>
      </w:r>
    </w:p>
    <w:p w:rsidR="00681FAF" w:rsidRPr="00681FAF" w:rsidRDefault="00681FAF" w:rsidP="00D808B9"/>
    <w:p w:rsidR="00F86B7B" w:rsidRDefault="00F86B7B" w:rsidP="00D808B9">
      <w:r>
        <w:br w:type="page"/>
      </w:r>
    </w:p>
    <w:p w:rsidR="00063C5C" w:rsidRDefault="00063C5C">
      <w:pPr>
        <w:spacing w:after="0"/>
      </w:pPr>
    </w:p>
    <w:p w:rsidR="00063C5C" w:rsidRDefault="00063C5C">
      <w:pPr>
        <w:spacing w:after="0"/>
      </w:pPr>
    </w:p>
    <w:p w:rsidR="00063C5C" w:rsidRDefault="00063C5C">
      <w:pPr>
        <w:spacing w:after="0"/>
      </w:pPr>
    </w:p>
    <w:p w:rsidR="00063C5C" w:rsidRDefault="00063C5C">
      <w:pPr>
        <w:spacing w:after="0"/>
      </w:pPr>
    </w:p>
    <w:p w:rsidR="00EF115B" w:rsidRDefault="00063C5C" w:rsidP="00063C5C">
      <w:pPr>
        <w:spacing w:after="0"/>
        <w:jc w:val="center"/>
        <w:rPr>
          <w:rFonts w:asciiTheme="majorHAnsi" w:eastAsiaTheme="majorEastAsia" w:hAnsiTheme="majorHAnsi" w:cs="Arial"/>
          <w:b/>
          <w:bCs/>
          <w:kern w:val="32"/>
          <w:sz w:val="32"/>
          <w:szCs w:val="32"/>
        </w:rPr>
      </w:pPr>
      <w:r>
        <w:t>(This page is blank for double-sided printing)</w:t>
      </w:r>
      <w:r w:rsidR="00EF115B">
        <w:br w:type="page"/>
      </w:r>
    </w:p>
    <w:p w:rsidR="00D808B9" w:rsidRDefault="00D808B9" w:rsidP="00D808B9">
      <w:pPr>
        <w:pStyle w:val="Heading1"/>
        <w:jc w:val="center"/>
      </w:pPr>
      <w:bookmarkStart w:id="1" w:name="_Toc409523859"/>
      <w:r>
        <w:lastRenderedPageBreak/>
        <w:t>T</w:t>
      </w:r>
      <w:r w:rsidR="00114976">
        <w:t>ABLE OF CONTENTS</w:t>
      </w:r>
      <w:bookmarkEnd w:id="1"/>
    </w:p>
    <w:p w:rsidR="00C20285" w:rsidRDefault="00681FAF">
      <w:pPr>
        <w:pStyle w:val="TOC1"/>
        <w:tabs>
          <w:tab w:val="right" w:leader="dot" w:pos="9350"/>
        </w:tabs>
        <w:rPr>
          <w:rFonts w:cstheme="minorBidi"/>
          <w:noProof/>
          <w:sz w:val="22"/>
          <w:szCs w:val="22"/>
        </w:rPr>
      </w:pPr>
      <w:r w:rsidRPr="00D808B9">
        <w:rPr>
          <w:rStyle w:val="Hyperlink"/>
          <w:noProof/>
        </w:rPr>
        <w:fldChar w:fldCharType="begin"/>
      </w:r>
      <w:r w:rsidRPr="00D808B9">
        <w:rPr>
          <w:rStyle w:val="Hyperlink"/>
          <w:noProof/>
        </w:rPr>
        <w:instrText xml:space="preserve"> TOC \o "1-3" \h \z \u </w:instrText>
      </w:r>
      <w:r w:rsidRPr="00D808B9">
        <w:rPr>
          <w:rStyle w:val="Hyperlink"/>
          <w:noProof/>
        </w:rPr>
        <w:fldChar w:fldCharType="separate"/>
      </w:r>
      <w:hyperlink w:anchor="_Toc409523859" w:history="1">
        <w:r w:rsidR="00C20285" w:rsidRPr="002E1FF8">
          <w:rPr>
            <w:rStyle w:val="Hyperlink"/>
            <w:noProof/>
          </w:rPr>
          <w:t>TABLE OF CONTENTS</w:t>
        </w:r>
        <w:r w:rsidR="00C20285">
          <w:rPr>
            <w:noProof/>
            <w:webHidden/>
          </w:rPr>
          <w:tab/>
        </w:r>
        <w:r w:rsidR="00C20285">
          <w:rPr>
            <w:noProof/>
            <w:webHidden/>
          </w:rPr>
          <w:fldChar w:fldCharType="begin"/>
        </w:r>
        <w:r w:rsidR="00C20285">
          <w:rPr>
            <w:noProof/>
            <w:webHidden/>
          </w:rPr>
          <w:instrText xml:space="preserve"> PAGEREF _Toc409523859 \h </w:instrText>
        </w:r>
        <w:r w:rsidR="00C20285">
          <w:rPr>
            <w:noProof/>
            <w:webHidden/>
          </w:rPr>
        </w:r>
        <w:r w:rsidR="00C20285">
          <w:rPr>
            <w:noProof/>
            <w:webHidden/>
          </w:rPr>
          <w:fldChar w:fldCharType="separate"/>
        </w:r>
        <w:r w:rsidR="00C20285">
          <w:rPr>
            <w:noProof/>
            <w:webHidden/>
          </w:rPr>
          <w:t>3</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860" w:history="1">
        <w:r w:rsidR="00C20285" w:rsidRPr="002E1FF8">
          <w:rPr>
            <w:rStyle w:val="Hyperlink"/>
            <w:noProof/>
          </w:rPr>
          <w:t>DEFINITIONS</w:t>
        </w:r>
        <w:r w:rsidR="00C20285">
          <w:rPr>
            <w:noProof/>
            <w:webHidden/>
          </w:rPr>
          <w:tab/>
        </w:r>
        <w:r w:rsidR="00C20285">
          <w:rPr>
            <w:noProof/>
            <w:webHidden/>
          </w:rPr>
          <w:fldChar w:fldCharType="begin"/>
        </w:r>
        <w:r w:rsidR="00C20285">
          <w:rPr>
            <w:noProof/>
            <w:webHidden/>
          </w:rPr>
          <w:instrText xml:space="preserve"> PAGEREF _Toc409523860 \h </w:instrText>
        </w:r>
        <w:r w:rsidR="00C20285">
          <w:rPr>
            <w:noProof/>
            <w:webHidden/>
          </w:rPr>
        </w:r>
        <w:r w:rsidR="00C20285">
          <w:rPr>
            <w:noProof/>
            <w:webHidden/>
          </w:rPr>
          <w:fldChar w:fldCharType="separate"/>
        </w:r>
        <w:r w:rsidR="00C20285">
          <w:rPr>
            <w:noProof/>
            <w:webHidden/>
          </w:rPr>
          <w:t>5</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861" w:history="1">
        <w:r w:rsidR="00C20285" w:rsidRPr="002E1FF8">
          <w:rPr>
            <w:rStyle w:val="Hyperlink"/>
            <w:noProof/>
          </w:rPr>
          <w:t>PROJECT OVERVIEW</w:t>
        </w:r>
        <w:r w:rsidR="00C20285">
          <w:rPr>
            <w:noProof/>
            <w:webHidden/>
          </w:rPr>
          <w:tab/>
        </w:r>
        <w:r w:rsidR="00C20285">
          <w:rPr>
            <w:noProof/>
            <w:webHidden/>
          </w:rPr>
          <w:fldChar w:fldCharType="begin"/>
        </w:r>
        <w:r w:rsidR="00C20285">
          <w:rPr>
            <w:noProof/>
            <w:webHidden/>
          </w:rPr>
          <w:instrText xml:space="preserve"> PAGEREF _Toc409523861 \h </w:instrText>
        </w:r>
        <w:r w:rsidR="00C20285">
          <w:rPr>
            <w:noProof/>
            <w:webHidden/>
          </w:rPr>
        </w:r>
        <w:r w:rsidR="00C20285">
          <w:rPr>
            <w:noProof/>
            <w:webHidden/>
          </w:rPr>
          <w:fldChar w:fldCharType="separate"/>
        </w:r>
        <w:r w:rsidR="00C20285">
          <w:rPr>
            <w:noProof/>
            <w:webHidden/>
          </w:rPr>
          <w:t>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2" w:history="1">
        <w:r w:rsidR="00C20285" w:rsidRPr="002E1FF8">
          <w:rPr>
            <w:rStyle w:val="Hyperlink"/>
            <w:noProof/>
          </w:rPr>
          <w:t>Project Objectives</w:t>
        </w:r>
        <w:r w:rsidR="00C20285">
          <w:rPr>
            <w:noProof/>
            <w:webHidden/>
          </w:rPr>
          <w:tab/>
        </w:r>
        <w:r w:rsidR="00C20285">
          <w:rPr>
            <w:noProof/>
            <w:webHidden/>
          </w:rPr>
          <w:fldChar w:fldCharType="begin"/>
        </w:r>
        <w:r w:rsidR="00C20285">
          <w:rPr>
            <w:noProof/>
            <w:webHidden/>
          </w:rPr>
          <w:instrText xml:space="preserve"> PAGEREF _Toc409523862 \h </w:instrText>
        </w:r>
        <w:r w:rsidR="00C20285">
          <w:rPr>
            <w:noProof/>
            <w:webHidden/>
          </w:rPr>
        </w:r>
        <w:r w:rsidR="00C20285">
          <w:rPr>
            <w:noProof/>
            <w:webHidden/>
          </w:rPr>
          <w:fldChar w:fldCharType="separate"/>
        </w:r>
        <w:r w:rsidR="00C20285">
          <w:rPr>
            <w:noProof/>
            <w:webHidden/>
          </w:rPr>
          <w:t>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3" w:history="1">
        <w:r w:rsidR="00C20285" w:rsidRPr="002E1FF8">
          <w:rPr>
            <w:rStyle w:val="Hyperlink"/>
            <w:noProof/>
          </w:rPr>
          <w:t>Project Scope</w:t>
        </w:r>
        <w:r w:rsidR="00C20285">
          <w:rPr>
            <w:noProof/>
            <w:webHidden/>
          </w:rPr>
          <w:tab/>
        </w:r>
        <w:r w:rsidR="00C20285">
          <w:rPr>
            <w:noProof/>
            <w:webHidden/>
          </w:rPr>
          <w:fldChar w:fldCharType="begin"/>
        </w:r>
        <w:r w:rsidR="00C20285">
          <w:rPr>
            <w:noProof/>
            <w:webHidden/>
          </w:rPr>
          <w:instrText xml:space="preserve"> PAGEREF _Toc409523863 \h </w:instrText>
        </w:r>
        <w:r w:rsidR="00C20285">
          <w:rPr>
            <w:noProof/>
            <w:webHidden/>
          </w:rPr>
        </w:r>
        <w:r w:rsidR="00C20285">
          <w:rPr>
            <w:noProof/>
            <w:webHidden/>
          </w:rPr>
          <w:fldChar w:fldCharType="separate"/>
        </w:r>
        <w:r w:rsidR="00C20285">
          <w:rPr>
            <w:noProof/>
            <w:webHidden/>
          </w:rPr>
          <w:t>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4" w:history="1">
        <w:r w:rsidR="00C20285" w:rsidRPr="002E1FF8">
          <w:rPr>
            <w:rStyle w:val="Hyperlink"/>
            <w:noProof/>
          </w:rPr>
          <w:t>Sponsor, Customers, Stakeholders</w:t>
        </w:r>
        <w:r w:rsidR="00C20285">
          <w:rPr>
            <w:noProof/>
            <w:webHidden/>
          </w:rPr>
          <w:tab/>
        </w:r>
        <w:r w:rsidR="00C20285">
          <w:rPr>
            <w:noProof/>
            <w:webHidden/>
          </w:rPr>
          <w:fldChar w:fldCharType="begin"/>
        </w:r>
        <w:r w:rsidR="00C20285">
          <w:rPr>
            <w:noProof/>
            <w:webHidden/>
          </w:rPr>
          <w:instrText xml:space="preserve"> PAGEREF _Toc409523864 \h </w:instrText>
        </w:r>
        <w:r w:rsidR="00C20285">
          <w:rPr>
            <w:noProof/>
            <w:webHidden/>
          </w:rPr>
        </w:r>
        <w:r w:rsidR="00C20285">
          <w:rPr>
            <w:noProof/>
            <w:webHidden/>
          </w:rPr>
          <w:fldChar w:fldCharType="separate"/>
        </w:r>
        <w:r w:rsidR="00C20285">
          <w:rPr>
            <w:noProof/>
            <w:webHidden/>
          </w:rPr>
          <w:t>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5" w:history="1">
        <w:r w:rsidR="00C20285" w:rsidRPr="002E1FF8">
          <w:rPr>
            <w:rStyle w:val="Hyperlink"/>
            <w:noProof/>
          </w:rPr>
          <w:t>Benefits</w:t>
        </w:r>
        <w:r w:rsidR="00C20285">
          <w:rPr>
            <w:noProof/>
            <w:webHidden/>
          </w:rPr>
          <w:tab/>
        </w:r>
        <w:r w:rsidR="00C20285">
          <w:rPr>
            <w:noProof/>
            <w:webHidden/>
          </w:rPr>
          <w:fldChar w:fldCharType="begin"/>
        </w:r>
        <w:r w:rsidR="00C20285">
          <w:rPr>
            <w:noProof/>
            <w:webHidden/>
          </w:rPr>
          <w:instrText xml:space="preserve"> PAGEREF _Toc409523865 \h </w:instrText>
        </w:r>
        <w:r w:rsidR="00C20285">
          <w:rPr>
            <w:noProof/>
            <w:webHidden/>
          </w:rPr>
        </w:r>
        <w:r w:rsidR="00C20285">
          <w:rPr>
            <w:noProof/>
            <w:webHidden/>
          </w:rPr>
          <w:fldChar w:fldCharType="separate"/>
        </w:r>
        <w:r w:rsidR="00C20285">
          <w:rPr>
            <w:noProof/>
            <w:webHidden/>
          </w:rPr>
          <w:t>6</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6" w:history="1">
        <w:r w:rsidR="00C20285" w:rsidRPr="002E1FF8">
          <w:rPr>
            <w:rStyle w:val="Hyperlink"/>
            <w:noProof/>
          </w:rPr>
          <w:t>Key Requirements</w:t>
        </w:r>
        <w:r w:rsidR="00C20285">
          <w:rPr>
            <w:noProof/>
            <w:webHidden/>
          </w:rPr>
          <w:tab/>
        </w:r>
        <w:r w:rsidR="00C20285">
          <w:rPr>
            <w:noProof/>
            <w:webHidden/>
          </w:rPr>
          <w:fldChar w:fldCharType="begin"/>
        </w:r>
        <w:r w:rsidR="00C20285">
          <w:rPr>
            <w:noProof/>
            <w:webHidden/>
          </w:rPr>
          <w:instrText xml:space="preserve"> PAGEREF _Toc409523866 \h </w:instrText>
        </w:r>
        <w:r w:rsidR="00C20285">
          <w:rPr>
            <w:noProof/>
            <w:webHidden/>
          </w:rPr>
        </w:r>
        <w:r w:rsidR="00C20285">
          <w:rPr>
            <w:noProof/>
            <w:webHidden/>
          </w:rPr>
          <w:fldChar w:fldCharType="separate"/>
        </w:r>
        <w:r w:rsidR="00C20285">
          <w:rPr>
            <w:noProof/>
            <w:webHidden/>
          </w:rPr>
          <w:t>6</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7" w:history="1">
        <w:r w:rsidR="00C20285" w:rsidRPr="002E1FF8">
          <w:rPr>
            <w:rStyle w:val="Hyperlink"/>
            <w:noProof/>
          </w:rPr>
          <w:t>Major Deliverables</w:t>
        </w:r>
        <w:r w:rsidR="00C20285">
          <w:rPr>
            <w:noProof/>
            <w:webHidden/>
          </w:rPr>
          <w:tab/>
        </w:r>
        <w:r w:rsidR="00C20285">
          <w:rPr>
            <w:noProof/>
            <w:webHidden/>
          </w:rPr>
          <w:fldChar w:fldCharType="begin"/>
        </w:r>
        <w:r w:rsidR="00C20285">
          <w:rPr>
            <w:noProof/>
            <w:webHidden/>
          </w:rPr>
          <w:instrText xml:space="preserve"> PAGEREF _Toc409523867 \h </w:instrText>
        </w:r>
        <w:r w:rsidR="00C20285">
          <w:rPr>
            <w:noProof/>
            <w:webHidden/>
          </w:rPr>
        </w:r>
        <w:r w:rsidR="00C20285">
          <w:rPr>
            <w:noProof/>
            <w:webHidden/>
          </w:rPr>
          <w:fldChar w:fldCharType="separate"/>
        </w:r>
        <w:r w:rsidR="00C20285">
          <w:rPr>
            <w:noProof/>
            <w:webHidden/>
          </w:rPr>
          <w:t>6</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8" w:history="1">
        <w:r w:rsidR="00C20285" w:rsidRPr="002E1FF8">
          <w:rPr>
            <w:rStyle w:val="Hyperlink"/>
            <w:noProof/>
          </w:rPr>
          <w:t>Work Breakdown</w:t>
        </w:r>
        <w:r w:rsidR="00C20285">
          <w:rPr>
            <w:noProof/>
            <w:webHidden/>
          </w:rPr>
          <w:tab/>
        </w:r>
        <w:r w:rsidR="00C20285">
          <w:rPr>
            <w:noProof/>
            <w:webHidden/>
          </w:rPr>
          <w:fldChar w:fldCharType="begin"/>
        </w:r>
        <w:r w:rsidR="00C20285">
          <w:rPr>
            <w:noProof/>
            <w:webHidden/>
          </w:rPr>
          <w:instrText xml:space="preserve"> PAGEREF _Toc409523868 \h </w:instrText>
        </w:r>
        <w:r w:rsidR="00C20285">
          <w:rPr>
            <w:noProof/>
            <w:webHidden/>
          </w:rPr>
        </w:r>
        <w:r w:rsidR="00C20285">
          <w:rPr>
            <w:noProof/>
            <w:webHidden/>
          </w:rPr>
          <w:fldChar w:fldCharType="separate"/>
        </w:r>
        <w:r w:rsidR="00C20285">
          <w:rPr>
            <w:noProof/>
            <w:webHidden/>
          </w:rPr>
          <w:t>6</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69" w:history="1">
        <w:r w:rsidR="00C20285" w:rsidRPr="002E1FF8">
          <w:rPr>
            <w:rStyle w:val="Hyperlink"/>
            <w:noProof/>
          </w:rPr>
          <w:t>Project Duration and Milestone Dates</w:t>
        </w:r>
        <w:r w:rsidR="00C20285">
          <w:rPr>
            <w:noProof/>
            <w:webHidden/>
          </w:rPr>
          <w:tab/>
        </w:r>
        <w:r w:rsidR="00C20285">
          <w:rPr>
            <w:noProof/>
            <w:webHidden/>
          </w:rPr>
          <w:fldChar w:fldCharType="begin"/>
        </w:r>
        <w:r w:rsidR="00C20285">
          <w:rPr>
            <w:noProof/>
            <w:webHidden/>
          </w:rPr>
          <w:instrText xml:space="preserve"> PAGEREF _Toc409523869 \h </w:instrText>
        </w:r>
        <w:r w:rsidR="00C20285">
          <w:rPr>
            <w:noProof/>
            <w:webHidden/>
          </w:rPr>
        </w:r>
        <w:r w:rsidR="00C20285">
          <w:rPr>
            <w:noProof/>
            <w:webHidden/>
          </w:rPr>
          <w:fldChar w:fldCharType="separate"/>
        </w:r>
        <w:r w:rsidR="00C20285">
          <w:rPr>
            <w:noProof/>
            <w:webHidden/>
          </w:rPr>
          <w:t>6</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70" w:history="1">
        <w:r w:rsidR="00C20285" w:rsidRPr="002E1FF8">
          <w:rPr>
            <w:rStyle w:val="Hyperlink"/>
            <w:noProof/>
          </w:rPr>
          <w:t>Vendor Management</w:t>
        </w:r>
        <w:r w:rsidR="00C20285">
          <w:rPr>
            <w:noProof/>
            <w:webHidden/>
          </w:rPr>
          <w:tab/>
        </w:r>
        <w:r w:rsidR="00C20285">
          <w:rPr>
            <w:noProof/>
            <w:webHidden/>
          </w:rPr>
          <w:fldChar w:fldCharType="begin"/>
        </w:r>
        <w:r w:rsidR="00C20285">
          <w:rPr>
            <w:noProof/>
            <w:webHidden/>
          </w:rPr>
          <w:instrText xml:space="preserve"> PAGEREF _Toc409523870 \h </w:instrText>
        </w:r>
        <w:r w:rsidR="00C20285">
          <w:rPr>
            <w:noProof/>
            <w:webHidden/>
          </w:rPr>
        </w:r>
        <w:r w:rsidR="00C20285">
          <w:rPr>
            <w:noProof/>
            <w:webHidden/>
          </w:rPr>
          <w:fldChar w:fldCharType="separate"/>
        </w:r>
        <w:r w:rsidR="00C20285">
          <w:rPr>
            <w:noProof/>
            <w:webHidden/>
          </w:rPr>
          <w:t>6</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71" w:history="1">
        <w:r w:rsidR="00C20285" w:rsidRPr="002E1FF8">
          <w:rPr>
            <w:rStyle w:val="Hyperlink"/>
            <w:noProof/>
          </w:rPr>
          <w:t>Cost Breakdown</w:t>
        </w:r>
        <w:r w:rsidR="00C20285">
          <w:rPr>
            <w:noProof/>
            <w:webHidden/>
          </w:rPr>
          <w:tab/>
        </w:r>
        <w:r w:rsidR="00C20285">
          <w:rPr>
            <w:noProof/>
            <w:webHidden/>
          </w:rPr>
          <w:fldChar w:fldCharType="begin"/>
        </w:r>
        <w:r w:rsidR="00C20285">
          <w:rPr>
            <w:noProof/>
            <w:webHidden/>
          </w:rPr>
          <w:instrText xml:space="preserve"> PAGEREF _Toc409523871 \h </w:instrText>
        </w:r>
        <w:r w:rsidR="00C20285">
          <w:rPr>
            <w:noProof/>
            <w:webHidden/>
          </w:rPr>
        </w:r>
        <w:r w:rsidR="00C20285">
          <w:rPr>
            <w:noProof/>
            <w:webHidden/>
          </w:rPr>
          <w:fldChar w:fldCharType="separate"/>
        </w:r>
        <w:r w:rsidR="00C20285">
          <w:rPr>
            <w:noProof/>
            <w:webHidden/>
          </w:rPr>
          <w:t>7</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72" w:history="1">
        <w:r w:rsidR="00C20285" w:rsidRPr="002E1FF8">
          <w:rPr>
            <w:rStyle w:val="Hyperlink"/>
            <w:noProof/>
          </w:rPr>
          <w:t>Constraints</w:t>
        </w:r>
        <w:r w:rsidR="00C20285">
          <w:rPr>
            <w:noProof/>
            <w:webHidden/>
          </w:rPr>
          <w:tab/>
        </w:r>
        <w:r w:rsidR="00C20285">
          <w:rPr>
            <w:noProof/>
            <w:webHidden/>
          </w:rPr>
          <w:fldChar w:fldCharType="begin"/>
        </w:r>
        <w:r w:rsidR="00C20285">
          <w:rPr>
            <w:noProof/>
            <w:webHidden/>
          </w:rPr>
          <w:instrText xml:space="preserve"> PAGEREF _Toc409523872 \h </w:instrText>
        </w:r>
        <w:r w:rsidR="00C20285">
          <w:rPr>
            <w:noProof/>
            <w:webHidden/>
          </w:rPr>
        </w:r>
        <w:r w:rsidR="00C20285">
          <w:rPr>
            <w:noProof/>
            <w:webHidden/>
          </w:rPr>
          <w:fldChar w:fldCharType="separate"/>
        </w:r>
        <w:r w:rsidR="00C20285">
          <w:rPr>
            <w:noProof/>
            <w:webHidden/>
          </w:rPr>
          <w:t>7</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73" w:history="1">
        <w:r w:rsidR="00C20285" w:rsidRPr="002E1FF8">
          <w:rPr>
            <w:rStyle w:val="Hyperlink"/>
            <w:noProof/>
          </w:rPr>
          <w:t>Assumptions</w:t>
        </w:r>
        <w:r w:rsidR="00C20285">
          <w:rPr>
            <w:noProof/>
            <w:webHidden/>
          </w:rPr>
          <w:tab/>
        </w:r>
        <w:r w:rsidR="00C20285">
          <w:rPr>
            <w:noProof/>
            <w:webHidden/>
          </w:rPr>
          <w:fldChar w:fldCharType="begin"/>
        </w:r>
        <w:r w:rsidR="00C20285">
          <w:rPr>
            <w:noProof/>
            <w:webHidden/>
          </w:rPr>
          <w:instrText xml:space="preserve"> PAGEREF _Toc409523873 \h </w:instrText>
        </w:r>
        <w:r w:rsidR="00C20285">
          <w:rPr>
            <w:noProof/>
            <w:webHidden/>
          </w:rPr>
        </w:r>
        <w:r w:rsidR="00C20285">
          <w:rPr>
            <w:noProof/>
            <w:webHidden/>
          </w:rPr>
          <w:fldChar w:fldCharType="separate"/>
        </w:r>
        <w:r w:rsidR="00C20285">
          <w:rPr>
            <w:noProof/>
            <w:webHidden/>
          </w:rPr>
          <w:t>7</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874" w:history="1">
        <w:r w:rsidR="00C20285" w:rsidRPr="002E1FF8">
          <w:rPr>
            <w:rStyle w:val="Hyperlink"/>
            <w:noProof/>
          </w:rPr>
          <w:t>PROJECT ORGANIZATION</w:t>
        </w:r>
        <w:r w:rsidR="00C20285">
          <w:rPr>
            <w:noProof/>
            <w:webHidden/>
          </w:rPr>
          <w:tab/>
        </w:r>
        <w:r w:rsidR="00C20285">
          <w:rPr>
            <w:noProof/>
            <w:webHidden/>
          </w:rPr>
          <w:fldChar w:fldCharType="begin"/>
        </w:r>
        <w:r w:rsidR="00C20285">
          <w:rPr>
            <w:noProof/>
            <w:webHidden/>
          </w:rPr>
          <w:instrText xml:space="preserve"> PAGEREF _Toc409523874 \h </w:instrText>
        </w:r>
        <w:r w:rsidR="00C20285">
          <w:rPr>
            <w:noProof/>
            <w:webHidden/>
          </w:rPr>
        </w:r>
        <w:r w:rsidR="00C20285">
          <w:rPr>
            <w:noProof/>
            <w:webHidden/>
          </w:rPr>
          <w:fldChar w:fldCharType="separate"/>
        </w:r>
        <w:r w:rsidR="00C20285">
          <w:rPr>
            <w:noProof/>
            <w:webHidden/>
          </w:rPr>
          <w:t>7</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875" w:history="1">
        <w:r w:rsidR="00C20285" w:rsidRPr="002E1FF8">
          <w:rPr>
            <w:rStyle w:val="Hyperlink"/>
            <w:noProof/>
          </w:rPr>
          <w:t>ADMINISTRATIVE APPROACH</w:t>
        </w:r>
        <w:r w:rsidR="00C20285">
          <w:rPr>
            <w:noProof/>
            <w:webHidden/>
          </w:rPr>
          <w:tab/>
        </w:r>
        <w:r w:rsidR="00C20285">
          <w:rPr>
            <w:noProof/>
            <w:webHidden/>
          </w:rPr>
          <w:fldChar w:fldCharType="begin"/>
        </w:r>
        <w:r w:rsidR="00C20285">
          <w:rPr>
            <w:noProof/>
            <w:webHidden/>
          </w:rPr>
          <w:instrText xml:space="preserve"> PAGEREF _Toc409523875 \h </w:instrText>
        </w:r>
        <w:r w:rsidR="00C20285">
          <w:rPr>
            <w:noProof/>
            <w:webHidden/>
          </w:rPr>
        </w:r>
        <w:r w:rsidR="00C20285">
          <w:rPr>
            <w:noProof/>
            <w:webHidden/>
          </w:rPr>
          <w:fldChar w:fldCharType="separate"/>
        </w:r>
        <w:r w:rsidR="00C20285">
          <w:rPr>
            <w:noProof/>
            <w:webHidden/>
          </w:rPr>
          <w:t>7</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76" w:history="1">
        <w:r w:rsidR="00C20285" w:rsidRPr="002E1FF8">
          <w:rPr>
            <w:rStyle w:val="Hyperlink"/>
            <w:noProof/>
          </w:rPr>
          <w:t>Communication Plan</w:t>
        </w:r>
        <w:r w:rsidR="00C20285">
          <w:rPr>
            <w:noProof/>
            <w:webHidden/>
          </w:rPr>
          <w:tab/>
        </w:r>
        <w:r w:rsidR="00C20285">
          <w:rPr>
            <w:noProof/>
            <w:webHidden/>
          </w:rPr>
          <w:fldChar w:fldCharType="begin"/>
        </w:r>
        <w:r w:rsidR="00C20285">
          <w:rPr>
            <w:noProof/>
            <w:webHidden/>
          </w:rPr>
          <w:instrText xml:space="preserve"> PAGEREF _Toc409523876 \h </w:instrText>
        </w:r>
        <w:r w:rsidR="00C20285">
          <w:rPr>
            <w:noProof/>
            <w:webHidden/>
          </w:rPr>
        </w:r>
        <w:r w:rsidR="00C20285">
          <w:rPr>
            <w:noProof/>
            <w:webHidden/>
          </w:rPr>
          <w:fldChar w:fldCharType="separate"/>
        </w:r>
        <w:r w:rsidR="00C20285">
          <w:rPr>
            <w:noProof/>
            <w:webHidden/>
          </w:rPr>
          <w:t>7</w:t>
        </w:r>
        <w:r w:rsidR="00C20285">
          <w:rPr>
            <w:noProof/>
            <w:webHidden/>
          </w:rPr>
          <w:fldChar w:fldCharType="end"/>
        </w:r>
      </w:hyperlink>
    </w:p>
    <w:p w:rsidR="00C20285" w:rsidRDefault="00F74C29">
      <w:pPr>
        <w:pStyle w:val="TOC3"/>
        <w:tabs>
          <w:tab w:val="right" w:leader="dot" w:pos="9350"/>
        </w:tabs>
        <w:rPr>
          <w:rFonts w:cstheme="minorBidi"/>
          <w:noProof/>
          <w:sz w:val="22"/>
          <w:szCs w:val="22"/>
        </w:rPr>
      </w:pPr>
      <w:hyperlink w:anchor="_Toc409523877" w:history="1">
        <w:r w:rsidR="00C20285" w:rsidRPr="002E1FF8">
          <w:rPr>
            <w:rStyle w:val="Hyperlink"/>
            <w:noProof/>
          </w:rPr>
          <w:t>Meetings</w:t>
        </w:r>
        <w:r w:rsidR="00C20285">
          <w:rPr>
            <w:noProof/>
            <w:webHidden/>
          </w:rPr>
          <w:tab/>
        </w:r>
        <w:r w:rsidR="00C20285">
          <w:rPr>
            <w:noProof/>
            <w:webHidden/>
          </w:rPr>
          <w:fldChar w:fldCharType="begin"/>
        </w:r>
        <w:r w:rsidR="00C20285">
          <w:rPr>
            <w:noProof/>
            <w:webHidden/>
          </w:rPr>
          <w:instrText xml:space="preserve"> PAGEREF _Toc409523877 \h </w:instrText>
        </w:r>
        <w:r w:rsidR="00C20285">
          <w:rPr>
            <w:noProof/>
            <w:webHidden/>
          </w:rPr>
        </w:r>
        <w:r w:rsidR="00C20285">
          <w:rPr>
            <w:noProof/>
            <w:webHidden/>
          </w:rPr>
          <w:fldChar w:fldCharType="separate"/>
        </w:r>
        <w:r w:rsidR="00C20285">
          <w:rPr>
            <w:noProof/>
            <w:webHidden/>
          </w:rPr>
          <w:t>8</w:t>
        </w:r>
        <w:r w:rsidR="00C20285">
          <w:rPr>
            <w:noProof/>
            <w:webHidden/>
          </w:rPr>
          <w:fldChar w:fldCharType="end"/>
        </w:r>
      </w:hyperlink>
    </w:p>
    <w:p w:rsidR="00C20285" w:rsidRDefault="00F74C29">
      <w:pPr>
        <w:pStyle w:val="TOC3"/>
        <w:tabs>
          <w:tab w:val="right" w:leader="dot" w:pos="9350"/>
        </w:tabs>
        <w:rPr>
          <w:rFonts w:cstheme="minorBidi"/>
          <w:noProof/>
          <w:sz w:val="22"/>
          <w:szCs w:val="22"/>
        </w:rPr>
      </w:pPr>
      <w:hyperlink w:anchor="_Toc409523878" w:history="1">
        <w:r w:rsidR="00C20285" w:rsidRPr="002E1FF8">
          <w:rPr>
            <w:rStyle w:val="Hyperlink"/>
            <w:noProof/>
          </w:rPr>
          <w:t>Status Reports</w:t>
        </w:r>
        <w:r w:rsidR="00C20285">
          <w:rPr>
            <w:noProof/>
            <w:webHidden/>
          </w:rPr>
          <w:tab/>
        </w:r>
        <w:r w:rsidR="00C20285">
          <w:rPr>
            <w:noProof/>
            <w:webHidden/>
          </w:rPr>
          <w:fldChar w:fldCharType="begin"/>
        </w:r>
        <w:r w:rsidR="00C20285">
          <w:rPr>
            <w:noProof/>
            <w:webHidden/>
          </w:rPr>
          <w:instrText xml:space="preserve"> PAGEREF _Toc409523878 \h </w:instrText>
        </w:r>
        <w:r w:rsidR="00C20285">
          <w:rPr>
            <w:noProof/>
            <w:webHidden/>
          </w:rPr>
        </w:r>
        <w:r w:rsidR="00C20285">
          <w:rPr>
            <w:noProof/>
            <w:webHidden/>
          </w:rPr>
          <w:fldChar w:fldCharType="separate"/>
        </w:r>
        <w:r w:rsidR="00C20285">
          <w:rPr>
            <w:noProof/>
            <w:webHidden/>
          </w:rPr>
          <w:t>8</w:t>
        </w:r>
        <w:r w:rsidR="00C20285">
          <w:rPr>
            <w:noProof/>
            <w:webHidden/>
          </w:rPr>
          <w:fldChar w:fldCharType="end"/>
        </w:r>
      </w:hyperlink>
    </w:p>
    <w:p w:rsidR="00C20285" w:rsidRDefault="00F74C29">
      <w:pPr>
        <w:pStyle w:val="TOC3"/>
        <w:tabs>
          <w:tab w:val="right" w:leader="dot" w:pos="9350"/>
        </w:tabs>
        <w:rPr>
          <w:rFonts w:cstheme="minorBidi"/>
          <w:noProof/>
          <w:sz w:val="22"/>
          <w:szCs w:val="22"/>
        </w:rPr>
      </w:pPr>
      <w:hyperlink w:anchor="_Toc409523879" w:history="1">
        <w:r w:rsidR="00C20285" w:rsidRPr="002E1FF8">
          <w:rPr>
            <w:rStyle w:val="Hyperlink"/>
            <w:noProof/>
          </w:rPr>
          <w:t>Other Communications</w:t>
        </w:r>
        <w:r w:rsidR="00C20285">
          <w:rPr>
            <w:noProof/>
            <w:webHidden/>
          </w:rPr>
          <w:tab/>
        </w:r>
        <w:r w:rsidR="00C20285">
          <w:rPr>
            <w:noProof/>
            <w:webHidden/>
          </w:rPr>
          <w:fldChar w:fldCharType="begin"/>
        </w:r>
        <w:r w:rsidR="00C20285">
          <w:rPr>
            <w:noProof/>
            <w:webHidden/>
          </w:rPr>
          <w:instrText xml:space="preserve"> PAGEREF _Toc409523879 \h </w:instrText>
        </w:r>
        <w:r w:rsidR="00C20285">
          <w:rPr>
            <w:noProof/>
            <w:webHidden/>
          </w:rPr>
        </w:r>
        <w:r w:rsidR="00C20285">
          <w:rPr>
            <w:noProof/>
            <w:webHidden/>
          </w:rPr>
          <w:fldChar w:fldCharType="separate"/>
        </w:r>
        <w:r w:rsidR="00C20285">
          <w:rPr>
            <w:noProof/>
            <w:webHidden/>
          </w:rPr>
          <w:t>8</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0" w:history="1">
        <w:r w:rsidR="00C20285" w:rsidRPr="002E1FF8">
          <w:rPr>
            <w:rStyle w:val="Hyperlink"/>
            <w:noProof/>
          </w:rPr>
          <w:t>Stakeholder Management</w:t>
        </w:r>
        <w:r w:rsidR="00C20285">
          <w:rPr>
            <w:noProof/>
            <w:webHidden/>
          </w:rPr>
          <w:tab/>
        </w:r>
        <w:r w:rsidR="00C20285">
          <w:rPr>
            <w:noProof/>
            <w:webHidden/>
          </w:rPr>
          <w:fldChar w:fldCharType="begin"/>
        </w:r>
        <w:r w:rsidR="00C20285">
          <w:rPr>
            <w:noProof/>
            <w:webHidden/>
          </w:rPr>
          <w:instrText xml:space="preserve"> PAGEREF _Toc409523880 \h </w:instrText>
        </w:r>
        <w:r w:rsidR="00C20285">
          <w:rPr>
            <w:noProof/>
            <w:webHidden/>
          </w:rPr>
        </w:r>
        <w:r w:rsidR="00C20285">
          <w:rPr>
            <w:noProof/>
            <w:webHidden/>
          </w:rPr>
          <w:fldChar w:fldCharType="separate"/>
        </w:r>
        <w:r w:rsidR="00C20285">
          <w:rPr>
            <w:noProof/>
            <w:webHidden/>
          </w:rPr>
          <w:t>8</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1" w:history="1">
        <w:r w:rsidR="00C20285" w:rsidRPr="002E1FF8">
          <w:rPr>
            <w:rStyle w:val="Hyperlink"/>
            <w:noProof/>
          </w:rPr>
          <w:t>Risk Management</w:t>
        </w:r>
        <w:r w:rsidR="00C20285">
          <w:rPr>
            <w:noProof/>
            <w:webHidden/>
          </w:rPr>
          <w:tab/>
        </w:r>
        <w:r w:rsidR="00C20285">
          <w:rPr>
            <w:noProof/>
            <w:webHidden/>
          </w:rPr>
          <w:fldChar w:fldCharType="begin"/>
        </w:r>
        <w:r w:rsidR="00C20285">
          <w:rPr>
            <w:noProof/>
            <w:webHidden/>
          </w:rPr>
          <w:instrText xml:space="preserve"> PAGEREF _Toc409523881 \h </w:instrText>
        </w:r>
        <w:r w:rsidR="00C20285">
          <w:rPr>
            <w:noProof/>
            <w:webHidden/>
          </w:rPr>
        </w:r>
        <w:r w:rsidR="00C20285">
          <w:rPr>
            <w:noProof/>
            <w:webHidden/>
          </w:rPr>
          <w:fldChar w:fldCharType="separate"/>
        </w:r>
        <w:r w:rsidR="00C20285">
          <w:rPr>
            <w:noProof/>
            <w:webHidden/>
          </w:rPr>
          <w:t>8</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2" w:history="1">
        <w:r w:rsidR="00C20285" w:rsidRPr="002E1FF8">
          <w:rPr>
            <w:rStyle w:val="Hyperlink"/>
            <w:noProof/>
          </w:rPr>
          <w:t>Issue and Action Item Management and Escalation</w:t>
        </w:r>
        <w:r w:rsidR="00C20285">
          <w:rPr>
            <w:noProof/>
            <w:webHidden/>
          </w:rPr>
          <w:tab/>
        </w:r>
        <w:r w:rsidR="00C20285">
          <w:rPr>
            <w:noProof/>
            <w:webHidden/>
          </w:rPr>
          <w:fldChar w:fldCharType="begin"/>
        </w:r>
        <w:r w:rsidR="00C20285">
          <w:rPr>
            <w:noProof/>
            <w:webHidden/>
          </w:rPr>
          <w:instrText xml:space="preserve"> PAGEREF _Toc409523882 \h </w:instrText>
        </w:r>
        <w:r w:rsidR="00C20285">
          <w:rPr>
            <w:noProof/>
            <w:webHidden/>
          </w:rPr>
        </w:r>
        <w:r w:rsidR="00C20285">
          <w:rPr>
            <w:noProof/>
            <w:webHidden/>
          </w:rPr>
          <w:fldChar w:fldCharType="separate"/>
        </w:r>
        <w:r w:rsidR="00C20285">
          <w:rPr>
            <w:noProof/>
            <w:webHidden/>
          </w:rPr>
          <w:t>8</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3" w:history="1">
        <w:r w:rsidR="00C20285" w:rsidRPr="002E1FF8">
          <w:rPr>
            <w:rStyle w:val="Hyperlink"/>
            <w:noProof/>
          </w:rPr>
          <w:t>Project Measurement and Status Reporting</w:t>
        </w:r>
        <w:r w:rsidR="00C20285">
          <w:rPr>
            <w:noProof/>
            <w:webHidden/>
          </w:rPr>
          <w:tab/>
        </w:r>
        <w:r w:rsidR="00C20285">
          <w:rPr>
            <w:noProof/>
            <w:webHidden/>
          </w:rPr>
          <w:fldChar w:fldCharType="begin"/>
        </w:r>
        <w:r w:rsidR="00C20285">
          <w:rPr>
            <w:noProof/>
            <w:webHidden/>
          </w:rPr>
          <w:instrText xml:space="preserve"> PAGEREF _Toc409523883 \h </w:instrText>
        </w:r>
        <w:r w:rsidR="00C20285">
          <w:rPr>
            <w:noProof/>
            <w:webHidden/>
          </w:rPr>
        </w:r>
        <w:r w:rsidR="00C20285">
          <w:rPr>
            <w:noProof/>
            <w:webHidden/>
          </w:rPr>
          <w:fldChar w:fldCharType="separate"/>
        </w:r>
        <w:r w:rsidR="00C20285">
          <w:rPr>
            <w:noProof/>
            <w:webHidden/>
          </w:rPr>
          <w:t>9</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4" w:history="1">
        <w:r w:rsidR="00C20285" w:rsidRPr="002E1FF8">
          <w:rPr>
            <w:rStyle w:val="Hyperlink"/>
            <w:noProof/>
          </w:rPr>
          <w:t>Personnel Resource Management Plan</w:t>
        </w:r>
        <w:r w:rsidR="00C20285">
          <w:rPr>
            <w:noProof/>
            <w:webHidden/>
          </w:rPr>
          <w:tab/>
        </w:r>
        <w:r w:rsidR="00C20285">
          <w:rPr>
            <w:noProof/>
            <w:webHidden/>
          </w:rPr>
          <w:fldChar w:fldCharType="begin"/>
        </w:r>
        <w:r w:rsidR="00C20285">
          <w:rPr>
            <w:noProof/>
            <w:webHidden/>
          </w:rPr>
          <w:instrText xml:space="preserve"> PAGEREF _Toc409523884 \h </w:instrText>
        </w:r>
        <w:r w:rsidR="00C20285">
          <w:rPr>
            <w:noProof/>
            <w:webHidden/>
          </w:rPr>
        </w:r>
        <w:r w:rsidR="00C20285">
          <w:rPr>
            <w:noProof/>
            <w:webHidden/>
          </w:rPr>
          <w:fldChar w:fldCharType="separate"/>
        </w:r>
        <w:r w:rsidR="00C20285">
          <w:rPr>
            <w:noProof/>
            <w:webHidden/>
          </w:rPr>
          <w:t>9</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5" w:history="1">
        <w:r w:rsidR="00C20285" w:rsidRPr="002E1FF8">
          <w:rPr>
            <w:rStyle w:val="Hyperlink"/>
            <w:noProof/>
          </w:rPr>
          <w:t>Skills and Knowledge Transfer</w:t>
        </w:r>
        <w:r w:rsidR="00C20285">
          <w:rPr>
            <w:noProof/>
            <w:webHidden/>
          </w:rPr>
          <w:tab/>
        </w:r>
        <w:r w:rsidR="00C20285">
          <w:rPr>
            <w:noProof/>
            <w:webHidden/>
          </w:rPr>
          <w:fldChar w:fldCharType="begin"/>
        </w:r>
        <w:r w:rsidR="00C20285">
          <w:rPr>
            <w:noProof/>
            <w:webHidden/>
          </w:rPr>
          <w:instrText xml:space="preserve"> PAGEREF _Toc409523885 \h </w:instrText>
        </w:r>
        <w:r w:rsidR="00C20285">
          <w:rPr>
            <w:noProof/>
            <w:webHidden/>
          </w:rPr>
        </w:r>
        <w:r w:rsidR="00C20285">
          <w:rPr>
            <w:noProof/>
            <w:webHidden/>
          </w:rPr>
          <w:fldChar w:fldCharType="separate"/>
        </w:r>
        <w:r w:rsidR="00C20285">
          <w:rPr>
            <w:noProof/>
            <w:webHidden/>
          </w:rPr>
          <w:t>9</w:t>
        </w:r>
        <w:r w:rsidR="00C20285">
          <w:rPr>
            <w:noProof/>
            <w:webHidden/>
          </w:rPr>
          <w:fldChar w:fldCharType="end"/>
        </w:r>
      </w:hyperlink>
    </w:p>
    <w:p w:rsidR="00C20285" w:rsidRDefault="00F74C29">
      <w:pPr>
        <w:pStyle w:val="TOC3"/>
        <w:tabs>
          <w:tab w:val="right" w:leader="dot" w:pos="9350"/>
        </w:tabs>
        <w:rPr>
          <w:rFonts w:cstheme="minorBidi"/>
          <w:noProof/>
          <w:sz w:val="22"/>
          <w:szCs w:val="22"/>
        </w:rPr>
      </w:pPr>
      <w:hyperlink w:anchor="_Toc409523886" w:history="1">
        <w:r w:rsidR="00C20285" w:rsidRPr="002E1FF8">
          <w:rPr>
            <w:rStyle w:val="Hyperlink"/>
            <w:noProof/>
          </w:rPr>
          <w:t>Project Team and Stakeholder Training</w:t>
        </w:r>
        <w:r w:rsidR="00C20285">
          <w:rPr>
            <w:noProof/>
            <w:webHidden/>
          </w:rPr>
          <w:tab/>
        </w:r>
        <w:r w:rsidR="00C20285">
          <w:rPr>
            <w:noProof/>
            <w:webHidden/>
          </w:rPr>
          <w:fldChar w:fldCharType="begin"/>
        </w:r>
        <w:r w:rsidR="00C20285">
          <w:rPr>
            <w:noProof/>
            <w:webHidden/>
          </w:rPr>
          <w:instrText xml:space="preserve"> PAGEREF _Toc409523886 \h </w:instrText>
        </w:r>
        <w:r w:rsidR="00C20285">
          <w:rPr>
            <w:noProof/>
            <w:webHidden/>
          </w:rPr>
        </w:r>
        <w:r w:rsidR="00C20285">
          <w:rPr>
            <w:noProof/>
            <w:webHidden/>
          </w:rPr>
          <w:fldChar w:fldCharType="separate"/>
        </w:r>
        <w:r w:rsidR="00C20285">
          <w:rPr>
            <w:noProof/>
            <w:webHidden/>
          </w:rPr>
          <w:t>9</w:t>
        </w:r>
        <w:r w:rsidR="00C20285">
          <w:rPr>
            <w:noProof/>
            <w:webHidden/>
          </w:rPr>
          <w:fldChar w:fldCharType="end"/>
        </w:r>
      </w:hyperlink>
    </w:p>
    <w:p w:rsidR="00C20285" w:rsidRDefault="00F74C29">
      <w:pPr>
        <w:pStyle w:val="TOC3"/>
        <w:tabs>
          <w:tab w:val="right" w:leader="dot" w:pos="9350"/>
        </w:tabs>
        <w:rPr>
          <w:rFonts w:cstheme="minorBidi"/>
          <w:noProof/>
          <w:sz w:val="22"/>
          <w:szCs w:val="22"/>
        </w:rPr>
      </w:pPr>
      <w:hyperlink w:anchor="_Toc409523887" w:history="1">
        <w:r w:rsidR="00C20285" w:rsidRPr="002E1FF8">
          <w:rPr>
            <w:rStyle w:val="Hyperlink"/>
            <w:noProof/>
          </w:rPr>
          <w:t>User Documentation, Support Documentation, Training</w:t>
        </w:r>
        <w:r w:rsidR="00C20285">
          <w:rPr>
            <w:noProof/>
            <w:webHidden/>
          </w:rPr>
          <w:tab/>
        </w:r>
        <w:r w:rsidR="00C20285">
          <w:rPr>
            <w:noProof/>
            <w:webHidden/>
          </w:rPr>
          <w:fldChar w:fldCharType="begin"/>
        </w:r>
        <w:r w:rsidR="00C20285">
          <w:rPr>
            <w:noProof/>
            <w:webHidden/>
          </w:rPr>
          <w:instrText xml:space="preserve"> PAGEREF _Toc409523887 \h </w:instrText>
        </w:r>
        <w:r w:rsidR="00C20285">
          <w:rPr>
            <w:noProof/>
            <w:webHidden/>
          </w:rPr>
        </w:r>
        <w:r w:rsidR="00C20285">
          <w:rPr>
            <w:noProof/>
            <w:webHidden/>
          </w:rPr>
          <w:fldChar w:fldCharType="separate"/>
        </w:r>
        <w:r w:rsidR="00C20285">
          <w:rPr>
            <w:noProof/>
            <w:webHidden/>
          </w:rPr>
          <w:t>9</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888" w:history="1">
        <w:r w:rsidR="00C20285" w:rsidRPr="002E1FF8">
          <w:rPr>
            <w:rStyle w:val="Hyperlink"/>
            <w:noProof/>
          </w:rPr>
          <w:t>TECHNICAL APPROACH</w:t>
        </w:r>
        <w:r w:rsidR="00C20285">
          <w:rPr>
            <w:noProof/>
            <w:webHidden/>
          </w:rPr>
          <w:tab/>
        </w:r>
        <w:r w:rsidR="00C20285">
          <w:rPr>
            <w:noProof/>
            <w:webHidden/>
          </w:rPr>
          <w:fldChar w:fldCharType="begin"/>
        </w:r>
        <w:r w:rsidR="00C20285">
          <w:rPr>
            <w:noProof/>
            <w:webHidden/>
          </w:rPr>
          <w:instrText xml:space="preserve"> PAGEREF _Toc409523888 \h </w:instrText>
        </w:r>
        <w:r w:rsidR="00C20285">
          <w:rPr>
            <w:noProof/>
            <w:webHidden/>
          </w:rPr>
        </w:r>
        <w:r w:rsidR="00C20285">
          <w:rPr>
            <w:noProof/>
            <w:webHidden/>
          </w:rPr>
          <w:fldChar w:fldCharType="separate"/>
        </w:r>
        <w:r w:rsidR="00C20285">
          <w:rPr>
            <w:noProof/>
            <w:webHidden/>
          </w:rPr>
          <w:t>10</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89" w:history="1">
        <w:r w:rsidR="00C20285" w:rsidRPr="002E1FF8">
          <w:rPr>
            <w:rStyle w:val="Hyperlink"/>
            <w:noProof/>
          </w:rPr>
          <w:t>Life Cycle Phases, Activities and Milestone Dates</w:t>
        </w:r>
        <w:r w:rsidR="00C20285">
          <w:rPr>
            <w:noProof/>
            <w:webHidden/>
          </w:rPr>
          <w:tab/>
        </w:r>
        <w:r w:rsidR="00C20285">
          <w:rPr>
            <w:noProof/>
            <w:webHidden/>
          </w:rPr>
          <w:fldChar w:fldCharType="begin"/>
        </w:r>
        <w:r w:rsidR="00C20285">
          <w:rPr>
            <w:noProof/>
            <w:webHidden/>
          </w:rPr>
          <w:instrText xml:space="preserve"> PAGEREF _Toc409523889 \h </w:instrText>
        </w:r>
        <w:r w:rsidR="00C20285">
          <w:rPr>
            <w:noProof/>
            <w:webHidden/>
          </w:rPr>
        </w:r>
        <w:r w:rsidR="00C20285">
          <w:rPr>
            <w:noProof/>
            <w:webHidden/>
          </w:rPr>
          <w:fldChar w:fldCharType="separate"/>
        </w:r>
        <w:r w:rsidR="00C20285">
          <w:rPr>
            <w:noProof/>
            <w:webHidden/>
          </w:rPr>
          <w:t>10</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0" w:history="1">
        <w:r w:rsidR="00C20285" w:rsidRPr="002E1FF8">
          <w:rPr>
            <w:rStyle w:val="Hyperlink"/>
            <w:noProof/>
          </w:rPr>
          <w:t>Processes, Methods, and Tools</w:t>
        </w:r>
        <w:r w:rsidR="00C20285">
          <w:rPr>
            <w:noProof/>
            <w:webHidden/>
          </w:rPr>
          <w:tab/>
        </w:r>
        <w:r w:rsidR="00C20285">
          <w:rPr>
            <w:noProof/>
            <w:webHidden/>
          </w:rPr>
          <w:fldChar w:fldCharType="begin"/>
        </w:r>
        <w:r w:rsidR="00C20285">
          <w:rPr>
            <w:noProof/>
            <w:webHidden/>
          </w:rPr>
          <w:instrText xml:space="preserve"> PAGEREF _Toc409523890 \h </w:instrText>
        </w:r>
        <w:r w:rsidR="00C20285">
          <w:rPr>
            <w:noProof/>
            <w:webHidden/>
          </w:rPr>
        </w:r>
        <w:r w:rsidR="00C20285">
          <w:rPr>
            <w:noProof/>
            <w:webHidden/>
          </w:rPr>
          <w:fldChar w:fldCharType="separate"/>
        </w:r>
        <w:r w:rsidR="00C20285">
          <w:rPr>
            <w:noProof/>
            <w:webHidden/>
          </w:rPr>
          <w:t>11</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1" w:history="1">
        <w:r w:rsidR="00C20285" w:rsidRPr="002E1FF8">
          <w:rPr>
            <w:rStyle w:val="Hyperlink"/>
            <w:noProof/>
          </w:rPr>
          <w:t>Development and Testing Environment</w:t>
        </w:r>
        <w:r w:rsidR="00C20285">
          <w:rPr>
            <w:noProof/>
            <w:webHidden/>
          </w:rPr>
          <w:tab/>
        </w:r>
        <w:r w:rsidR="00C20285">
          <w:rPr>
            <w:noProof/>
            <w:webHidden/>
          </w:rPr>
          <w:fldChar w:fldCharType="begin"/>
        </w:r>
        <w:r w:rsidR="00C20285">
          <w:rPr>
            <w:noProof/>
            <w:webHidden/>
          </w:rPr>
          <w:instrText xml:space="preserve"> PAGEREF _Toc409523891 \h </w:instrText>
        </w:r>
        <w:r w:rsidR="00C20285">
          <w:rPr>
            <w:noProof/>
            <w:webHidden/>
          </w:rPr>
        </w:r>
        <w:r w:rsidR="00C20285">
          <w:rPr>
            <w:noProof/>
            <w:webHidden/>
          </w:rPr>
          <w:fldChar w:fldCharType="separate"/>
        </w:r>
        <w:r w:rsidR="00C20285">
          <w:rPr>
            <w:noProof/>
            <w:webHidden/>
          </w:rPr>
          <w:t>11</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2" w:history="1">
        <w:r w:rsidR="00C20285" w:rsidRPr="002E1FF8">
          <w:rPr>
            <w:rStyle w:val="Hyperlink"/>
            <w:noProof/>
          </w:rPr>
          <w:t>Required Off-the-shelf Hardware and Software</w:t>
        </w:r>
        <w:r w:rsidR="00C20285">
          <w:rPr>
            <w:noProof/>
            <w:webHidden/>
          </w:rPr>
          <w:tab/>
        </w:r>
        <w:r w:rsidR="00C20285">
          <w:rPr>
            <w:noProof/>
            <w:webHidden/>
          </w:rPr>
          <w:fldChar w:fldCharType="begin"/>
        </w:r>
        <w:r w:rsidR="00C20285">
          <w:rPr>
            <w:noProof/>
            <w:webHidden/>
          </w:rPr>
          <w:instrText xml:space="preserve"> PAGEREF _Toc409523892 \h </w:instrText>
        </w:r>
        <w:r w:rsidR="00C20285">
          <w:rPr>
            <w:noProof/>
            <w:webHidden/>
          </w:rPr>
        </w:r>
        <w:r w:rsidR="00C20285">
          <w:rPr>
            <w:noProof/>
            <w:webHidden/>
          </w:rPr>
          <w:fldChar w:fldCharType="separate"/>
        </w:r>
        <w:r w:rsidR="00C20285">
          <w:rPr>
            <w:noProof/>
            <w:webHidden/>
          </w:rPr>
          <w:t>11</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3" w:history="1">
        <w:r w:rsidR="00C20285" w:rsidRPr="002E1FF8">
          <w:rPr>
            <w:rStyle w:val="Hyperlink"/>
            <w:noProof/>
          </w:rPr>
          <w:t>Requirements Management Plan</w:t>
        </w:r>
        <w:r w:rsidR="00C20285">
          <w:rPr>
            <w:noProof/>
            <w:webHidden/>
          </w:rPr>
          <w:tab/>
        </w:r>
        <w:r w:rsidR="00C20285">
          <w:rPr>
            <w:noProof/>
            <w:webHidden/>
          </w:rPr>
          <w:fldChar w:fldCharType="begin"/>
        </w:r>
        <w:r w:rsidR="00C20285">
          <w:rPr>
            <w:noProof/>
            <w:webHidden/>
          </w:rPr>
          <w:instrText xml:space="preserve"> PAGEREF _Toc409523893 \h </w:instrText>
        </w:r>
        <w:r w:rsidR="00C20285">
          <w:rPr>
            <w:noProof/>
            <w:webHidden/>
          </w:rPr>
        </w:r>
        <w:r w:rsidR="00C20285">
          <w:rPr>
            <w:noProof/>
            <w:webHidden/>
          </w:rPr>
          <w:fldChar w:fldCharType="separate"/>
        </w:r>
        <w:r w:rsidR="00C20285">
          <w:rPr>
            <w:noProof/>
            <w:webHidden/>
          </w:rPr>
          <w:t>12</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4" w:history="1">
        <w:r w:rsidR="00C20285" w:rsidRPr="002E1FF8">
          <w:rPr>
            <w:rStyle w:val="Hyperlink"/>
            <w:noProof/>
          </w:rPr>
          <w:t>Peer Review, Testing, Verification, Validation Plan</w:t>
        </w:r>
        <w:r w:rsidR="00C20285">
          <w:rPr>
            <w:noProof/>
            <w:webHidden/>
          </w:rPr>
          <w:tab/>
        </w:r>
        <w:r w:rsidR="00C20285">
          <w:rPr>
            <w:noProof/>
            <w:webHidden/>
          </w:rPr>
          <w:fldChar w:fldCharType="begin"/>
        </w:r>
        <w:r w:rsidR="00C20285">
          <w:rPr>
            <w:noProof/>
            <w:webHidden/>
          </w:rPr>
          <w:instrText xml:space="preserve"> PAGEREF _Toc409523894 \h </w:instrText>
        </w:r>
        <w:r w:rsidR="00C20285">
          <w:rPr>
            <w:noProof/>
            <w:webHidden/>
          </w:rPr>
        </w:r>
        <w:r w:rsidR="00C20285">
          <w:rPr>
            <w:noProof/>
            <w:webHidden/>
          </w:rPr>
          <w:fldChar w:fldCharType="separate"/>
        </w:r>
        <w:r w:rsidR="00C20285">
          <w:rPr>
            <w:noProof/>
            <w:webHidden/>
          </w:rPr>
          <w:t>12</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5" w:history="1">
        <w:r w:rsidR="00C20285" w:rsidRPr="002E1FF8">
          <w:rPr>
            <w:rStyle w:val="Hyperlink"/>
            <w:noProof/>
          </w:rPr>
          <w:t>Technical Documentation</w:t>
        </w:r>
        <w:r w:rsidR="00C20285">
          <w:rPr>
            <w:noProof/>
            <w:webHidden/>
          </w:rPr>
          <w:tab/>
        </w:r>
        <w:r w:rsidR="00C20285">
          <w:rPr>
            <w:noProof/>
            <w:webHidden/>
          </w:rPr>
          <w:fldChar w:fldCharType="begin"/>
        </w:r>
        <w:r w:rsidR="00C20285">
          <w:rPr>
            <w:noProof/>
            <w:webHidden/>
          </w:rPr>
          <w:instrText xml:space="preserve"> PAGEREF _Toc409523895 \h </w:instrText>
        </w:r>
        <w:r w:rsidR="00C20285">
          <w:rPr>
            <w:noProof/>
            <w:webHidden/>
          </w:rPr>
        </w:r>
        <w:r w:rsidR="00C20285">
          <w:rPr>
            <w:noProof/>
            <w:webHidden/>
          </w:rPr>
          <w:fldChar w:fldCharType="separate"/>
        </w:r>
        <w:r w:rsidR="00C20285">
          <w:rPr>
            <w:noProof/>
            <w:webHidden/>
          </w:rPr>
          <w:t>12</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6" w:history="1">
        <w:r w:rsidR="00C20285" w:rsidRPr="002E1FF8">
          <w:rPr>
            <w:rStyle w:val="Hyperlink"/>
            <w:noProof/>
          </w:rPr>
          <w:t>Customer Support Products</w:t>
        </w:r>
        <w:r w:rsidR="00C20285">
          <w:rPr>
            <w:noProof/>
            <w:webHidden/>
          </w:rPr>
          <w:tab/>
        </w:r>
        <w:r w:rsidR="00C20285">
          <w:rPr>
            <w:noProof/>
            <w:webHidden/>
          </w:rPr>
          <w:fldChar w:fldCharType="begin"/>
        </w:r>
        <w:r w:rsidR="00C20285">
          <w:rPr>
            <w:noProof/>
            <w:webHidden/>
          </w:rPr>
          <w:instrText xml:space="preserve"> PAGEREF _Toc409523896 \h </w:instrText>
        </w:r>
        <w:r w:rsidR="00C20285">
          <w:rPr>
            <w:noProof/>
            <w:webHidden/>
          </w:rPr>
        </w:r>
        <w:r w:rsidR="00C20285">
          <w:rPr>
            <w:noProof/>
            <w:webHidden/>
          </w:rPr>
          <w:fldChar w:fldCharType="separate"/>
        </w:r>
        <w:r w:rsidR="00C20285">
          <w:rPr>
            <w:noProof/>
            <w:webHidden/>
          </w:rPr>
          <w:t>12</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897" w:history="1">
        <w:r w:rsidR="00C20285" w:rsidRPr="002E1FF8">
          <w:rPr>
            <w:rStyle w:val="Hyperlink"/>
            <w:noProof/>
          </w:rPr>
          <w:t>Deployment, Installation, and Support Approach</w:t>
        </w:r>
        <w:r w:rsidR="00C20285">
          <w:rPr>
            <w:noProof/>
            <w:webHidden/>
          </w:rPr>
          <w:tab/>
        </w:r>
        <w:r w:rsidR="00C20285">
          <w:rPr>
            <w:noProof/>
            <w:webHidden/>
          </w:rPr>
          <w:fldChar w:fldCharType="begin"/>
        </w:r>
        <w:r w:rsidR="00C20285">
          <w:rPr>
            <w:noProof/>
            <w:webHidden/>
          </w:rPr>
          <w:instrText xml:space="preserve"> PAGEREF _Toc409523897 \h </w:instrText>
        </w:r>
        <w:r w:rsidR="00C20285">
          <w:rPr>
            <w:noProof/>
            <w:webHidden/>
          </w:rPr>
        </w:r>
        <w:r w:rsidR="00C20285">
          <w:rPr>
            <w:noProof/>
            <w:webHidden/>
          </w:rPr>
          <w:fldChar w:fldCharType="separate"/>
        </w:r>
        <w:r w:rsidR="00C20285">
          <w:rPr>
            <w:noProof/>
            <w:webHidden/>
          </w:rPr>
          <w:t>12</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898" w:history="1">
        <w:r w:rsidR="00C20285" w:rsidRPr="002E1FF8">
          <w:rPr>
            <w:rStyle w:val="Hyperlink"/>
            <w:noProof/>
          </w:rPr>
          <w:t>PROCUREMENT PLAN</w:t>
        </w:r>
        <w:r w:rsidR="00C20285">
          <w:rPr>
            <w:noProof/>
            <w:webHidden/>
          </w:rPr>
          <w:tab/>
        </w:r>
        <w:r w:rsidR="00C20285">
          <w:rPr>
            <w:noProof/>
            <w:webHidden/>
          </w:rPr>
          <w:fldChar w:fldCharType="begin"/>
        </w:r>
        <w:r w:rsidR="00C20285">
          <w:rPr>
            <w:noProof/>
            <w:webHidden/>
          </w:rPr>
          <w:instrText xml:space="preserve"> PAGEREF _Toc409523898 \h </w:instrText>
        </w:r>
        <w:r w:rsidR="00C20285">
          <w:rPr>
            <w:noProof/>
            <w:webHidden/>
          </w:rPr>
        </w:r>
        <w:r w:rsidR="00C20285">
          <w:rPr>
            <w:noProof/>
            <w:webHidden/>
          </w:rPr>
          <w:fldChar w:fldCharType="separate"/>
        </w:r>
        <w:r w:rsidR="00C20285">
          <w:rPr>
            <w:noProof/>
            <w:webHidden/>
          </w:rPr>
          <w:t>13</w:t>
        </w:r>
        <w:r w:rsidR="00C20285">
          <w:rPr>
            <w:noProof/>
            <w:webHidden/>
          </w:rPr>
          <w:fldChar w:fldCharType="end"/>
        </w:r>
      </w:hyperlink>
    </w:p>
    <w:p w:rsidR="00C20285" w:rsidRDefault="00F74C29">
      <w:pPr>
        <w:pStyle w:val="TOC3"/>
        <w:tabs>
          <w:tab w:val="right" w:leader="dot" w:pos="9350"/>
        </w:tabs>
        <w:rPr>
          <w:rFonts w:cstheme="minorBidi"/>
          <w:noProof/>
          <w:sz w:val="22"/>
          <w:szCs w:val="22"/>
        </w:rPr>
      </w:pPr>
      <w:hyperlink w:anchor="_Toc409523899" w:history="1">
        <w:r w:rsidR="00C20285" w:rsidRPr="002E1FF8">
          <w:rPr>
            <w:rStyle w:val="Hyperlink"/>
            <w:noProof/>
          </w:rPr>
          <w:t>&lt; Vendor Name {or description if vendor not chosen yet} &gt;</w:t>
        </w:r>
        <w:r w:rsidR="00C20285">
          <w:rPr>
            <w:noProof/>
            <w:webHidden/>
          </w:rPr>
          <w:tab/>
        </w:r>
        <w:r w:rsidR="00C20285">
          <w:rPr>
            <w:noProof/>
            <w:webHidden/>
          </w:rPr>
          <w:fldChar w:fldCharType="begin"/>
        </w:r>
        <w:r w:rsidR="00C20285">
          <w:rPr>
            <w:noProof/>
            <w:webHidden/>
          </w:rPr>
          <w:instrText xml:space="preserve"> PAGEREF _Toc409523899 \h </w:instrText>
        </w:r>
        <w:r w:rsidR="00C20285">
          <w:rPr>
            <w:noProof/>
            <w:webHidden/>
          </w:rPr>
        </w:r>
        <w:r w:rsidR="00C20285">
          <w:rPr>
            <w:noProof/>
            <w:webHidden/>
          </w:rPr>
          <w:fldChar w:fldCharType="separate"/>
        </w:r>
        <w:r w:rsidR="00C20285">
          <w:rPr>
            <w:noProof/>
            <w:webHidden/>
          </w:rPr>
          <w:t>13</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900" w:history="1">
        <w:r w:rsidR="00C20285" w:rsidRPr="002E1FF8">
          <w:rPr>
            <w:rStyle w:val="Hyperlink"/>
            <w:noProof/>
          </w:rPr>
          <w:t>QUALITY ASSURANCE APPROACH</w:t>
        </w:r>
        <w:r w:rsidR="00C20285">
          <w:rPr>
            <w:noProof/>
            <w:webHidden/>
          </w:rPr>
          <w:tab/>
        </w:r>
        <w:r w:rsidR="00C20285">
          <w:rPr>
            <w:noProof/>
            <w:webHidden/>
          </w:rPr>
          <w:fldChar w:fldCharType="begin"/>
        </w:r>
        <w:r w:rsidR="00C20285">
          <w:rPr>
            <w:noProof/>
            <w:webHidden/>
          </w:rPr>
          <w:instrText xml:space="preserve"> PAGEREF _Toc409523900 \h </w:instrText>
        </w:r>
        <w:r w:rsidR="00C20285">
          <w:rPr>
            <w:noProof/>
            <w:webHidden/>
          </w:rPr>
        </w:r>
        <w:r w:rsidR="00C20285">
          <w:rPr>
            <w:noProof/>
            <w:webHidden/>
          </w:rPr>
          <w:fldChar w:fldCharType="separate"/>
        </w:r>
        <w:r w:rsidR="00C20285">
          <w:rPr>
            <w:noProof/>
            <w:webHidden/>
          </w:rPr>
          <w:t>14</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1" w:history="1">
        <w:r w:rsidR="00C20285" w:rsidRPr="002E1FF8">
          <w:rPr>
            <w:rStyle w:val="Hyperlink"/>
            <w:noProof/>
          </w:rPr>
          <w:t>Process Documentation</w:t>
        </w:r>
        <w:r w:rsidR="00C20285">
          <w:rPr>
            <w:noProof/>
            <w:webHidden/>
          </w:rPr>
          <w:tab/>
        </w:r>
        <w:r w:rsidR="00C20285">
          <w:rPr>
            <w:noProof/>
            <w:webHidden/>
          </w:rPr>
          <w:fldChar w:fldCharType="begin"/>
        </w:r>
        <w:r w:rsidR="00C20285">
          <w:rPr>
            <w:noProof/>
            <w:webHidden/>
          </w:rPr>
          <w:instrText xml:space="preserve"> PAGEREF _Toc409523901 \h </w:instrText>
        </w:r>
        <w:r w:rsidR="00C20285">
          <w:rPr>
            <w:noProof/>
            <w:webHidden/>
          </w:rPr>
        </w:r>
        <w:r w:rsidR="00C20285">
          <w:rPr>
            <w:noProof/>
            <w:webHidden/>
          </w:rPr>
          <w:fldChar w:fldCharType="separate"/>
        </w:r>
        <w:r w:rsidR="00C20285">
          <w:rPr>
            <w:noProof/>
            <w:webHidden/>
          </w:rPr>
          <w:t>14</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2" w:history="1">
        <w:r w:rsidR="00C20285" w:rsidRPr="002E1FF8">
          <w:rPr>
            <w:rStyle w:val="Hyperlink"/>
            <w:noProof/>
          </w:rPr>
          <w:t>Process Reviews and Audits</w:t>
        </w:r>
        <w:r w:rsidR="00C20285">
          <w:rPr>
            <w:noProof/>
            <w:webHidden/>
          </w:rPr>
          <w:tab/>
        </w:r>
        <w:r w:rsidR="00C20285">
          <w:rPr>
            <w:noProof/>
            <w:webHidden/>
          </w:rPr>
          <w:fldChar w:fldCharType="begin"/>
        </w:r>
        <w:r w:rsidR="00C20285">
          <w:rPr>
            <w:noProof/>
            <w:webHidden/>
          </w:rPr>
          <w:instrText xml:space="preserve"> PAGEREF _Toc409523902 \h </w:instrText>
        </w:r>
        <w:r w:rsidR="00C20285">
          <w:rPr>
            <w:noProof/>
            <w:webHidden/>
          </w:rPr>
        </w:r>
        <w:r w:rsidR="00C20285">
          <w:rPr>
            <w:noProof/>
            <w:webHidden/>
          </w:rPr>
          <w:fldChar w:fldCharType="separate"/>
        </w:r>
        <w:r w:rsidR="00C20285">
          <w:rPr>
            <w:noProof/>
            <w:webHidden/>
          </w:rPr>
          <w:t>14</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3" w:history="1">
        <w:r w:rsidR="00C20285" w:rsidRPr="002E1FF8">
          <w:rPr>
            <w:rStyle w:val="Hyperlink"/>
            <w:noProof/>
          </w:rPr>
          <w:t>Approach for Regulatory Compliance</w:t>
        </w:r>
        <w:r w:rsidR="00C20285">
          <w:rPr>
            <w:noProof/>
            <w:webHidden/>
          </w:rPr>
          <w:tab/>
        </w:r>
        <w:r w:rsidR="00C20285">
          <w:rPr>
            <w:noProof/>
            <w:webHidden/>
          </w:rPr>
          <w:fldChar w:fldCharType="begin"/>
        </w:r>
        <w:r w:rsidR="00C20285">
          <w:rPr>
            <w:noProof/>
            <w:webHidden/>
          </w:rPr>
          <w:instrText xml:space="preserve"> PAGEREF _Toc409523903 \h </w:instrText>
        </w:r>
        <w:r w:rsidR="00C20285">
          <w:rPr>
            <w:noProof/>
            <w:webHidden/>
          </w:rPr>
        </w:r>
        <w:r w:rsidR="00C20285">
          <w:rPr>
            <w:noProof/>
            <w:webHidden/>
          </w:rPr>
          <w:fldChar w:fldCharType="separate"/>
        </w:r>
        <w:r w:rsidR="00C20285">
          <w:rPr>
            <w:noProof/>
            <w:webHidden/>
          </w:rPr>
          <w:t>14</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4" w:history="1">
        <w:r w:rsidR="00C20285" w:rsidRPr="002E1FF8">
          <w:rPr>
            <w:rStyle w:val="Hyperlink"/>
            <w:noProof/>
          </w:rPr>
          <w:t>Identification and Escalation of Quality and Process Issues</w:t>
        </w:r>
        <w:r w:rsidR="00C20285">
          <w:rPr>
            <w:noProof/>
            <w:webHidden/>
          </w:rPr>
          <w:tab/>
        </w:r>
        <w:r w:rsidR="00C20285">
          <w:rPr>
            <w:noProof/>
            <w:webHidden/>
          </w:rPr>
          <w:fldChar w:fldCharType="begin"/>
        </w:r>
        <w:r w:rsidR="00C20285">
          <w:rPr>
            <w:noProof/>
            <w:webHidden/>
          </w:rPr>
          <w:instrText xml:space="preserve"> PAGEREF _Toc409523904 \h </w:instrText>
        </w:r>
        <w:r w:rsidR="00C20285">
          <w:rPr>
            <w:noProof/>
            <w:webHidden/>
          </w:rPr>
        </w:r>
        <w:r w:rsidR="00C20285">
          <w:rPr>
            <w:noProof/>
            <w:webHidden/>
          </w:rPr>
          <w:fldChar w:fldCharType="separate"/>
        </w:r>
        <w:r w:rsidR="00C20285">
          <w:rPr>
            <w:noProof/>
            <w:webHidden/>
          </w:rPr>
          <w:t>14</w:t>
        </w:r>
        <w:r w:rsidR="00C20285">
          <w:rPr>
            <w:noProof/>
            <w:webHidden/>
          </w:rPr>
          <w:fldChar w:fldCharType="end"/>
        </w:r>
      </w:hyperlink>
    </w:p>
    <w:p w:rsidR="00C20285" w:rsidRDefault="00F74C29">
      <w:pPr>
        <w:pStyle w:val="TOC1"/>
        <w:tabs>
          <w:tab w:val="right" w:leader="dot" w:pos="9350"/>
        </w:tabs>
        <w:rPr>
          <w:rFonts w:cstheme="minorBidi"/>
          <w:noProof/>
          <w:sz w:val="22"/>
          <w:szCs w:val="22"/>
        </w:rPr>
      </w:pPr>
      <w:hyperlink w:anchor="_Toc409523905" w:history="1">
        <w:r w:rsidR="00C20285" w:rsidRPr="002E1FF8">
          <w:rPr>
            <w:rStyle w:val="Hyperlink"/>
            <w:noProof/>
          </w:rPr>
          <w:t>DOCUMENT CONTROL</w:t>
        </w:r>
        <w:r w:rsidR="00C20285">
          <w:rPr>
            <w:noProof/>
            <w:webHidden/>
          </w:rPr>
          <w:tab/>
        </w:r>
        <w:r w:rsidR="00C20285">
          <w:rPr>
            <w:noProof/>
            <w:webHidden/>
          </w:rPr>
          <w:fldChar w:fldCharType="begin"/>
        </w:r>
        <w:r w:rsidR="00C20285">
          <w:rPr>
            <w:noProof/>
            <w:webHidden/>
          </w:rPr>
          <w:instrText xml:space="preserve"> PAGEREF _Toc409523905 \h </w:instrText>
        </w:r>
        <w:r w:rsidR="00C20285">
          <w:rPr>
            <w:noProof/>
            <w:webHidden/>
          </w:rPr>
        </w:r>
        <w:r w:rsidR="00C20285">
          <w:rPr>
            <w:noProof/>
            <w:webHidden/>
          </w:rPr>
          <w:fldChar w:fldCharType="separate"/>
        </w:r>
        <w:r w:rsidR="00C20285">
          <w:rPr>
            <w:noProof/>
            <w:webHidden/>
          </w:rPr>
          <w:t>15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6" w:history="1">
        <w:r w:rsidR="00C20285" w:rsidRPr="002E1FF8">
          <w:rPr>
            <w:rStyle w:val="Hyperlink"/>
            <w:noProof/>
          </w:rPr>
          <w:t>Document Version</w:t>
        </w:r>
        <w:r w:rsidR="00C20285">
          <w:rPr>
            <w:noProof/>
            <w:webHidden/>
          </w:rPr>
          <w:tab/>
        </w:r>
        <w:r w:rsidR="00C20285">
          <w:rPr>
            <w:noProof/>
            <w:webHidden/>
          </w:rPr>
          <w:fldChar w:fldCharType="begin"/>
        </w:r>
        <w:r w:rsidR="00C20285">
          <w:rPr>
            <w:noProof/>
            <w:webHidden/>
          </w:rPr>
          <w:instrText xml:space="preserve"> PAGEREF _Toc409523906 \h </w:instrText>
        </w:r>
        <w:r w:rsidR="00C20285">
          <w:rPr>
            <w:noProof/>
            <w:webHidden/>
          </w:rPr>
        </w:r>
        <w:r w:rsidR="00C20285">
          <w:rPr>
            <w:noProof/>
            <w:webHidden/>
          </w:rPr>
          <w:fldChar w:fldCharType="separate"/>
        </w:r>
        <w:r w:rsidR="00C20285">
          <w:rPr>
            <w:noProof/>
            <w:webHidden/>
          </w:rPr>
          <w:t>15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7" w:history="1">
        <w:r w:rsidR="00C20285" w:rsidRPr="002E1FF8">
          <w:rPr>
            <w:rStyle w:val="Hyperlink"/>
            <w:noProof/>
          </w:rPr>
          <w:t>Document Approval</w:t>
        </w:r>
        <w:r w:rsidR="00C20285">
          <w:rPr>
            <w:noProof/>
            <w:webHidden/>
          </w:rPr>
          <w:tab/>
        </w:r>
        <w:r w:rsidR="00C20285">
          <w:rPr>
            <w:noProof/>
            <w:webHidden/>
          </w:rPr>
          <w:fldChar w:fldCharType="begin"/>
        </w:r>
        <w:r w:rsidR="00C20285">
          <w:rPr>
            <w:noProof/>
            <w:webHidden/>
          </w:rPr>
          <w:instrText xml:space="preserve"> PAGEREF _Toc409523907 \h </w:instrText>
        </w:r>
        <w:r w:rsidR="00C20285">
          <w:rPr>
            <w:noProof/>
            <w:webHidden/>
          </w:rPr>
        </w:r>
        <w:r w:rsidR="00C20285">
          <w:rPr>
            <w:noProof/>
            <w:webHidden/>
          </w:rPr>
          <w:fldChar w:fldCharType="separate"/>
        </w:r>
        <w:r w:rsidR="00C20285">
          <w:rPr>
            <w:noProof/>
            <w:webHidden/>
          </w:rPr>
          <w:t>15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8" w:history="1">
        <w:r w:rsidR="00C20285" w:rsidRPr="002E1FF8">
          <w:rPr>
            <w:rStyle w:val="Hyperlink"/>
            <w:noProof/>
          </w:rPr>
          <w:t>Document Change Control</w:t>
        </w:r>
        <w:r w:rsidR="00C20285">
          <w:rPr>
            <w:noProof/>
            <w:webHidden/>
          </w:rPr>
          <w:tab/>
        </w:r>
        <w:r w:rsidR="00C20285">
          <w:rPr>
            <w:noProof/>
            <w:webHidden/>
          </w:rPr>
          <w:fldChar w:fldCharType="begin"/>
        </w:r>
        <w:r w:rsidR="00C20285">
          <w:rPr>
            <w:noProof/>
            <w:webHidden/>
          </w:rPr>
          <w:instrText xml:space="preserve"> PAGEREF _Toc409523908 \h </w:instrText>
        </w:r>
        <w:r w:rsidR="00C20285">
          <w:rPr>
            <w:noProof/>
            <w:webHidden/>
          </w:rPr>
        </w:r>
        <w:r w:rsidR="00C20285">
          <w:rPr>
            <w:noProof/>
            <w:webHidden/>
          </w:rPr>
          <w:fldChar w:fldCharType="separate"/>
        </w:r>
        <w:r w:rsidR="00C20285">
          <w:rPr>
            <w:noProof/>
            <w:webHidden/>
          </w:rPr>
          <w:t>15</w:t>
        </w:r>
        <w:r w:rsidR="00C20285">
          <w:rPr>
            <w:noProof/>
            <w:webHidden/>
          </w:rPr>
          <w:fldChar w:fldCharType="end"/>
        </w:r>
      </w:hyperlink>
    </w:p>
    <w:p w:rsidR="00C20285" w:rsidRDefault="00F74C29">
      <w:pPr>
        <w:pStyle w:val="TOC2"/>
        <w:tabs>
          <w:tab w:val="right" w:leader="dot" w:pos="9350"/>
        </w:tabs>
        <w:rPr>
          <w:rFonts w:cstheme="minorBidi"/>
          <w:noProof/>
          <w:sz w:val="22"/>
          <w:szCs w:val="22"/>
        </w:rPr>
      </w:pPr>
      <w:hyperlink w:anchor="_Toc409523909" w:history="1">
        <w:r w:rsidR="00C20285" w:rsidRPr="002E1FF8">
          <w:rPr>
            <w:rStyle w:val="Hyperlink"/>
            <w:noProof/>
          </w:rPr>
          <w:t>References</w:t>
        </w:r>
        <w:r w:rsidR="00C20285">
          <w:rPr>
            <w:noProof/>
            <w:webHidden/>
          </w:rPr>
          <w:tab/>
        </w:r>
        <w:r w:rsidR="00C20285">
          <w:rPr>
            <w:noProof/>
            <w:webHidden/>
          </w:rPr>
          <w:fldChar w:fldCharType="begin"/>
        </w:r>
        <w:r w:rsidR="00C20285">
          <w:rPr>
            <w:noProof/>
            <w:webHidden/>
          </w:rPr>
          <w:instrText xml:space="preserve"> PAGEREF _Toc409523909 \h </w:instrText>
        </w:r>
        <w:r w:rsidR="00C20285">
          <w:rPr>
            <w:noProof/>
            <w:webHidden/>
          </w:rPr>
        </w:r>
        <w:r w:rsidR="00C20285">
          <w:rPr>
            <w:noProof/>
            <w:webHidden/>
          </w:rPr>
          <w:fldChar w:fldCharType="separate"/>
        </w:r>
        <w:r w:rsidR="00C20285">
          <w:rPr>
            <w:noProof/>
            <w:webHidden/>
          </w:rPr>
          <w:t>15</w:t>
        </w:r>
        <w:r w:rsidR="00C20285">
          <w:rPr>
            <w:noProof/>
            <w:webHidden/>
          </w:rPr>
          <w:fldChar w:fldCharType="end"/>
        </w:r>
      </w:hyperlink>
    </w:p>
    <w:p w:rsidR="00681FAF" w:rsidRDefault="00681FAF" w:rsidP="00D808B9">
      <w:pPr>
        <w:pStyle w:val="TOC1"/>
        <w:tabs>
          <w:tab w:val="right" w:leader="dot" w:pos="9350"/>
        </w:tabs>
      </w:pPr>
      <w:r w:rsidRPr="00D808B9">
        <w:rPr>
          <w:rStyle w:val="Hyperlink"/>
          <w:noProof/>
        </w:rPr>
        <w:fldChar w:fldCharType="end"/>
      </w:r>
      <w:r>
        <w:br w:type="page"/>
      </w:r>
    </w:p>
    <w:p w:rsidR="00F16775" w:rsidRPr="00D808B9" w:rsidRDefault="00F16775" w:rsidP="00D808B9">
      <w:pPr>
        <w:rPr>
          <w:color w:val="0000FF"/>
        </w:rPr>
      </w:pPr>
      <w:r w:rsidRPr="00D808B9">
        <w:rPr>
          <w:color w:val="0000FF"/>
        </w:rPr>
        <w:lastRenderedPageBreak/>
        <w:t>&lt; Blue Text within angle brackets “&lt; - &gt;” in this template is guidance information and blue text without brackets is example data.  All blue text must be replaced and turned to black text or removed when creating the final document. &gt;</w:t>
      </w:r>
    </w:p>
    <w:p w:rsidR="008E2866" w:rsidRDefault="008E2866" w:rsidP="00D808B9">
      <w:pPr>
        <w:pStyle w:val="Heading1"/>
      </w:pPr>
      <w:bookmarkStart w:id="2" w:name="_Toc409523860"/>
      <w:r>
        <w:t>DEFINITIONS</w:t>
      </w:r>
      <w:bookmarkEnd w:id="2"/>
    </w:p>
    <w:p w:rsidR="008E2866" w:rsidRDefault="008E2866" w:rsidP="00D808B9">
      <w:r w:rsidRPr="0058663A">
        <w:t>Standard acronyms and definitions are contained in OM-STD-</w:t>
      </w:r>
      <w:r>
        <w:t>003</w:t>
      </w:r>
      <w:r w:rsidRPr="0058663A">
        <w:t xml:space="preserve"> </w:t>
      </w:r>
      <w:r w:rsidRPr="0058663A">
        <w:rPr>
          <w:i/>
        </w:rPr>
        <w:t>Standard Definitions and Acronyms</w:t>
      </w:r>
      <w:r w:rsidRPr="0058663A">
        <w:t xml:space="preserve">.  </w:t>
      </w:r>
      <w:r w:rsidR="00B831D5">
        <w:t>S</w:t>
      </w:r>
      <w:r w:rsidRPr="0058663A">
        <w:t>ignificant definitions required by this document</w:t>
      </w:r>
      <w:r w:rsidR="00B831D5">
        <w:t xml:space="preserve"> are listed in the table below</w:t>
      </w:r>
      <w:r w:rsidRPr="0058663A">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128"/>
      </w:tblGrid>
      <w:tr w:rsidR="008E2866" w:rsidRPr="00D808B9" w:rsidTr="004E0B04">
        <w:trPr>
          <w:cantSplit/>
          <w:tblHeader/>
        </w:trPr>
        <w:tc>
          <w:tcPr>
            <w:tcW w:w="1980" w:type="dxa"/>
            <w:tcBorders>
              <w:bottom w:val="single" w:sz="4" w:space="0" w:color="auto"/>
            </w:tcBorders>
            <w:shd w:val="clear" w:color="auto" w:fill="C2D69B" w:themeFill="accent3" w:themeFillTint="99"/>
          </w:tcPr>
          <w:p w:rsidR="008E2866" w:rsidRPr="00D808B9" w:rsidRDefault="008E2866" w:rsidP="00D808B9">
            <w:pPr>
              <w:pStyle w:val="TableNorm"/>
              <w:jc w:val="center"/>
              <w:rPr>
                <w:b/>
                <w:sz w:val="24"/>
                <w:szCs w:val="24"/>
              </w:rPr>
            </w:pPr>
            <w:r w:rsidRPr="00D808B9">
              <w:rPr>
                <w:b/>
                <w:sz w:val="24"/>
                <w:szCs w:val="24"/>
              </w:rPr>
              <w:t>Term</w:t>
            </w:r>
          </w:p>
        </w:tc>
        <w:tc>
          <w:tcPr>
            <w:tcW w:w="7128" w:type="dxa"/>
            <w:tcBorders>
              <w:bottom w:val="single" w:sz="4" w:space="0" w:color="auto"/>
            </w:tcBorders>
            <w:shd w:val="clear" w:color="auto" w:fill="C2D69B" w:themeFill="accent3" w:themeFillTint="99"/>
          </w:tcPr>
          <w:p w:rsidR="008E2866" w:rsidRPr="00D808B9" w:rsidRDefault="008E2866" w:rsidP="00D808B9">
            <w:pPr>
              <w:pStyle w:val="TableNorm"/>
              <w:jc w:val="center"/>
              <w:rPr>
                <w:b/>
                <w:sz w:val="24"/>
                <w:szCs w:val="24"/>
              </w:rPr>
            </w:pPr>
            <w:r w:rsidRPr="00D808B9">
              <w:rPr>
                <w:b/>
                <w:sz w:val="24"/>
                <w:szCs w:val="24"/>
              </w:rPr>
              <w:t>Definition</w:t>
            </w:r>
          </w:p>
        </w:tc>
      </w:tr>
      <w:tr w:rsidR="008E2866" w:rsidRPr="00A40506" w:rsidTr="004E0B04">
        <w:trPr>
          <w:cantSplit/>
        </w:trPr>
        <w:tc>
          <w:tcPr>
            <w:tcW w:w="1980" w:type="dxa"/>
            <w:tcBorders>
              <w:top w:val="single" w:sz="4" w:space="0" w:color="auto"/>
              <w:bottom w:val="single" w:sz="4" w:space="0" w:color="auto"/>
            </w:tcBorders>
            <w:vAlign w:val="center"/>
          </w:tcPr>
          <w:p w:rsidR="008E2866" w:rsidRPr="00D808B9" w:rsidRDefault="008E2866" w:rsidP="00D808B9">
            <w:pPr>
              <w:rPr>
                <w:color w:val="0000FF"/>
                <w:sz w:val="20"/>
                <w:szCs w:val="20"/>
              </w:rPr>
            </w:pPr>
          </w:p>
        </w:tc>
        <w:tc>
          <w:tcPr>
            <w:tcW w:w="7128" w:type="dxa"/>
            <w:tcBorders>
              <w:top w:val="single" w:sz="4" w:space="0" w:color="auto"/>
              <w:bottom w:val="single" w:sz="4" w:space="0" w:color="auto"/>
            </w:tcBorders>
            <w:vAlign w:val="center"/>
          </w:tcPr>
          <w:p w:rsidR="008E2866" w:rsidRPr="00D808B9" w:rsidRDefault="008E2866" w:rsidP="00D808B9">
            <w:pPr>
              <w:rPr>
                <w:i/>
                <w:color w:val="0000FF"/>
                <w:sz w:val="20"/>
                <w:szCs w:val="20"/>
              </w:rPr>
            </w:pPr>
          </w:p>
        </w:tc>
      </w:tr>
      <w:tr w:rsidR="008E2866" w:rsidRPr="00A40506" w:rsidTr="004E0B04">
        <w:trPr>
          <w:cantSplit/>
        </w:trPr>
        <w:tc>
          <w:tcPr>
            <w:tcW w:w="1980" w:type="dxa"/>
            <w:tcBorders>
              <w:top w:val="single" w:sz="4" w:space="0" w:color="auto"/>
              <w:bottom w:val="single" w:sz="4" w:space="0" w:color="auto"/>
            </w:tcBorders>
            <w:vAlign w:val="center"/>
          </w:tcPr>
          <w:p w:rsidR="008E2866" w:rsidRPr="00D808B9" w:rsidRDefault="008E2866" w:rsidP="00D808B9">
            <w:pPr>
              <w:rPr>
                <w:color w:val="0000FF"/>
                <w:sz w:val="20"/>
                <w:szCs w:val="20"/>
              </w:rPr>
            </w:pPr>
          </w:p>
        </w:tc>
        <w:tc>
          <w:tcPr>
            <w:tcW w:w="7128" w:type="dxa"/>
            <w:tcBorders>
              <w:top w:val="single" w:sz="4" w:space="0" w:color="auto"/>
              <w:bottom w:val="single" w:sz="4" w:space="0" w:color="auto"/>
            </w:tcBorders>
            <w:vAlign w:val="center"/>
          </w:tcPr>
          <w:p w:rsidR="008E2866" w:rsidRPr="00D808B9" w:rsidRDefault="008E2866" w:rsidP="00D808B9">
            <w:pPr>
              <w:rPr>
                <w:color w:val="0000FF"/>
                <w:sz w:val="20"/>
                <w:szCs w:val="20"/>
              </w:rPr>
            </w:pPr>
          </w:p>
        </w:tc>
      </w:tr>
      <w:tr w:rsidR="008E2866" w:rsidRPr="00D808B9" w:rsidTr="004E0B04">
        <w:trPr>
          <w:cantSplit/>
        </w:trPr>
        <w:tc>
          <w:tcPr>
            <w:tcW w:w="1980" w:type="dxa"/>
            <w:tcBorders>
              <w:top w:val="single" w:sz="4" w:space="0" w:color="auto"/>
            </w:tcBorders>
            <w:vAlign w:val="center"/>
          </w:tcPr>
          <w:p w:rsidR="008E2866" w:rsidRPr="00D808B9" w:rsidRDefault="008E2866" w:rsidP="00D808B9">
            <w:pPr>
              <w:rPr>
                <w:sz w:val="20"/>
                <w:szCs w:val="20"/>
              </w:rPr>
            </w:pPr>
          </w:p>
        </w:tc>
        <w:tc>
          <w:tcPr>
            <w:tcW w:w="7128" w:type="dxa"/>
            <w:tcBorders>
              <w:top w:val="single" w:sz="4" w:space="0" w:color="auto"/>
            </w:tcBorders>
            <w:vAlign w:val="center"/>
          </w:tcPr>
          <w:p w:rsidR="008E2866" w:rsidRPr="00D808B9" w:rsidRDefault="008E2866" w:rsidP="00D808B9">
            <w:pPr>
              <w:rPr>
                <w:sz w:val="20"/>
                <w:szCs w:val="20"/>
              </w:rPr>
            </w:pPr>
          </w:p>
        </w:tc>
      </w:tr>
    </w:tbl>
    <w:p w:rsidR="008E2866" w:rsidRDefault="008E2866" w:rsidP="00D808B9"/>
    <w:p w:rsidR="00A61C2A" w:rsidRDefault="008E2866" w:rsidP="00D808B9">
      <w:pPr>
        <w:pStyle w:val="Heading1"/>
      </w:pPr>
      <w:bookmarkStart w:id="3" w:name="_Toc409523861"/>
      <w:r>
        <w:t xml:space="preserve">PROJECT </w:t>
      </w:r>
      <w:r w:rsidR="00CD5A02">
        <w:t>OVERVIEW</w:t>
      </w:r>
      <w:bookmarkEnd w:id="3"/>
    </w:p>
    <w:p w:rsidR="00B147FA" w:rsidRDefault="00B147FA" w:rsidP="00D808B9">
      <w:pPr>
        <w:rPr>
          <w:color w:val="0000FF"/>
        </w:rPr>
      </w:pPr>
      <w:r>
        <w:rPr>
          <w:color w:val="0000FF"/>
        </w:rPr>
        <w:t xml:space="preserve">&lt; Information in this section should be copied directly from the </w:t>
      </w:r>
      <w:r w:rsidR="00C0721A" w:rsidRPr="00F63249">
        <w:rPr>
          <w:i/>
          <w:color w:val="0000FF"/>
        </w:rPr>
        <w:t>Business Case - Charter</w:t>
      </w:r>
      <w:r>
        <w:rPr>
          <w:color w:val="0000FF"/>
        </w:rPr>
        <w:t xml:space="preserve"> if such a document was produced for this project. &gt;</w:t>
      </w:r>
    </w:p>
    <w:p w:rsidR="002876A0" w:rsidRPr="00D808B9" w:rsidRDefault="00B147FA" w:rsidP="00D808B9">
      <w:pPr>
        <w:rPr>
          <w:color w:val="0000FF"/>
        </w:rPr>
      </w:pPr>
      <w:r>
        <w:rPr>
          <w:color w:val="0000FF"/>
        </w:rPr>
        <w:t xml:space="preserve">&lt; </w:t>
      </w:r>
      <w:r w:rsidR="00162C77" w:rsidRPr="00D808B9">
        <w:rPr>
          <w:color w:val="0000FF"/>
        </w:rPr>
        <w:t>Enter a p</w:t>
      </w:r>
      <w:r w:rsidR="00A61C2A" w:rsidRPr="00D808B9">
        <w:rPr>
          <w:color w:val="0000FF"/>
        </w:rPr>
        <w:t xml:space="preserve">aragraph </w:t>
      </w:r>
      <w:r w:rsidR="008E2866" w:rsidRPr="00D808B9">
        <w:rPr>
          <w:color w:val="0000FF"/>
        </w:rPr>
        <w:t>briefly describing the purpose of this project.</w:t>
      </w:r>
      <w:r w:rsidR="00A61C2A" w:rsidRPr="00D808B9">
        <w:rPr>
          <w:color w:val="0000FF"/>
        </w:rPr>
        <w:t xml:space="preserve"> &gt;</w:t>
      </w:r>
    </w:p>
    <w:p w:rsidR="008E2866" w:rsidRPr="00F16775" w:rsidRDefault="008E2866" w:rsidP="00D808B9"/>
    <w:p w:rsidR="00544A2A" w:rsidRDefault="00544A2A" w:rsidP="00544A2A">
      <w:pPr>
        <w:pStyle w:val="Heading2"/>
      </w:pPr>
      <w:bookmarkStart w:id="4" w:name="_Toc373998888"/>
      <w:bookmarkStart w:id="5" w:name="_Toc409523862"/>
      <w:r>
        <w:t>Project Objectives</w:t>
      </w:r>
      <w:bookmarkEnd w:id="4"/>
      <w:bookmarkEnd w:id="5"/>
    </w:p>
    <w:p w:rsidR="00544A2A" w:rsidRPr="00162C77" w:rsidRDefault="00544A2A" w:rsidP="00544A2A">
      <w:r w:rsidRPr="00D808B9">
        <w:rPr>
          <w:color w:val="0000FF"/>
        </w:rPr>
        <w:t>&lt; Describe the objectives for this project – when these objectives are achieved, the project is complete &gt;</w:t>
      </w:r>
    </w:p>
    <w:p w:rsidR="00544A2A" w:rsidRDefault="00544A2A" w:rsidP="00544A2A"/>
    <w:p w:rsidR="00C0721A" w:rsidRDefault="00C0721A" w:rsidP="00C0721A">
      <w:pPr>
        <w:pStyle w:val="Heading2"/>
      </w:pPr>
      <w:bookmarkStart w:id="6" w:name="_Toc374103386"/>
      <w:bookmarkStart w:id="7" w:name="_Toc409523863"/>
      <w:bookmarkStart w:id="8" w:name="_Toc373998889"/>
      <w:r>
        <w:t>Project Scope</w:t>
      </w:r>
      <w:bookmarkEnd w:id="6"/>
      <w:bookmarkEnd w:id="7"/>
    </w:p>
    <w:p w:rsidR="00C0721A" w:rsidRDefault="00C0721A" w:rsidP="00C0721A">
      <w:r>
        <w:rPr>
          <w:color w:val="0000FF"/>
        </w:rPr>
        <w:t xml:space="preserve">&lt; </w:t>
      </w:r>
      <w:r w:rsidRPr="00F15804">
        <w:rPr>
          <w:color w:val="0000FF"/>
        </w:rPr>
        <w:t>This section should define at a high level, the intended scope for this project. This would include impacted systems and departments.</w:t>
      </w:r>
      <w:r>
        <w:rPr>
          <w:color w:val="0000FF"/>
        </w:rPr>
        <w:t xml:space="preserve"> &gt;</w:t>
      </w:r>
    </w:p>
    <w:p w:rsidR="00C0721A" w:rsidRPr="00E64720" w:rsidRDefault="00C0721A" w:rsidP="00C0721A"/>
    <w:p w:rsidR="00544A2A" w:rsidRDefault="00544A2A" w:rsidP="00544A2A">
      <w:pPr>
        <w:pStyle w:val="Heading2"/>
      </w:pPr>
      <w:bookmarkStart w:id="9" w:name="_Toc409523864"/>
      <w:r>
        <w:t>Sponsor, Customers, Stakeholders</w:t>
      </w:r>
      <w:bookmarkEnd w:id="8"/>
      <w:bookmarkEnd w:id="9"/>
    </w:p>
    <w:p w:rsidR="00544A2A" w:rsidRPr="00D808B9" w:rsidRDefault="00544A2A" w:rsidP="00544A2A">
      <w:pPr>
        <w:rPr>
          <w:b/>
        </w:rPr>
      </w:pPr>
      <w:r w:rsidRPr="00D808B9">
        <w:rPr>
          <w:b/>
        </w:rPr>
        <w:t>Sponsor:</w:t>
      </w:r>
    </w:p>
    <w:p w:rsidR="00544A2A" w:rsidRDefault="00544A2A" w:rsidP="00544A2A">
      <w:r w:rsidRPr="00D808B9">
        <w:rPr>
          <w:color w:val="0000FF"/>
        </w:rPr>
        <w:t>&lt; Identify the Sponsor or sponsoring organization for this project. &gt;</w:t>
      </w:r>
    </w:p>
    <w:p w:rsidR="00544A2A" w:rsidRPr="00162C77" w:rsidRDefault="00544A2A" w:rsidP="00544A2A"/>
    <w:p w:rsidR="00544A2A" w:rsidRPr="00D808B9" w:rsidRDefault="00544A2A" w:rsidP="00544A2A">
      <w:pPr>
        <w:rPr>
          <w:b/>
        </w:rPr>
      </w:pPr>
      <w:r w:rsidRPr="00D808B9">
        <w:rPr>
          <w:b/>
        </w:rPr>
        <w:t>Customers:</w:t>
      </w:r>
    </w:p>
    <w:p w:rsidR="00544A2A" w:rsidRPr="00162C77" w:rsidRDefault="00544A2A" w:rsidP="00544A2A">
      <w:r w:rsidRPr="00D808B9">
        <w:rPr>
          <w:color w:val="0000FF"/>
        </w:rPr>
        <w:t>&lt; Identify the user groups that will benefit from this project. &gt;</w:t>
      </w:r>
    </w:p>
    <w:p w:rsidR="00544A2A" w:rsidRDefault="00544A2A" w:rsidP="00544A2A"/>
    <w:p w:rsidR="00544A2A" w:rsidRPr="00D808B9" w:rsidRDefault="00544A2A" w:rsidP="00544A2A">
      <w:pPr>
        <w:rPr>
          <w:b/>
        </w:rPr>
      </w:pPr>
      <w:r w:rsidRPr="00D808B9">
        <w:rPr>
          <w:b/>
        </w:rPr>
        <w:lastRenderedPageBreak/>
        <w:t>Stakeholders:</w:t>
      </w:r>
    </w:p>
    <w:p w:rsidR="00544A2A" w:rsidRPr="00162C77" w:rsidRDefault="00544A2A" w:rsidP="00544A2A">
      <w:r w:rsidRPr="00D808B9">
        <w:rPr>
          <w:color w:val="0000FF"/>
        </w:rPr>
        <w:t>&lt; Identify key stakeholders – people who need to be informed or will contribute to the project without being project team members. &gt;</w:t>
      </w:r>
    </w:p>
    <w:p w:rsidR="00544A2A" w:rsidRDefault="00544A2A" w:rsidP="00544A2A"/>
    <w:p w:rsidR="00544A2A" w:rsidRDefault="00544A2A" w:rsidP="00544A2A">
      <w:pPr>
        <w:pStyle w:val="Heading2"/>
      </w:pPr>
      <w:bookmarkStart w:id="10" w:name="_Toc373998890"/>
      <w:bookmarkStart w:id="11" w:name="_Toc409523865"/>
      <w:r>
        <w:t>Benefits</w:t>
      </w:r>
      <w:bookmarkEnd w:id="10"/>
      <w:bookmarkEnd w:id="11"/>
    </w:p>
    <w:p w:rsidR="00544A2A" w:rsidRPr="00D808B9" w:rsidRDefault="00544A2A" w:rsidP="00544A2A">
      <w:pPr>
        <w:rPr>
          <w:color w:val="0000FF"/>
        </w:rPr>
      </w:pPr>
      <w:r w:rsidRPr="00D808B9">
        <w:rPr>
          <w:color w:val="0000FF"/>
        </w:rPr>
        <w:t>&lt; Describe the expected benefits from completing this project &gt;</w:t>
      </w:r>
    </w:p>
    <w:p w:rsidR="00544A2A" w:rsidRDefault="00544A2A" w:rsidP="00544A2A"/>
    <w:p w:rsidR="00544A2A" w:rsidRDefault="00544A2A" w:rsidP="00544A2A">
      <w:pPr>
        <w:pStyle w:val="Heading2"/>
      </w:pPr>
      <w:bookmarkStart w:id="12" w:name="_Toc373998891"/>
      <w:bookmarkStart w:id="13" w:name="_Toc409523866"/>
      <w:r>
        <w:t>Key Requirements</w:t>
      </w:r>
      <w:bookmarkEnd w:id="12"/>
      <w:bookmarkEnd w:id="13"/>
    </w:p>
    <w:p w:rsidR="00544A2A" w:rsidRPr="00200B56" w:rsidRDefault="00544A2A" w:rsidP="00544A2A">
      <w:pPr>
        <w:rPr>
          <w:color w:val="0000FF"/>
        </w:rPr>
      </w:pPr>
      <w:r w:rsidRPr="00200B56">
        <w:rPr>
          <w:color w:val="0000FF"/>
        </w:rPr>
        <w:t>&lt; List key requirements that must be met by the objectives above &gt;</w:t>
      </w:r>
    </w:p>
    <w:p w:rsidR="00544A2A" w:rsidRDefault="00544A2A" w:rsidP="00544A2A"/>
    <w:p w:rsidR="00544A2A" w:rsidRDefault="00544A2A" w:rsidP="00544A2A">
      <w:pPr>
        <w:pStyle w:val="Heading2"/>
      </w:pPr>
      <w:bookmarkStart w:id="14" w:name="_Toc373998892"/>
      <w:bookmarkStart w:id="15" w:name="_Toc409523867"/>
      <w:r>
        <w:t>Major Deliverables</w:t>
      </w:r>
      <w:bookmarkEnd w:id="14"/>
      <w:bookmarkEnd w:id="15"/>
    </w:p>
    <w:p w:rsidR="00544A2A" w:rsidRPr="00200B56" w:rsidRDefault="00544A2A" w:rsidP="00544A2A">
      <w:pPr>
        <w:rPr>
          <w:color w:val="0000FF"/>
        </w:rPr>
      </w:pPr>
      <w:r w:rsidRPr="00200B56">
        <w:rPr>
          <w:color w:val="0000FF"/>
        </w:rPr>
        <w:t>&lt; List the key deliverable products, services, or functionality that are a result of this project.  &gt;</w:t>
      </w:r>
    </w:p>
    <w:p w:rsidR="00544A2A" w:rsidRPr="00200B56" w:rsidRDefault="00544A2A" w:rsidP="00544A2A"/>
    <w:p w:rsidR="00544A2A" w:rsidRDefault="00544A2A" w:rsidP="00544A2A">
      <w:pPr>
        <w:pStyle w:val="Heading2"/>
      </w:pPr>
      <w:bookmarkStart w:id="16" w:name="_Toc373998893"/>
      <w:bookmarkStart w:id="17" w:name="_Toc409523868"/>
      <w:r>
        <w:t>Work Breakdown</w:t>
      </w:r>
      <w:bookmarkEnd w:id="16"/>
      <w:bookmarkEnd w:id="17"/>
    </w:p>
    <w:p w:rsidR="00544A2A" w:rsidRDefault="00544A2A" w:rsidP="00544A2A">
      <w:r w:rsidRPr="00D808B9">
        <w:rPr>
          <w:color w:val="0000FF"/>
        </w:rPr>
        <w:t>&lt; List here the major areas of work required for this project.  Costs and status are to be tracked against this work breakdown.  Schedules will reflect these major areas. &gt;</w:t>
      </w:r>
    </w:p>
    <w:p w:rsidR="00544A2A" w:rsidRPr="00677ABF" w:rsidRDefault="00544A2A" w:rsidP="00544A2A"/>
    <w:p w:rsidR="00544A2A" w:rsidRDefault="00544A2A" w:rsidP="00544A2A">
      <w:pPr>
        <w:pStyle w:val="Heading2"/>
      </w:pPr>
      <w:bookmarkStart w:id="18" w:name="_Toc373998894"/>
      <w:bookmarkStart w:id="19" w:name="_Toc409523869"/>
      <w:r>
        <w:t>Project Duration and Milestone Dates</w:t>
      </w:r>
      <w:bookmarkEnd w:id="18"/>
      <w:bookmarkEnd w:id="19"/>
    </w:p>
    <w:p w:rsidR="00544A2A" w:rsidRPr="00D808B9" w:rsidRDefault="00544A2A" w:rsidP="00544A2A">
      <w:pPr>
        <w:rPr>
          <w:color w:val="0000FF"/>
        </w:rPr>
      </w:pPr>
      <w:r w:rsidRPr="00D808B9">
        <w:rPr>
          <w:color w:val="0000FF"/>
        </w:rPr>
        <w:t>&lt; Enter a bullet list of significant milestone dates.  As a minimum enter expected project start and end. &gt;</w:t>
      </w:r>
    </w:p>
    <w:p w:rsidR="00544A2A" w:rsidRDefault="00544A2A" w:rsidP="00544A2A">
      <w:pPr>
        <w:numPr>
          <w:ilvl w:val="0"/>
          <w:numId w:val="7"/>
        </w:numPr>
        <w:spacing w:after="60"/>
      </w:pPr>
      <w:r>
        <w:t xml:space="preserve">Project Planning Complete:  </w:t>
      </w:r>
      <w:r w:rsidRPr="00AC0C97">
        <w:rPr>
          <w:color w:val="0000FF"/>
        </w:rPr>
        <w:t>&lt; Date &gt;</w:t>
      </w:r>
    </w:p>
    <w:p w:rsidR="00544A2A" w:rsidRPr="00AC0C97" w:rsidRDefault="00544A2A" w:rsidP="00544A2A">
      <w:pPr>
        <w:numPr>
          <w:ilvl w:val="0"/>
          <w:numId w:val="7"/>
        </w:numPr>
        <w:spacing w:after="60"/>
      </w:pPr>
      <w:r w:rsidRPr="00B147FA">
        <w:rPr>
          <w:color w:val="0000FF"/>
        </w:rPr>
        <w:t>&lt; Milestone &gt; &lt; Date &gt;</w:t>
      </w:r>
    </w:p>
    <w:p w:rsidR="00544A2A" w:rsidRPr="00162C77" w:rsidRDefault="00544A2A" w:rsidP="00544A2A">
      <w:pPr>
        <w:numPr>
          <w:ilvl w:val="0"/>
          <w:numId w:val="7"/>
        </w:numPr>
        <w:spacing w:after="60"/>
      </w:pPr>
      <w:r>
        <w:t xml:space="preserve">Project Complete:  </w:t>
      </w:r>
      <w:r w:rsidRPr="00AC0C97">
        <w:rPr>
          <w:color w:val="0000FF"/>
        </w:rPr>
        <w:t>&lt; Date &gt;</w:t>
      </w:r>
    </w:p>
    <w:p w:rsidR="00C0721A" w:rsidRDefault="00C0721A" w:rsidP="00C0721A">
      <w:pPr>
        <w:pStyle w:val="Heading2"/>
      </w:pPr>
      <w:bookmarkStart w:id="20" w:name="_Toc374103393"/>
      <w:bookmarkStart w:id="21" w:name="_Toc409523870"/>
      <w:r>
        <w:t>Vendor Management</w:t>
      </w:r>
      <w:bookmarkEnd w:id="20"/>
      <w:bookmarkEnd w:id="21"/>
    </w:p>
    <w:p w:rsidR="00C0721A" w:rsidRPr="00E64720" w:rsidRDefault="00C0721A" w:rsidP="00C0721A">
      <w:pPr>
        <w:rPr>
          <w:color w:val="0000FF"/>
        </w:rPr>
      </w:pPr>
      <w:r w:rsidRPr="00E64720">
        <w:rPr>
          <w:color w:val="0000FF"/>
        </w:rPr>
        <w:t xml:space="preserve">&lt; Explain here how vendors, contractors, business partners will be used on this project.  Describe how they will be selected and managed on the project.  Break out estimated vendor costs in the </w:t>
      </w:r>
      <w:r w:rsidRPr="00F63249">
        <w:rPr>
          <w:color w:val="0000FF"/>
          <w:u w:val="single"/>
        </w:rPr>
        <w:t>Cost Breakdown table</w:t>
      </w:r>
      <w:r w:rsidRPr="00E64720">
        <w:rPr>
          <w:color w:val="0000FF"/>
        </w:rPr>
        <w:t xml:space="preserve"> below. </w:t>
      </w:r>
      <w:r>
        <w:rPr>
          <w:color w:val="0000FF"/>
        </w:rPr>
        <w:t xml:space="preserve">Reference the </w:t>
      </w:r>
      <w:r w:rsidRPr="00C0721A">
        <w:rPr>
          <w:color w:val="0000FF"/>
          <w:u w:val="single"/>
        </w:rPr>
        <w:t>Procurement Plan</w:t>
      </w:r>
      <w:r>
        <w:rPr>
          <w:color w:val="0000FF"/>
        </w:rPr>
        <w:t xml:space="preserve"> section below as necessary. </w:t>
      </w:r>
      <w:r w:rsidRPr="00E64720">
        <w:rPr>
          <w:color w:val="0000FF"/>
        </w:rPr>
        <w:t>&gt;</w:t>
      </w:r>
    </w:p>
    <w:p w:rsidR="00C0721A" w:rsidRPr="00E64720" w:rsidRDefault="00C0721A" w:rsidP="00C0721A"/>
    <w:p w:rsidR="00AC0C97" w:rsidRDefault="00AC0C97" w:rsidP="00D808B9">
      <w:pPr>
        <w:pStyle w:val="Heading2"/>
      </w:pPr>
      <w:bookmarkStart w:id="22" w:name="_Toc409523871"/>
      <w:r>
        <w:lastRenderedPageBreak/>
        <w:t>Cost Breakdown</w:t>
      </w:r>
      <w:bookmarkEnd w:id="22"/>
    </w:p>
    <w:p w:rsidR="00AC0C97" w:rsidRPr="00D808B9" w:rsidRDefault="00AC0C97" w:rsidP="00D808B9">
      <w:pPr>
        <w:rPr>
          <w:color w:val="0000FF"/>
        </w:rPr>
      </w:pPr>
      <w:r w:rsidRPr="00D808B9">
        <w:rPr>
          <w:color w:val="0000FF"/>
        </w:rPr>
        <w:t>&lt; List major cost items to be budgeted and tracked.  These will be compared against the Benefits listed above to justify the project. &gt;</w:t>
      </w:r>
    </w:p>
    <w:tbl>
      <w:tblPr>
        <w:tblStyle w:val="TableGrid"/>
        <w:tblW w:w="0" w:type="auto"/>
        <w:tblLook w:val="04A0" w:firstRow="1" w:lastRow="0" w:firstColumn="1" w:lastColumn="0" w:noHBand="0" w:noVBand="1"/>
      </w:tblPr>
      <w:tblGrid>
        <w:gridCol w:w="2810"/>
        <w:gridCol w:w="2890"/>
        <w:gridCol w:w="1981"/>
        <w:gridCol w:w="1669"/>
      </w:tblGrid>
      <w:tr w:rsidR="00C0721A" w:rsidRPr="00D808B9" w:rsidTr="00C0721A">
        <w:trPr>
          <w:cantSplit/>
          <w:tblHeader/>
        </w:trPr>
        <w:tc>
          <w:tcPr>
            <w:tcW w:w="2898" w:type="dxa"/>
            <w:shd w:val="clear" w:color="auto" w:fill="C2D69B" w:themeFill="accent3" w:themeFillTint="99"/>
            <w:vAlign w:val="center"/>
          </w:tcPr>
          <w:p w:rsidR="00C0721A" w:rsidRPr="00D808B9" w:rsidRDefault="00C0721A" w:rsidP="00C0721A">
            <w:pPr>
              <w:spacing w:after="0"/>
              <w:jc w:val="center"/>
              <w:rPr>
                <w:b/>
              </w:rPr>
            </w:pPr>
            <w:r w:rsidRPr="00D808B9">
              <w:rPr>
                <w:b/>
              </w:rPr>
              <w:t>Cost Item</w:t>
            </w:r>
          </w:p>
        </w:tc>
        <w:tc>
          <w:tcPr>
            <w:tcW w:w="2970" w:type="dxa"/>
            <w:shd w:val="clear" w:color="auto" w:fill="C2D69B" w:themeFill="accent3" w:themeFillTint="99"/>
            <w:vAlign w:val="center"/>
          </w:tcPr>
          <w:p w:rsidR="00C0721A" w:rsidRPr="00D808B9" w:rsidRDefault="00C0721A" w:rsidP="00C0721A">
            <w:pPr>
              <w:spacing w:after="0"/>
              <w:jc w:val="center"/>
              <w:rPr>
                <w:b/>
              </w:rPr>
            </w:pPr>
            <w:r>
              <w:rPr>
                <w:b/>
              </w:rPr>
              <w:t>Vendor</w:t>
            </w:r>
          </w:p>
        </w:tc>
        <w:tc>
          <w:tcPr>
            <w:tcW w:w="2021" w:type="dxa"/>
            <w:shd w:val="clear" w:color="auto" w:fill="C2D69B" w:themeFill="accent3" w:themeFillTint="99"/>
            <w:vAlign w:val="center"/>
          </w:tcPr>
          <w:p w:rsidR="00C0721A" w:rsidRPr="00D808B9" w:rsidRDefault="00C0721A" w:rsidP="00C0721A">
            <w:pPr>
              <w:spacing w:after="0"/>
              <w:jc w:val="center"/>
              <w:rPr>
                <w:b/>
              </w:rPr>
            </w:pPr>
            <w:r w:rsidRPr="00D808B9">
              <w:rPr>
                <w:b/>
              </w:rPr>
              <w:t>When</w:t>
            </w:r>
            <w:r>
              <w:rPr>
                <w:b/>
              </w:rPr>
              <w:t xml:space="preserve"> Needed</w:t>
            </w:r>
            <w:r w:rsidRPr="00D808B9">
              <w:rPr>
                <w:b/>
              </w:rPr>
              <w:t xml:space="preserve"> / Phase</w:t>
            </w:r>
          </w:p>
        </w:tc>
        <w:tc>
          <w:tcPr>
            <w:tcW w:w="1687" w:type="dxa"/>
            <w:shd w:val="clear" w:color="auto" w:fill="C2D69B" w:themeFill="accent3" w:themeFillTint="99"/>
            <w:vAlign w:val="center"/>
          </w:tcPr>
          <w:p w:rsidR="00C0721A" w:rsidRPr="00D808B9" w:rsidRDefault="00C0721A" w:rsidP="00C0721A">
            <w:pPr>
              <w:spacing w:after="0"/>
              <w:jc w:val="center"/>
              <w:rPr>
                <w:b/>
              </w:rPr>
            </w:pPr>
            <w:r w:rsidRPr="00D808B9">
              <w:rPr>
                <w:b/>
              </w:rPr>
              <w:t>Estimated Cost</w:t>
            </w:r>
          </w:p>
        </w:tc>
      </w:tr>
      <w:tr w:rsidR="00C0721A" w:rsidRPr="00D808B9" w:rsidTr="00C0721A">
        <w:trPr>
          <w:cantSplit/>
        </w:trPr>
        <w:tc>
          <w:tcPr>
            <w:tcW w:w="2898" w:type="dxa"/>
          </w:tcPr>
          <w:p w:rsidR="00C0721A" w:rsidRPr="00D808B9" w:rsidRDefault="00C0721A" w:rsidP="00C0721A">
            <w:pPr>
              <w:rPr>
                <w:sz w:val="20"/>
                <w:szCs w:val="20"/>
              </w:rPr>
            </w:pPr>
          </w:p>
        </w:tc>
        <w:tc>
          <w:tcPr>
            <w:tcW w:w="2970" w:type="dxa"/>
          </w:tcPr>
          <w:p w:rsidR="00C0721A" w:rsidRPr="00D808B9" w:rsidRDefault="00C0721A" w:rsidP="00C0721A">
            <w:pPr>
              <w:rPr>
                <w:sz w:val="20"/>
                <w:szCs w:val="20"/>
              </w:rPr>
            </w:pPr>
          </w:p>
        </w:tc>
        <w:tc>
          <w:tcPr>
            <w:tcW w:w="2021" w:type="dxa"/>
          </w:tcPr>
          <w:p w:rsidR="00C0721A" w:rsidRPr="00D808B9" w:rsidRDefault="00C0721A" w:rsidP="00C0721A">
            <w:pPr>
              <w:rPr>
                <w:sz w:val="20"/>
                <w:szCs w:val="20"/>
              </w:rPr>
            </w:pPr>
          </w:p>
        </w:tc>
        <w:tc>
          <w:tcPr>
            <w:tcW w:w="1687" w:type="dxa"/>
          </w:tcPr>
          <w:p w:rsidR="00C0721A" w:rsidRPr="00D808B9" w:rsidRDefault="00C0721A" w:rsidP="00C0721A">
            <w:pPr>
              <w:rPr>
                <w:sz w:val="20"/>
                <w:szCs w:val="20"/>
              </w:rPr>
            </w:pPr>
          </w:p>
        </w:tc>
      </w:tr>
      <w:tr w:rsidR="00C0721A" w:rsidRPr="00D808B9" w:rsidTr="00C0721A">
        <w:trPr>
          <w:cantSplit/>
        </w:trPr>
        <w:tc>
          <w:tcPr>
            <w:tcW w:w="2898" w:type="dxa"/>
          </w:tcPr>
          <w:p w:rsidR="00C0721A" w:rsidRPr="00D808B9" w:rsidRDefault="00C0721A" w:rsidP="00C0721A">
            <w:pPr>
              <w:rPr>
                <w:sz w:val="20"/>
                <w:szCs w:val="20"/>
              </w:rPr>
            </w:pPr>
          </w:p>
        </w:tc>
        <w:tc>
          <w:tcPr>
            <w:tcW w:w="2970" w:type="dxa"/>
          </w:tcPr>
          <w:p w:rsidR="00C0721A" w:rsidRPr="00D808B9" w:rsidRDefault="00C0721A" w:rsidP="00C0721A">
            <w:pPr>
              <w:rPr>
                <w:sz w:val="20"/>
                <w:szCs w:val="20"/>
              </w:rPr>
            </w:pPr>
          </w:p>
        </w:tc>
        <w:tc>
          <w:tcPr>
            <w:tcW w:w="2021" w:type="dxa"/>
          </w:tcPr>
          <w:p w:rsidR="00C0721A" w:rsidRPr="00D808B9" w:rsidRDefault="00C0721A" w:rsidP="00C0721A">
            <w:pPr>
              <w:rPr>
                <w:sz w:val="20"/>
                <w:szCs w:val="20"/>
              </w:rPr>
            </w:pPr>
          </w:p>
        </w:tc>
        <w:tc>
          <w:tcPr>
            <w:tcW w:w="1687" w:type="dxa"/>
          </w:tcPr>
          <w:p w:rsidR="00C0721A" w:rsidRPr="00D808B9" w:rsidRDefault="00C0721A" w:rsidP="00C0721A">
            <w:pPr>
              <w:rPr>
                <w:sz w:val="20"/>
                <w:szCs w:val="20"/>
              </w:rPr>
            </w:pPr>
          </w:p>
        </w:tc>
      </w:tr>
      <w:tr w:rsidR="00C0721A" w:rsidRPr="00D808B9" w:rsidTr="00C0721A">
        <w:trPr>
          <w:cantSplit/>
        </w:trPr>
        <w:tc>
          <w:tcPr>
            <w:tcW w:w="2898" w:type="dxa"/>
          </w:tcPr>
          <w:p w:rsidR="00C0721A" w:rsidRPr="00D808B9" w:rsidRDefault="00C0721A" w:rsidP="00C0721A">
            <w:pPr>
              <w:rPr>
                <w:sz w:val="20"/>
                <w:szCs w:val="20"/>
              </w:rPr>
            </w:pPr>
          </w:p>
        </w:tc>
        <w:tc>
          <w:tcPr>
            <w:tcW w:w="2970" w:type="dxa"/>
          </w:tcPr>
          <w:p w:rsidR="00C0721A" w:rsidRPr="00D808B9" w:rsidRDefault="00C0721A" w:rsidP="00C0721A">
            <w:pPr>
              <w:rPr>
                <w:sz w:val="20"/>
                <w:szCs w:val="20"/>
              </w:rPr>
            </w:pPr>
          </w:p>
        </w:tc>
        <w:tc>
          <w:tcPr>
            <w:tcW w:w="2021" w:type="dxa"/>
          </w:tcPr>
          <w:p w:rsidR="00C0721A" w:rsidRPr="00D808B9" w:rsidRDefault="00C0721A" w:rsidP="00C0721A">
            <w:pPr>
              <w:rPr>
                <w:sz w:val="20"/>
                <w:szCs w:val="20"/>
              </w:rPr>
            </w:pPr>
          </w:p>
        </w:tc>
        <w:tc>
          <w:tcPr>
            <w:tcW w:w="1687" w:type="dxa"/>
          </w:tcPr>
          <w:p w:rsidR="00C0721A" w:rsidRPr="00D808B9" w:rsidRDefault="00C0721A" w:rsidP="00C0721A">
            <w:pPr>
              <w:rPr>
                <w:sz w:val="20"/>
                <w:szCs w:val="20"/>
              </w:rPr>
            </w:pPr>
          </w:p>
        </w:tc>
      </w:tr>
    </w:tbl>
    <w:p w:rsidR="00AC0C97" w:rsidRDefault="00AC0C97" w:rsidP="00D808B9"/>
    <w:p w:rsidR="0054534E" w:rsidRDefault="0054534E" w:rsidP="0054534E">
      <w:pPr>
        <w:pStyle w:val="Heading2"/>
      </w:pPr>
      <w:bookmarkStart w:id="23" w:name="_Toc409523872"/>
      <w:r>
        <w:t>Constraints</w:t>
      </w:r>
      <w:bookmarkEnd w:id="23"/>
    </w:p>
    <w:p w:rsidR="0054534E" w:rsidRDefault="0054534E" w:rsidP="00D808B9">
      <w:r w:rsidRPr="00200B56">
        <w:rPr>
          <w:color w:val="0000FF"/>
        </w:rPr>
        <w:t xml:space="preserve">&lt; List </w:t>
      </w:r>
      <w:r>
        <w:rPr>
          <w:color w:val="0000FF"/>
        </w:rPr>
        <w:t>any identified constraints that are part</w:t>
      </w:r>
      <w:r w:rsidRPr="00200B56">
        <w:rPr>
          <w:color w:val="0000FF"/>
        </w:rPr>
        <w:t xml:space="preserve"> of this project.  </w:t>
      </w:r>
      <w:r>
        <w:rPr>
          <w:color w:val="0000FF"/>
        </w:rPr>
        <w:t>&gt;</w:t>
      </w:r>
    </w:p>
    <w:p w:rsidR="0054534E" w:rsidRDefault="0054534E" w:rsidP="00D808B9"/>
    <w:p w:rsidR="0054534E" w:rsidRDefault="0054534E" w:rsidP="0054534E">
      <w:pPr>
        <w:pStyle w:val="Heading2"/>
      </w:pPr>
      <w:bookmarkStart w:id="24" w:name="_Toc409523873"/>
      <w:r>
        <w:t>Assumptions</w:t>
      </w:r>
      <w:bookmarkEnd w:id="24"/>
    </w:p>
    <w:p w:rsidR="0054534E" w:rsidRDefault="0054534E" w:rsidP="0054534E">
      <w:r w:rsidRPr="00200B56">
        <w:rPr>
          <w:color w:val="0000FF"/>
        </w:rPr>
        <w:t xml:space="preserve">&lt; List </w:t>
      </w:r>
      <w:r>
        <w:rPr>
          <w:color w:val="0000FF"/>
        </w:rPr>
        <w:t>any assumptions upon which this plan is based</w:t>
      </w:r>
      <w:r w:rsidRPr="00200B56">
        <w:rPr>
          <w:color w:val="0000FF"/>
        </w:rPr>
        <w:t xml:space="preserve">.  </w:t>
      </w:r>
      <w:r>
        <w:rPr>
          <w:color w:val="0000FF"/>
        </w:rPr>
        <w:t>&gt;</w:t>
      </w:r>
    </w:p>
    <w:p w:rsidR="0054534E" w:rsidRDefault="0054534E" w:rsidP="00D808B9"/>
    <w:p w:rsidR="00AC0C97" w:rsidRDefault="00AC0C97" w:rsidP="00D808B9">
      <w:pPr>
        <w:pStyle w:val="Heading1"/>
      </w:pPr>
      <w:bookmarkStart w:id="25" w:name="_Toc409523874"/>
      <w:r>
        <w:t>PROJECT ORGANIZATION</w:t>
      </w:r>
      <w:bookmarkEnd w:id="25"/>
    </w:p>
    <w:p w:rsidR="00AC0C97" w:rsidRPr="00D808B9" w:rsidRDefault="00AC0C97" w:rsidP="00D808B9">
      <w:pPr>
        <w:rPr>
          <w:color w:val="0000FF"/>
        </w:rPr>
      </w:pPr>
      <w:r w:rsidRPr="00D808B9">
        <w:rPr>
          <w:color w:val="0000FF"/>
        </w:rPr>
        <w:t>&lt; Describe the project team and major roles and responsibilities &gt;</w:t>
      </w:r>
    </w:p>
    <w:tbl>
      <w:tblPr>
        <w:tblStyle w:val="TableGrid"/>
        <w:tblW w:w="0" w:type="auto"/>
        <w:tblLook w:val="04A0" w:firstRow="1" w:lastRow="0" w:firstColumn="1" w:lastColumn="0" w:noHBand="0" w:noVBand="1"/>
      </w:tblPr>
      <w:tblGrid>
        <w:gridCol w:w="2136"/>
        <w:gridCol w:w="2895"/>
        <w:gridCol w:w="4319"/>
      </w:tblGrid>
      <w:tr w:rsidR="00AC0C97" w:rsidRPr="00D808B9" w:rsidTr="0058332D">
        <w:trPr>
          <w:cantSplit/>
          <w:tblHeader/>
        </w:trPr>
        <w:tc>
          <w:tcPr>
            <w:tcW w:w="2178" w:type="dxa"/>
            <w:shd w:val="clear" w:color="auto" w:fill="C2D69B" w:themeFill="accent3" w:themeFillTint="99"/>
          </w:tcPr>
          <w:p w:rsidR="00AC0C97" w:rsidRPr="00D808B9" w:rsidRDefault="00AC0C97" w:rsidP="00D808B9">
            <w:pPr>
              <w:spacing w:after="0"/>
              <w:jc w:val="center"/>
              <w:rPr>
                <w:b/>
              </w:rPr>
            </w:pPr>
            <w:r w:rsidRPr="00D808B9">
              <w:rPr>
                <w:b/>
              </w:rPr>
              <w:t>Role</w:t>
            </w:r>
          </w:p>
        </w:tc>
        <w:tc>
          <w:tcPr>
            <w:tcW w:w="2970" w:type="dxa"/>
            <w:shd w:val="clear" w:color="auto" w:fill="C2D69B" w:themeFill="accent3" w:themeFillTint="99"/>
          </w:tcPr>
          <w:p w:rsidR="00AC0C97" w:rsidRPr="00D808B9" w:rsidRDefault="00AC0C97" w:rsidP="00D808B9">
            <w:pPr>
              <w:spacing w:after="0"/>
              <w:jc w:val="center"/>
              <w:rPr>
                <w:b/>
              </w:rPr>
            </w:pPr>
            <w:r w:rsidRPr="00D808B9">
              <w:rPr>
                <w:b/>
              </w:rPr>
              <w:t>Name</w:t>
            </w:r>
          </w:p>
        </w:tc>
        <w:tc>
          <w:tcPr>
            <w:tcW w:w="4410" w:type="dxa"/>
            <w:shd w:val="clear" w:color="auto" w:fill="C2D69B" w:themeFill="accent3" w:themeFillTint="99"/>
          </w:tcPr>
          <w:p w:rsidR="00AC0C97" w:rsidRPr="00D808B9" w:rsidRDefault="00AC0C97" w:rsidP="00D808B9">
            <w:pPr>
              <w:spacing w:after="0"/>
              <w:jc w:val="center"/>
              <w:rPr>
                <w:b/>
              </w:rPr>
            </w:pPr>
            <w:r w:rsidRPr="00D808B9">
              <w:rPr>
                <w:b/>
              </w:rPr>
              <w:t>Responsibilities</w:t>
            </w:r>
          </w:p>
        </w:tc>
      </w:tr>
      <w:tr w:rsidR="00AC0C97" w:rsidRPr="00D808B9" w:rsidTr="0058332D">
        <w:trPr>
          <w:cantSplit/>
        </w:trPr>
        <w:tc>
          <w:tcPr>
            <w:tcW w:w="2178" w:type="dxa"/>
          </w:tcPr>
          <w:p w:rsidR="00AC0C97" w:rsidRPr="00D808B9" w:rsidRDefault="00AC0C97" w:rsidP="00D808B9">
            <w:pPr>
              <w:rPr>
                <w:sz w:val="20"/>
                <w:szCs w:val="20"/>
              </w:rPr>
            </w:pPr>
            <w:r w:rsidRPr="00D808B9">
              <w:rPr>
                <w:sz w:val="20"/>
                <w:szCs w:val="20"/>
              </w:rPr>
              <w:t>Project Manager</w:t>
            </w:r>
          </w:p>
        </w:tc>
        <w:tc>
          <w:tcPr>
            <w:tcW w:w="2970" w:type="dxa"/>
          </w:tcPr>
          <w:p w:rsidR="00AC0C97" w:rsidRPr="00D808B9" w:rsidRDefault="00AC0C97" w:rsidP="00D808B9">
            <w:pPr>
              <w:rPr>
                <w:sz w:val="20"/>
                <w:szCs w:val="20"/>
              </w:rPr>
            </w:pPr>
          </w:p>
        </w:tc>
        <w:tc>
          <w:tcPr>
            <w:tcW w:w="4410" w:type="dxa"/>
          </w:tcPr>
          <w:p w:rsidR="00AC0C97" w:rsidRPr="00D808B9" w:rsidRDefault="00AC0C97" w:rsidP="00D808B9">
            <w:pPr>
              <w:numPr>
                <w:ilvl w:val="0"/>
                <w:numId w:val="8"/>
              </w:numPr>
              <w:rPr>
                <w:sz w:val="20"/>
                <w:szCs w:val="20"/>
              </w:rPr>
            </w:pPr>
          </w:p>
        </w:tc>
      </w:tr>
      <w:tr w:rsidR="00AC0C97" w:rsidRPr="00D808B9" w:rsidTr="0058332D">
        <w:trPr>
          <w:cantSplit/>
        </w:trPr>
        <w:tc>
          <w:tcPr>
            <w:tcW w:w="2178" w:type="dxa"/>
          </w:tcPr>
          <w:p w:rsidR="00AC0C97" w:rsidRPr="00D808B9" w:rsidRDefault="00AC0C97" w:rsidP="00D808B9">
            <w:pPr>
              <w:rPr>
                <w:sz w:val="20"/>
                <w:szCs w:val="20"/>
              </w:rPr>
            </w:pPr>
          </w:p>
        </w:tc>
        <w:tc>
          <w:tcPr>
            <w:tcW w:w="2970" w:type="dxa"/>
          </w:tcPr>
          <w:p w:rsidR="00AC0C97" w:rsidRPr="00D808B9" w:rsidRDefault="00AC0C97" w:rsidP="00D808B9">
            <w:pPr>
              <w:rPr>
                <w:sz w:val="20"/>
                <w:szCs w:val="20"/>
              </w:rPr>
            </w:pPr>
          </w:p>
        </w:tc>
        <w:tc>
          <w:tcPr>
            <w:tcW w:w="4410" w:type="dxa"/>
          </w:tcPr>
          <w:p w:rsidR="00AC0C97" w:rsidRPr="00D808B9" w:rsidRDefault="00AC0C97" w:rsidP="00D808B9">
            <w:pPr>
              <w:numPr>
                <w:ilvl w:val="0"/>
                <w:numId w:val="8"/>
              </w:numPr>
              <w:rPr>
                <w:sz w:val="20"/>
                <w:szCs w:val="20"/>
              </w:rPr>
            </w:pPr>
          </w:p>
        </w:tc>
      </w:tr>
      <w:tr w:rsidR="00AC0C97" w:rsidRPr="00D808B9" w:rsidTr="0058332D">
        <w:trPr>
          <w:cantSplit/>
        </w:trPr>
        <w:tc>
          <w:tcPr>
            <w:tcW w:w="2178" w:type="dxa"/>
          </w:tcPr>
          <w:p w:rsidR="00AC0C97" w:rsidRPr="00D808B9" w:rsidRDefault="00AC0C97" w:rsidP="00D808B9">
            <w:pPr>
              <w:rPr>
                <w:sz w:val="20"/>
                <w:szCs w:val="20"/>
              </w:rPr>
            </w:pPr>
          </w:p>
        </w:tc>
        <w:tc>
          <w:tcPr>
            <w:tcW w:w="2970" w:type="dxa"/>
          </w:tcPr>
          <w:p w:rsidR="00AC0C97" w:rsidRPr="00D808B9" w:rsidRDefault="00AC0C97" w:rsidP="00D808B9">
            <w:pPr>
              <w:rPr>
                <w:sz w:val="20"/>
                <w:szCs w:val="20"/>
              </w:rPr>
            </w:pPr>
          </w:p>
        </w:tc>
        <w:tc>
          <w:tcPr>
            <w:tcW w:w="4410" w:type="dxa"/>
          </w:tcPr>
          <w:p w:rsidR="00AC0C97" w:rsidRPr="00D808B9" w:rsidRDefault="00AC0C97" w:rsidP="00D808B9">
            <w:pPr>
              <w:numPr>
                <w:ilvl w:val="0"/>
                <w:numId w:val="8"/>
              </w:numPr>
              <w:rPr>
                <w:sz w:val="20"/>
                <w:szCs w:val="20"/>
              </w:rPr>
            </w:pPr>
          </w:p>
        </w:tc>
      </w:tr>
    </w:tbl>
    <w:p w:rsidR="00AC0C97" w:rsidRDefault="00AC0C97" w:rsidP="00D808B9"/>
    <w:p w:rsidR="00AC0C97" w:rsidRPr="00D808B9" w:rsidRDefault="00AC0C97" w:rsidP="00D808B9">
      <w:pPr>
        <w:rPr>
          <w:color w:val="0000FF"/>
        </w:rPr>
      </w:pPr>
      <w:r w:rsidRPr="00D808B9">
        <w:rPr>
          <w:color w:val="0000FF"/>
        </w:rPr>
        <w:t>&lt; Further description of team</w:t>
      </w:r>
      <w:r w:rsidR="004E0B04" w:rsidRPr="00D808B9">
        <w:rPr>
          <w:color w:val="0000FF"/>
        </w:rPr>
        <w:t xml:space="preserve"> - </w:t>
      </w:r>
      <w:r w:rsidR="00BF76B6" w:rsidRPr="00D808B9">
        <w:rPr>
          <w:color w:val="0000FF"/>
        </w:rPr>
        <w:t xml:space="preserve">consider pasting in an organization chart </w:t>
      </w:r>
      <w:r w:rsidRPr="00D808B9">
        <w:rPr>
          <w:color w:val="0000FF"/>
        </w:rPr>
        <w:t>&gt;</w:t>
      </w:r>
    </w:p>
    <w:p w:rsidR="00AC0C97" w:rsidRDefault="00AC0C97" w:rsidP="00D808B9"/>
    <w:p w:rsidR="00AC0C97" w:rsidRDefault="00BF76B6" w:rsidP="00D808B9">
      <w:pPr>
        <w:pStyle w:val="Heading1"/>
      </w:pPr>
      <w:bookmarkStart w:id="26" w:name="_Toc409523875"/>
      <w:r>
        <w:t>ADMINISTRATIVE APPROACH</w:t>
      </w:r>
      <w:bookmarkEnd w:id="26"/>
    </w:p>
    <w:p w:rsidR="00BF76B6" w:rsidRDefault="00BF76B6" w:rsidP="00D808B9">
      <w:pPr>
        <w:pStyle w:val="Heading2"/>
      </w:pPr>
      <w:bookmarkStart w:id="27" w:name="_Toc409523876"/>
      <w:r>
        <w:t>Communication Plan</w:t>
      </w:r>
      <w:bookmarkEnd w:id="27"/>
    </w:p>
    <w:p w:rsidR="00BF76B6" w:rsidRDefault="00BF76B6" w:rsidP="00D808B9">
      <w:pPr>
        <w:rPr>
          <w:color w:val="0000FF"/>
        </w:rPr>
      </w:pPr>
      <w:r w:rsidRPr="00B147FA">
        <w:rPr>
          <w:color w:val="0000FF"/>
        </w:rPr>
        <w:t>&lt; Describe regular meetings, status reports, types of communication for key stakeholders, reports, and other methods of communication</w:t>
      </w:r>
      <w:r w:rsidR="004E0B04" w:rsidRPr="00B147FA">
        <w:rPr>
          <w:color w:val="0000FF"/>
        </w:rPr>
        <w:t>.</w:t>
      </w:r>
      <w:r w:rsidRPr="00B147FA">
        <w:rPr>
          <w:color w:val="0000FF"/>
        </w:rPr>
        <w:t xml:space="preserve"> &gt;</w:t>
      </w:r>
    </w:p>
    <w:p w:rsidR="00805B50" w:rsidRPr="00B831D5" w:rsidRDefault="00805B50" w:rsidP="00805B50">
      <w:pPr>
        <w:pStyle w:val="Heading3"/>
      </w:pPr>
      <w:bookmarkStart w:id="28" w:name="_Toc409523877"/>
      <w:r>
        <w:lastRenderedPageBreak/>
        <w:t>Meetings</w:t>
      </w:r>
      <w:bookmarkEnd w:id="28"/>
    </w:p>
    <w:tbl>
      <w:tblPr>
        <w:tblStyle w:val="TableGrid"/>
        <w:tblW w:w="9558" w:type="dxa"/>
        <w:tblLook w:val="04A0" w:firstRow="1" w:lastRow="0" w:firstColumn="1" w:lastColumn="0" w:noHBand="0" w:noVBand="1"/>
      </w:tblPr>
      <w:tblGrid>
        <w:gridCol w:w="2088"/>
        <w:gridCol w:w="1334"/>
        <w:gridCol w:w="2160"/>
        <w:gridCol w:w="3976"/>
      </w:tblGrid>
      <w:tr w:rsidR="003A02C1" w:rsidRPr="00B147FA" w:rsidTr="003A02C1">
        <w:trPr>
          <w:cantSplit/>
          <w:tblHeader/>
        </w:trPr>
        <w:tc>
          <w:tcPr>
            <w:tcW w:w="2088" w:type="dxa"/>
            <w:shd w:val="clear" w:color="auto" w:fill="C2D69B" w:themeFill="accent3" w:themeFillTint="99"/>
          </w:tcPr>
          <w:p w:rsidR="003A02C1" w:rsidRPr="00B147FA" w:rsidRDefault="003A02C1" w:rsidP="00114976">
            <w:pPr>
              <w:spacing w:after="0"/>
              <w:jc w:val="center"/>
              <w:rPr>
                <w:b/>
              </w:rPr>
            </w:pPr>
            <w:r>
              <w:rPr>
                <w:b/>
              </w:rPr>
              <w:t>Meeting</w:t>
            </w:r>
          </w:p>
        </w:tc>
        <w:tc>
          <w:tcPr>
            <w:tcW w:w="1334" w:type="dxa"/>
            <w:shd w:val="clear" w:color="auto" w:fill="C2D69B" w:themeFill="accent3" w:themeFillTint="99"/>
          </w:tcPr>
          <w:p w:rsidR="003A02C1" w:rsidRDefault="003A02C1" w:rsidP="00114976">
            <w:pPr>
              <w:spacing w:after="0"/>
              <w:jc w:val="center"/>
              <w:rPr>
                <w:b/>
              </w:rPr>
            </w:pPr>
            <w:r>
              <w:rPr>
                <w:b/>
              </w:rPr>
              <w:t>Duration</w:t>
            </w:r>
          </w:p>
        </w:tc>
        <w:tc>
          <w:tcPr>
            <w:tcW w:w="2160" w:type="dxa"/>
            <w:shd w:val="clear" w:color="auto" w:fill="C2D69B" w:themeFill="accent3" w:themeFillTint="99"/>
          </w:tcPr>
          <w:p w:rsidR="003A02C1" w:rsidRPr="00B147FA" w:rsidRDefault="003A02C1" w:rsidP="00114976">
            <w:pPr>
              <w:spacing w:after="0"/>
              <w:jc w:val="center"/>
              <w:rPr>
                <w:b/>
              </w:rPr>
            </w:pPr>
            <w:r>
              <w:rPr>
                <w:b/>
              </w:rPr>
              <w:t>Chair</w:t>
            </w:r>
          </w:p>
        </w:tc>
        <w:tc>
          <w:tcPr>
            <w:tcW w:w="3976" w:type="dxa"/>
            <w:shd w:val="clear" w:color="auto" w:fill="C2D69B" w:themeFill="accent3" w:themeFillTint="99"/>
          </w:tcPr>
          <w:p w:rsidR="003A02C1" w:rsidRPr="00B147FA" w:rsidRDefault="003A02C1" w:rsidP="00114976">
            <w:pPr>
              <w:spacing w:after="0"/>
              <w:jc w:val="center"/>
              <w:rPr>
                <w:b/>
              </w:rPr>
            </w:pPr>
            <w:r>
              <w:rPr>
                <w:b/>
              </w:rPr>
              <w:t>Required Attendees (by Role)</w:t>
            </w:r>
          </w:p>
        </w:tc>
      </w:tr>
      <w:tr w:rsidR="003A02C1" w:rsidRPr="00B147FA" w:rsidTr="003A02C1">
        <w:trPr>
          <w:cantSplit/>
        </w:trPr>
        <w:tc>
          <w:tcPr>
            <w:tcW w:w="2088" w:type="dxa"/>
          </w:tcPr>
          <w:p w:rsidR="003A02C1" w:rsidRPr="00B147FA" w:rsidRDefault="003A02C1" w:rsidP="00114976">
            <w:pPr>
              <w:rPr>
                <w:sz w:val="20"/>
                <w:szCs w:val="20"/>
              </w:rPr>
            </w:pPr>
            <w:r>
              <w:rPr>
                <w:sz w:val="20"/>
                <w:szCs w:val="20"/>
              </w:rPr>
              <w:t>Team Weekly Meeting</w:t>
            </w:r>
          </w:p>
        </w:tc>
        <w:tc>
          <w:tcPr>
            <w:tcW w:w="1334" w:type="dxa"/>
          </w:tcPr>
          <w:p w:rsidR="003A02C1" w:rsidRDefault="003A02C1" w:rsidP="00114976">
            <w:pPr>
              <w:rPr>
                <w:sz w:val="20"/>
                <w:szCs w:val="20"/>
              </w:rPr>
            </w:pPr>
            <w:r>
              <w:rPr>
                <w:sz w:val="20"/>
                <w:szCs w:val="20"/>
              </w:rPr>
              <w:t>1 hour</w:t>
            </w:r>
          </w:p>
        </w:tc>
        <w:tc>
          <w:tcPr>
            <w:tcW w:w="2160" w:type="dxa"/>
          </w:tcPr>
          <w:p w:rsidR="003A02C1" w:rsidRPr="00B147FA" w:rsidRDefault="003A02C1" w:rsidP="00114976">
            <w:pPr>
              <w:rPr>
                <w:sz w:val="20"/>
                <w:szCs w:val="20"/>
              </w:rPr>
            </w:pPr>
            <w:r>
              <w:rPr>
                <w:sz w:val="20"/>
                <w:szCs w:val="20"/>
              </w:rPr>
              <w:t>Project Manager</w:t>
            </w:r>
          </w:p>
        </w:tc>
        <w:tc>
          <w:tcPr>
            <w:tcW w:w="3976" w:type="dxa"/>
          </w:tcPr>
          <w:p w:rsidR="003A02C1" w:rsidRPr="00B147FA" w:rsidRDefault="003A02C1" w:rsidP="00114976">
            <w:pPr>
              <w:numPr>
                <w:ilvl w:val="0"/>
                <w:numId w:val="8"/>
              </w:numPr>
              <w:rPr>
                <w:sz w:val="20"/>
                <w:szCs w:val="20"/>
              </w:rPr>
            </w:pPr>
          </w:p>
        </w:tc>
      </w:tr>
      <w:tr w:rsidR="003A02C1" w:rsidRPr="00B147FA" w:rsidTr="003A02C1">
        <w:trPr>
          <w:cantSplit/>
        </w:trPr>
        <w:tc>
          <w:tcPr>
            <w:tcW w:w="2088" w:type="dxa"/>
          </w:tcPr>
          <w:p w:rsidR="003A02C1" w:rsidRPr="00B147FA" w:rsidRDefault="003A02C1" w:rsidP="00114976">
            <w:pPr>
              <w:rPr>
                <w:sz w:val="20"/>
                <w:szCs w:val="20"/>
              </w:rPr>
            </w:pPr>
            <w:r>
              <w:rPr>
                <w:sz w:val="20"/>
                <w:szCs w:val="20"/>
              </w:rPr>
              <w:t>PMO Project Review</w:t>
            </w:r>
          </w:p>
        </w:tc>
        <w:tc>
          <w:tcPr>
            <w:tcW w:w="1334" w:type="dxa"/>
          </w:tcPr>
          <w:p w:rsidR="003A02C1" w:rsidRDefault="003A02C1" w:rsidP="00114976">
            <w:pPr>
              <w:rPr>
                <w:sz w:val="20"/>
                <w:szCs w:val="20"/>
              </w:rPr>
            </w:pPr>
            <w:r>
              <w:rPr>
                <w:sz w:val="20"/>
                <w:szCs w:val="20"/>
              </w:rPr>
              <w:t>1 hour</w:t>
            </w:r>
          </w:p>
        </w:tc>
        <w:tc>
          <w:tcPr>
            <w:tcW w:w="2160" w:type="dxa"/>
          </w:tcPr>
          <w:p w:rsidR="003A02C1" w:rsidRPr="00B147FA" w:rsidRDefault="003A02C1" w:rsidP="00114976">
            <w:pPr>
              <w:rPr>
                <w:sz w:val="20"/>
                <w:szCs w:val="20"/>
              </w:rPr>
            </w:pPr>
            <w:r>
              <w:rPr>
                <w:sz w:val="20"/>
                <w:szCs w:val="20"/>
              </w:rPr>
              <w:t>PMO Coordinator</w:t>
            </w:r>
          </w:p>
        </w:tc>
        <w:tc>
          <w:tcPr>
            <w:tcW w:w="3976" w:type="dxa"/>
          </w:tcPr>
          <w:p w:rsidR="003A02C1" w:rsidRPr="00B147FA" w:rsidRDefault="003A02C1" w:rsidP="00114976">
            <w:pPr>
              <w:numPr>
                <w:ilvl w:val="0"/>
                <w:numId w:val="8"/>
              </w:numPr>
              <w:rPr>
                <w:sz w:val="20"/>
                <w:szCs w:val="20"/>
              </w:rPr>
            </w:pPr>
          </w:p>
        </w:tc>
      </w:tr>
      <w:tr w:rsidR="003A02C1" w:rsidRPr="00B147FA" w:rsidTr="003A02C1">
        <w:trPr>
          <w:cantSplit/>
        </w:trPr>
        <w:tc>
          <w:tcPr>
            <w:tcW w:w="2088" w:type="dxa"/>
          </w:tcPr>
          <w:p w:rsidR="003A02C1" w:rsidRPr="00B147FA" w:rsidRDefault="003A02C1" w:rsidP="00114976">
            <w:pPr>
              <w:rPr>
                <w:sz w:val="20"/>
                <w:szCs w:val="20"/>
              </w:rPr>
            </w:pPr>
          </w:p>
        </w:tc>
        <w:tc>
          <w:tcPr>
            <w:tcW w:w="1334" w:type="dxa"/>
          </w:tcPr>
          <w:p w:rsidR="003A02C1" w:rsidRPr="00B147FA" w:rsidRDefault="003A02C1" w:rsidP="00114976">
            <w:pPr>
              <w:rPr>
                <w:sz w:val="20"/>
                <w:szCs w:val="20"/>
              </w:rPr>
            </w:pPr>
          </w:p>
        </w:tc>
        <w:tc>
          <w:tcPr>
            <w:tcW w:w="2160" w:type="dxa"/>
          </w:tcPr>
          <w:p w:rsidR="003A02C1" w:rsidRPr="00B147FA" w:rsidRDefault="003A02C1" w:rsidP="00114976">
            <w:pPr>
              <w:rPr>
                <w:sz w:val="20"/>
                <w:szCs w:val="20"/>
              </w:rPr>
            </w:pPr>
          </w:p>
        </w:tc>
        <w:tc>
          <w:tcPr>
            <w:tcW w:w="3976" w:type="dxa"/>
          </w:tcPr>
          <w:p w:rsidR="003A02C1" w:rsidRPr="00B147FA" w:rsidRDefault="003A02C1" w:rsidP="00114976">
            <w:pPr>
              <w:numPr>
                <w:ilvl w:val="0"/>
                <w:numId w:val="8"/>
              </w:numPr>
              <w:rPr>
                <w:sz w:val="20"/>
                <w:szCs w:val="20"/>
              </w:rPr>
            </w:pPr>
          </w:p>
        </w:tc>
      </w:tr>
    </w:tbl>
    <w:p w:rsidR="00BF76B6" w:rsidRDefault="00805B50" w:rsidP="00805B50">
      <w:pPr>
        <w:pStyle w:val="Heading3"/>
      </w:pPr>
      <w:bookmarkStart w:id="29" w:name="_Toc409523878"/>
      <w:r>
        <w:t>Status Reports</w:t>
      </w:r>
      <w:bookmarkEnd w:id="29"/>
    </w:p>
    <w:p w:rsidR="00805B50" w:rsidRDefault="00805B50" w:rsidP="00805B50">
      <w:pPr>
        <w:numPr>
          <w:ilvl w:val="0"/>
          <w:numId w:val="8"/>
        </w:numPr>
        <w:spacing w:after="60"/>
      </w:pPr>
      <w:r>
        <w:t>Project Scorecard – Monthly – to the PMO Coordinator</w:t>
      </w:r>
    </w:p>
    <w:p w:rsidR="00805B50" w:rsidRDefault="00805B50" w:rsidP="00805B50">
      <w:pPr>
        <w:numPr>
          <w:ilvl w:val="0"/>
          <w:numId w:val="8"/>
        </w:numPr>
        <w:spacing w:after="60"/>
      </w:pPr>
      <w:r>
        <w:t>&lt; List &gt;</w:t>
      </w:r>
    </w:p>
    <w:p w:rsidR="00805B50" w:rsidRDefault="00805B50" w:rsidP="00805B50">
      <w:pPr>
        <w:pStyle w:val="Heading3"/>
      </w:pPr>
      <w:bookmarkStart w:id="30" w:name="_Toc409523879"/>
      <w:r>
        <w:t>Other Communications</w:t>
      </w:r>
      <w:bookmarkEnd w:id="30"/>
    </w:p>
    <w:p w:rsidR="00805B50" w:rsidRPr="00805B50" w:rsidRDefault="00805B50" w:rsidP="00805B50"/>
    <w:p w:rsidR="00BF76B6" w:rsidRDefault="00BF76B6" w:rsidP="00D808B9">
      <w:pPr>
        <w:pStyle w:val="Heading2"/>
      </w:pPr>
      <w:bookmarkStart w:id="31" w:name="_Toc409523880"/>
      <w:r>
        <w:t>Stakeholder Management</w:t>
      </w:r>
      <w:bookmarkEnd w:id="31"/>
    </w:p>
    <w:p w:rsidR="00BF76B6" w:rsidRPr="00B147FA" w:rsidRDefault="00BF76B6" w:rsidP="00D808B9">
      <w:pPr>
        <w:rPr>
          <w:color w:val="0000FF"/>
        </w:rPr>
      </w:pPr>
      <w:r w:rsidRPr="00B147FA">
        <w:rPr>
          <w:color w:val="0000FF"/>
        </w:rPr>
        <w:t xml:space="preserve">&lt; Describe key project stakeholders – those people that are </w:t>
      </w:r>
      <w:r w:rsidRPr="003A02C1">
        <w:rPr>
          <w:color w:val="0000FF"/>
          <w:u w:val="single"/>
        </w:rPr>
        <w:t>not</w:t>
      </w:r>
      <w:r w:rsidRPr="00B147FA">
        <w:rPr>
          <w:color w:val="0000FF"/>
        </w:rPr>
        <w:t xml:space="preserve"> part of the project team but on whom successful completion of the </w:t>
      </w:r>
      <w:r w:rsidR="003A02C1">
        <w:rPr>
          <w:color w:val="0000FF"/>
        </w:rPr>
        <w:t>project</w:t>
      </w:r>
      <w:r w:rsidRPr="00B147FA">
        <w:rPr>
          <w:color w:val="0000FF"/>
        </w:rPr>
        <w:t xml:space="preserve"> depends – identify by name, title, or role and, for each, identify how they contribute to the project. &gt;</w:t>
      </w:r>
    </w:p>
    <w:tbl>
      <w:tblPr>
        <w:tblStyle w:val="TableGrid"/>
        <w:tblW w:w="0" w:type="auto"/>
        <w:tblLook w:val="04A0" w:firstRow="1" w:lastRow="0" w:firstColumn="1" w:lastColumn="0" w:noHBand="0" w:noVBand="1"/>
      </w:tblPr>
      <w:tblGrid>
        <w:gridCol w:w="2134"/>
        <w:gridCol w:w="2896"/>
        <w:gridCol w:w="4320"/>
      </w:tblGrid>
      <w:tr w:rsidR="00B831D5" w:rsidRPr="00B147FA" w:rsidTr="0058332D">
        <w:trPr>
          <w:cantSplit/>
          <w:tblHeader/>
        </w:trPr>
        <w:tc>
          <w:tcPr>
            <w:tcW w:w="2178" w:type="dxa"/>
            <w:shd w:val="clear" w:color="auto" w:fill="C2D69B" w:themeFill="accent3" w:themeFillTint="99"/>
          </w:tcPr>
          <w:p w:rsidR="00B831D5" w:rsidRPr="00B147FA" w:rsidRDefault="00B831D5" w:rsidP="00B147FA">
            <w:pPr>
              <w:spacing w:after="0"/>
              <w:jc w:val="center"/>
              <w:rPr>
                <w:b/>
              </w:rPr>
            </w:pPr>
            <w:r w:rsidRPr="00B147FA">
              <w:rPr>
                <w:b/>
              </w:rPr>
              <w:t>Role</w:t>
            </w:r>
          </w:p>
        </w:tc>
        <w:tc>
          <w:tcPr>
            <w:tcW w:w="2970" w:type="dxa"/>
            <w:shd w:val="clear" w:color="auto" w:fill="C2D69B" w:themeFill="accent3" w:themeFillTint="99"/>
          </w:tcPr>
          <w:p w:rsidR="00B831D5" w:rsidRPr="00B147FA" w:rsidRDefault="00B831D5" w:rsidP="00B147FA">
            <w:pPr>
              <w:spacing w:after="0"/>
              <w:jc w:val="center"/>
              <w:rPr>
                <w:b/>
              </w:rPr>
            </w:pPr>
            <w:r w:rsidRPr="00B147FA">
              <w:rPr>
                <w:b/>
              </w:rPr>
              <w:t>Name</w:t>
            </w:r>
          </w:p>
        </w:tc>
        <w:tc>
          <w:tcPr>
            <w:tcW w:w="4410" w:type="dxa"/>
            <w:shd w:val="clear" w:color="auto" w:fill="C2D69B" w:themeFill="accent3" w:themeFillTint="99"/>
          </w:tcPr>
          <w:p w:rsidR="00B831D5" w:rsidRPr="00B147FA" w:rsidRDefault="00B831D5" w:rsidP="00B147FA">
            <w:pPr>
              <w:spacing w:after="0"/>
              <w:jc w:val="center"/>
              <w:rPr>
                <w:b/>
              </w:rPr>
            </w:pPr>
            <w:r w:rsidRPr="00B147FA">
              <w:rPr>
                <w:b/>
              </w:rPr>
              <w:t>Responsibilities / Interactions / Meetings</w:t>
            </w:r>
          </w:p>
        </w:tc>
      </w:tr>
      <w:tr w:rsidR="00B831D5" w:rsidRPr="00B147FA" w:rsidTr="0058332D">
        <w:trPr>
          <w:cantSplit/>
        </w:trPr>
        <w:tc>
          <w:tcPr>
            <w:tcW w:w="2178" w:type="dxa"/>
          </w:tcPr>
          <w:p w:rsidR="00B831D5" w:rsidRPr="00B147FA" w:rsidRDefault="00B831D5" w:rsidP="00D808B9">
            <w:pPr>
              <w:rPr>
                <w:sz w:val="20"/>
                <w:szCs w:val="20"/>
              </w:rPr>
            </w:pPr>
            <w:r w:rsidRPr="00B147FA">
              <w:rPr>
                <w:sz w:val="20"/>
                <w:szCs w:val="20"/>
              </w:rPr>
              <w:t>Sponsor</w:t>
            </w:r>
          </w:p>
        </w:tc>
        <w:tc>
          <w:tcPr>
            <w:tcW w:w="2970" w:type="dxa"/>
          </w:tcPr>
          <w:p w:rsidR="00B831D5" w:rsidRPr="00B147FA" w:rsidRDefault="00B831D5" w:rsidP="00D808B9">
            <w:pPr>
              <w:rPr>
                <w:sz w:val="20"/>
                <w:szCs w:val="20"/>
              </w:rPr>
            </w:pPr>
          </w:p>
        </w:tc>
        <w:tc>
          <w:tcPr>
            <w:tcW w:w="4410" w:type="dxa"/>
          </w:tcPr>
          <w:p w:rsidR="00B831D5" w:rsidRPr="00B147FA" w:rsidRDefault="00B831D5" w:rsidP="00D808B9">
            <w:pPr>
              <w:numPr>
                <w:ilvl w:val="0"/>
                <w:numId w:val="8"/>
              </w:numPr>
              <w:rPr>
                <w:sz w:val="20"/>
                <w:szCs w:val="20"/>
              </w:rPr>
            </w:pPr>
          </w:p>
        </w:tc>
      </w:tr>
      <w:tr w:rsidR="00B831D5" w:rsidRPr="00B147FA" w:rsidTr="0058332D">
        <w:trPr>
          <w:cantSplit/>
        </w:trPr>
        <w:tc>
          <w:tcPr>
            <w:tcW w:w="2178" w:type="dxa"/>
          </w:tcPr>
          <w:p w:rsidR="00B831D5" w:rsidRPr="00B147FA" w:rsidRDefault="00B831D5" w:rsidP="00D808B9">
            <w:pPr>
              <w:rPr>
                <w:sz w:val="20"/>
                <w:szCs w:val="20"/>
              </w:rPr>
            </w:pPr>
          </w:p>
        </w:tc>
        <w:tc>
          <w:tcPr>
            <w:tcW w:w="2970" w:type="dxa"/>
          </w:tcPr>
          <w:p w:rsidR="00B831D5" w:rsidRPr="00B147FA" w:rsidRDefault="00B831D5" w:rsidP="00D808B9">
            <w:pPr>
              <w:rPr>
                <w:sz w:val="20"/>
                <w:szCs w:val="20"/>
              </w:rPr>
            </w:pPr>
          </w:p>
        </w:tc>
        <w:tc>
          <w:tcPr>
            <w:tcW w:w="4410" w:type="dxa"/>
          </w:tcPr>
          <w:p w:rsidR="00B831D5" w:rsidRPr="00B147FA" w:rsidRDefault="00B831D5" w:rsidP="00D808B9">
            <w:pPr>
              <w:numPr>
                <w:ilvl w:val="0"/>
                <w:numId w:val="8"/>
              </w:numPr>
              <w:rPr>
                <w:sz w:val="20"/>
                <w:szCs w:val="20"/>
              </w:rPr>
            </w:pPr>
          </w:p>
        </w:tc>
      </w:tr>
      <w:tr w:rsidR="00B831D5" w:rsidRPr="00B147FA" w:rsidTr="0058332D">
        <w:trPr>
          <w:cantSplit/>
        </w:trPr>
        <w:tc>
          <w:tcPr>
            <w:tcW w:w="2178" w:type="dxa"/>
          </w:tcPr>
          <w:p w:rsidR="00B831D5" w:rsidRPr="00B147FA" w:rsidRDefault="00B831D5" w:rsidP="00D808B9">
            <w:pPr>
              <w:rPr>
                <w:sz w:val="20"/>
                <w:szCs w:val="20"/>
              </w:rPr>
            </w:pPr>
          </w:p>
        </w:tc>
        <w:tc>
          <w:tcPr>
            <w:tcW w:w="2970" w:type="dxa"/>
          </w:tcPr>
          <w:p w:rsidR="00B831D5" w:rsidRPr="00B147FA" w:rsidRDefault="00B831D5" w:rsidP="00D808B9">
            <w:pPr>
              <w:rPr>
                <w:sz w:val="20"/>
                <w:szCs w:val="20"/>
              </w:rPr>
            </w:pPr>
          </w:p>
        </w:tc>
        <w:tc>
          <w:tcPr>
            <w:tcW w:w="4410" w:type="dxa"/>
          </w:tcPr>
          <w:p w:rsidR="00B831D5" w:rsidRPr="00B147FA" w:rsidRDefault="00B831D5" w:rsidP="00D808B9">
            <w:pPr>
              <w:numPr>
                <w:ilvl w:val="0"/>
                <w:numId w:val="8"/>
              </w:numPr>
              <w:rPr>
                <w:sz w:val="20"/>
                <w:szCs w:val="20"/>
              </w:rPr>
            </w:pPr>
          </w:p>
        </w:tc>
      </w:tr>
    </w:tbl>
    <w:p w:rsidR="00BF76B6" w:rsidRDefault="00BF76B6" w:rsidP="00D808B9"/>
    <w:p w:rsidR="00BF76B6" w:rsidRDefault="000866CB" w:rsidP="00D808B9">
      <w:pPr>
        <w:pStyle w:val="Heading2"/>
      </w:pPr>
      <w:bookmarkStart w:id="32" w:name="_Toc409523881"/>
      <w:r>
        <w:t>Risk Management</w:t>
      </w:r>
      <w:bookmarkEnd w:id="32"/>
    </w:p>
    <w:p w:rsidR="000866CB" w:rsidRPr="00B831D5" w:rsidRDefault="00B831D5" w:rsidP="00D808B9">
      <w:r w:rsidRPr="00B147FA">
        <w:rPr>
          <w:color w:val="0000FF"/>
        </w:rPr>
        <w:t>&lt; Describe the approach for risk management.  How often are risks reviewed?  Who is responsible for managing risks and ensuring risk mitigation or contingency plan are established?  How are risks documented and managed to closure.   When are risks escalated to the PMO or other stakeholders? &gt;</w:t>
      </w:r>
    </w:p>
    <w:p w:rsidR="00B831D5" w:rsidRDefault="00B831D5" w:rsidP="00D808B9"/>
    <w:p w:rsidR="000866CB" w:rsidRDefault="000866CB" w:rsidP="00D808B9">
      <w:pPr>
        <w:pStyle w:val="Heading2"/>
      </w:pPr>
      <w:bookmarkStart w:id="33" w:name="_Toc409523882"/>
      <w:r>
        <w:t>Issue and Action Item Management and Escalation</w:t>
      </w:r>
      <w:bookmarkEnd w:id="33"/>
    </w:p>
    <w:p w:rsidR="00B831D5" w:rsidRPr="00B831D5" w:rsidRDefault="00B831D5" w:rsidP="00D808B9">
      <w:r w:rsidRPr="00B147FA">
        <w:rPr>
          <w:color w:val="0000FF"/>
        </w:rPr>
        <w:t>&lt; Describe the approach for issue and action-item management.  How often are they reviewed?  Who is responsible for documenting issues and action items?  How are they</w:t>
      </w:r>
      <w:r w:rsidR="004E0B04" w:rsidRPr="00B147FA">
        <w:rPr>
          <w:color w:val="0000FF"/>
        </w:rPr>
        <w:t xml:space="preserve"> managed to </w:t>
      </w:r>
      <w:r w:rsidR="00114976">
        <w:rPr>
          <w:color w:val="0000FF"/>
        </w:rPr>
        <w:t>closure?</w:t>
      </w:r>
      <w:r w:rsidRPr="00B147FA">
        <w:rPr>
          <w:color w:val="0000FF"/>
        </w:rPr>
        <w:t xml:space="preserve">   When are issues escalated to the PMO or other stakeholders? &gt;</w:t>
      </w:r>
    </w:p>
    <w:p w:rsidR="000866CB" w:rsidRDefault="000866CB" w:rsidP="00D808B9"/>
    <w:p w:rsidR="000866CB" w:rsidRDefault="000866CB" w:rsidP="00D808B9">
      <w:pPr>
        <w:pStyle w:val="Heading2"/>
      </w:pPr>
      <w:bookmarkStart w:id="34" w:name="_Toc409523883"/>
      <w:r>
        <w:lastRenderedPageBreak/>
        <w:t>Project Measurement and Status Reporting</w:t>
      </w:r>
      <w:bookmarkEnd w:id="34"/>
    </w:p>
    <w:p w:rsidR="000866CB" w:rsidRPr="00A179E4" w:rsidRDefault="00A179E4" w:rsidP="00D808B9">
      <w:r w:rsidRPr="00B147FA">
        <w:rPr>
          <w:color w:val="0000FF"/>
        </w:rPr>
        <w:t>&lt; Describe the project measures and Key Performance Indicators (KPIs) that will be tracked and reported.  Identify who is responsible for collecting and reporting project metrics and status reports and to whom they are reported. &gt;</w:t>
      </w:r>
    </w:p>
    <w:p w:rsidR="00A179E4" w:rsidRDefault="00A179E4" w:rsidP="00D808B9">
      <w:r>
        <w:t xml:space="preserve">The project will use the standard Project Scorecard Template:  OM-Template – </w:t>
      </w:r>
      <w:r w:rsidRPr="00A179E4">
        <w:rPr>
          <w:i/>
        </w:rPr>
        <w:t>Project Scorecard</w:t>
      </w:r>
      <w:r>
        <w:t xml:space="preserve"> – to report project status monthly.  The project will maintain a Microsoft Project </w:t>
      </w:r>
      <w:r w:rsidR="00F63249">
        <w:t>S</w:t>
      </w:r>
      <w:r>
        <w:t>chedule</w:t>
      </w:r>
      <w:r w:rsidR="00F63249">
        <w:t xml:space="preserve"> / Work Plan</w:t>
      </w:r>
      <w:r>
        <w:t xml:space="preserve"> to track completion of activities, planned vs. actual dates for each activity, and personnel assignments to each activity.  The Scorecard will be presented monthly in the PMO meetings and the schedule is available for review with the PMO or Executive Director when requested.</w:t>
      </w:r>
    </w:p>
    <w:p w:rsidR="00A179E4" w:rsidRDefault="0090298E" w:rsidP="0090298E">
      <w:pPr>
        <w:pStyle w:val="Heading2"/>
      </w:pPr>
      <w:bookmarkStart w:id="35" w:name="_Toc409523884"/>
      <w:r>
        <w:t>Personnel Resource Management Plan</w:t>
      </w:r>
      <w:bookmarkEnd w:id="35"/>
    </w:p>
    <w:p w:rsidR="0090298E" w:rsidRPr="0090298E" w:rsidRDefault="0090298E" w:rsidP="0090298E">
      <w:pPr>
        <w:rPr>
          <w:color w:val="0000FF"/>
        </w:rPr>
      </w:pPr>
      <w:r w:rsidRPr="0090298E">
        <w:rPr>
          <w:color w:val="0000FF"/>
        </w:rPr>
        <w:t>&lt; Describe the personnel that will be required for this project providing Role and Count by project phase or timeline.  For each Role, describe or point to documentation of skills and knowledge required to perform that role on this project.</w:t>
      </w:r>
    </w:p>
    <w:p w:rsidR="0090298E" w:rsidRPr="0090298E" w:rsidRDefault="0090298E" w:rsidP="0090298E">
      <w:pPr>
        <w:rPr>
          <w:color w:val="0000FF"/>
        </w:rPr>
      </w:pPr>
      <w:r w:rsidRPr="0090298E">
        <w:rPr>
          <w:color w:val="0000FF"/>
        </w:rPr>
        <w:t xml:space="preserve">Describe when personnel will be added and released </w:t>
      </w:r>
      <w:r w:rsidR="00315E12">
        <w:rPr>
          <w:color w:val="0000FF"/>
        </w:rPr>
        <w:t>on</w:t>
      </w:r>
      <w:r w:rsidRPr="0090298E">
        <w:rPr>
          <w:color w:val="0000FF"/>
        </w:rPr>
        <w:t xml:space="preserve"> the project team.  </w:t>
      </w:r>
    </w:p>
    <w:p w:rsidR="0090298E" w:rsidRPr="0090298E" w:rsidRDefault="0090298E" w:rsidP="0090298E">
      <w:pPr>
        <w:rPr>
          <w:color w:val="0000FF"/>
        </w:rPr>
      </w:pPr>
      <w:r w:rsidRPr="0090298E">
        <w:rPr>
          <w:color w:val="0000FF"/>
        </w:rPr>
        <w:t>Describe key personnel resources that are outside the project team (e.g., Testers</w:t>
      </w:r>
      <w:r w:rsidR="00315E12">
        <w:rPr>
          <w:color w:val="0000FF"/>
        </w:rPr>
        <w:t>, Subject Matter Experts</w:t>
      </w:r>
      <w:r w:rsidRPr="0090298E">
        <w:rPr>
          <w:color w:val="0000FF"/>
        </w:rPr>
        <w:t>)</w:t>
      </w:r>
      <w:r w:rsidR="00315E12">
        <w:rPr>
          <w:color w:val="0000FF"/>
        </w:rPr>
        <w:t>.  Describe the r</w:t>
      </w:r>
      <w:r w:rsidRPr="0090298E">
        <w:rPr>
          <w:color w:val="0000FF"/>
        </w:rPr>
        <w:t xml:space="preserve">ole and </w:t>
      </w:r>
      <w:r w:rsidR="00315E12">
        <w:rPr>
          <w:color w:val="0000FF"/>
        </w:rPr>
        <w:t>provide estimated numbers</w:t>
      </w:r>
      <w:r w:rsidRPr="0090298E">
        <w:rPr>
          <w:color w:val="0000FF"/>
        </w:rPr>
        <w:t xml:space="preserve"> by project phase or timeline.</w:t>
      </w:r>
    </w:p>
    <w:p w:rsidR="0090298E" w:rsidRPr="0090298E" w:rsidRDefault="0090298E" w:rsidP="0090298E">
      <w:pPr>
        <w:rPr>
          <w:color w:val="0000FF"/>
        </w:rPr>
      </w:pPr>
      <w:r w:rsidRPr="0090298E">
        <w:rPr>
          <w:color w:val="0000FF"/>
        </w:rPr>
        <w:t xml:space="preserve">Describe methods by which personnel will </w:t>
      </w:r>
      <w:r w:rsidR="00315E12">
        <w:rPr>
          <w:color w:val="0000FF"/>
        </w:rPr>
        <w:t>be added to the project (e.g., direct h</w:t>
      </w:r>
      <w:r w:rsidRPr="0090298E">
        <w:rPr>
          <w:color w:val="0000FF"/>
        </w:rPr>
        <w:t xml:space="preserve">ire, </w:t>
      </w:r>
      <w:r w:rsidR="00315E12">
        <w:rPr>
          <w:color w:val="0000FF"/>
        </w:rPr>
        <w:t>v</w:t>
      </w:r>
      <w:r w:rsidR="00C27E43">
        <w:rPr>
          <w:color w:val="0000FF"/>
        </w:rPr>
        <w:t>endor</w:t>
      </w:r>
      <w:r w:rsidR="00315E12">
        <w:rPr>
          <w:color w:val="0000FF"/>
        </w:rPr>
        <w:t xml:space="preserve"> contract</w:t>
      </w:r>
      <w:r w:rsidRPr="0090298E">
        <w:rPr>
          <w:color w:val="0000FF"/>
        </w:rPr>
        <w:t>, borrowed from another group) &gt;</w:t>
      </w:r>
    </w:p>
    <w:p w:rsidR="0090298E" w:rsidRDefault="0090298E" w:rsidP="0090298E"/>
    <w:p w:rsidR="0090298E" w:rsidRDefault="0090298E" w:rsidP="0090298E">
      <w:pPr>
        <w:pStyle w:val="Heading2"/>
      </w:pPr>
      <w:bookmarkStart w:id="36" w:name="_Toc409523885"/>
      <w:r>
        <w:t>Skills and Knowledge Transfer</w:t>
      </w:r>
      <w:bookmarkEnd w:id="36"/>
    </w:p>
    <w:p w:rsidR="0090298E" w:rsidRDefault="0090298E" w:rsidP="0090298E">
      <w:pPr>
        <w:pStyle w:val="Heading3"/>
      </w:pPr>
      <w:bookmarkStart w:id="37" w:name="_Toc409523886"/>
      <w:r>
        <w:t>Project Team and Stakeholder Training</w:t>
      </w:r>
      <w:bookmarkEnd w:id="37"/>
    </w:p>
    <w:p w:rsidR="0090298E" w:rsidRPr="004E403C" w:rsidRDefault="0090298E" w:rsidP="0090298E">
      <w:pPr>
        <w:rPr>
          <w:color w:val="0000FF"/>
        </w:rPr>
      </w:pPr>
      <w:r w:rsidRPr="004E403C">
        <w:rPr>
          <w:color w:val="0000FF"/>
        </w:rPr>
        <w:t>&lt; Describe the methods and events for ensuring that project team members, key stakeholders, and other parties associated with this project have sufficient knowledge and skills to perform their work and receive project-specific skills and knowledge as it is developed during the life of the project. &gt;</w:t>
      </w:r>
    </w:p>
    <w:p w:rsidR="0090298E" w:rsidRDefault="0090298E" w:rsidP="0090298E"/>
    <w:p w:rsidR="0090298E" w:rsidRDefault="004E403C" w:rsidP="0090298E">
      <w:pPr>
        <w:pStyle w:val="Heading3"/>
      </w:pPr>
      <w:bookmarkStart w:id="38" w:name="_Toc409523887"/>
      <w:r>
        <w:t>User Documentation, Support Documentation, Training</w:t>
      </w:r>
      <w:bookmarkEnd w:id="38"/>
    </w:p>
    <w:p w:rsidR="004E403C" w:rsidRPr="004E403C" w:rsidRDefault="004E403C" w:rsidP="004E403C">
      <w:pPr>
        <w:rPr>
          <w:color w:val="0000FF"/>
        </w:rPr>
      </w:pPr>
      <w:r w:rsidRPr="004E403C">
        <w:rPr>
          <w:color w:val="0000FF"/>
        </w:rPr>
        <w:t xml:space="preserve">&lt; Describe the methods and deliverables to convey required knowledge and data from the project team to Montclair </w:t>
      </w:r>
      <w:r w:rsidR="00315E12">
        <w:rPr>
          <w:color w:val="0000FF"/>
        </w:rPr>
        <w:t xml:space="preserve">State </w:t>
      </w:r>
      <w:r w:rsidRPr="004E403C">
        <w:rPr>
          <w:color w:val="0000FF"/>
        </w:rPr>
        <w:t>University personnel and support teams.  Specifically describe any User / Customer training to be provided and any Help Desk or support documentation to be provided as part of this project. &gt;</w:t>
      </w:r>
    </w:p>
    <w:p w:rsidR="004E403C" w:rsidRPr="004E403C" w:rsidRDefault="004E403C" w:rsidP="004E403C"/>
    <w:p w:rsidR="000866CB" w:rsidRDefault="000866CB" w:rsidP="00D808B9">
      <w:pPr>
        <w:pStyle w:val="Heading1"/>
      </w:pPr>
      <w:bookmarkStart w:id="39" w:name="_Toc409523888"/>
      <w:r>
        <w:lastRenderedPageBreak/>
        <w:t>TECHNICAL APPROACH</w:t>
      </w:r>
      <w:bookmarkEnd w:id="39"/>
    </w:p>
    <w:p w:rsidR="000866CB" w:rsidRDefault="000866CB" w:rsidP="00D808B9">
      <w:pPr>
        <w:pStyle w:val="Heading2"/>
      </w:pPr>
      <w:bookmarkStart w:id="40" w:name="_Toc409523889"/>
      <w:r>
        <w:t>Life Cycle Phases</w:t>
      </w:r>
      <w:r w:rsidR="00C0721A">
        <w:t>, Activities</w:t>
      </w:r>
      <w:r w:rsidR="00A179E4">
        <w:t xml:space="preserve"> and Milestone Dates</w:t>
      </w:r>
      <w:bookmarkEnd w:id="40"/>
    </w:p>
    <w:p w:rsidR="000866CB" w:rsidRPr="00D00B1E" w:rsidRDefault="00A179E4" w:rsidP="00D808B9">
      <w:r w:rsidRPr="00B147FA">
        <w:rPr>
          <w:color w:val="0000FF"/>
        </w:rPr>
        <w:t xml:space="preserve">&lt; Using the Work Breakdown Structure as a basis, identify key milestone dates for phases of the project.  Describe here the phases with the major deliverables for each phase that will mark its completion. </w:t>
      </w:r>
      <w:r w:rsidR="00D00B1E" w:rsidRPr="00B147FA">
        <w:rPr>
          <w:color w:val="0000FF"/>
        </w:rPr>
        <w:t>&gt;</w:t>
      </w:r>
    </w:p>
    <w:tbl>
      <w:tblPr>
        <w:tblStyle w:val="TableGrid"/>
        <w:tblW w:w="0" w:type="auto"/>
        <w:tblLook w:val="04A0" w:firstRow="1" w:lastRow="0" w:firstColumn="1" w:lastColumn="0" w:noHBand="0" w:noVBand="1"/>
      </w:tblPr>
      <w:tblGrid>
        <w:gridCol w:w="2139"/>
        <w:gridCol w:w="2898"/>
        <w:gridCol w:w="4313"/>
      </w:tblGrid>
      <w:tr w:rsidR="00A179E4" w:rsidRPr="00B147FA" w:rsidTr="004E403C">
        <w:trPr>
          <w:cantSplit/>
          <w:tblHeader/>
        </w:trPr>
        <w:tc>
          <w:tcPr>
            <w:tcW w:w="2178" w:type="dxa"/>
            <w:shd w:val="clear" w:color="auto" w:fill="C2D69B" w:themeFill="accent3" w:themeFillTint="99"/>
          </w:tcPr>
          <w:p w:rsidR="00A179E4" w:rsidRPr="00B147FA" w:rsidRDefault="00A179E4" w:rsidP="00B147FA">
            <w:pPr>
              <w:spacing w:after="0"/>
              <w:jc w:val="center"/>
              <w:rPr>
                <w:b/>
              </w:rPr>
            </w:pPr>
            <w:r w:rsidRPr="00B147FA">
              <w:rPr>
                <w:b/>
              </w:rPr>
              <w:t>Phase</w:t>
            </w:r>
            <w:r w:rsidR="00A45021">
              <w:rPr>
                <w:b/>
              </w:rPr>
              <w:t xml:space="preserve"> - Activity</w:t>
            </w:r>
          </w:p>
        </w:tc>
        <w:tc>
          <w:tcPr>
            <w:tcW w:w="2970" w:type="dxa"/>
            <w:shd w:val="clear" w:color="auto" w:fill="C2D69B" w:themeFill="accent3" w:themeFillTint="99"/>
          </w:tcPr>
          <w:p w:rsidR="00A179E4" w:rsidRPr="00B147FA" w:rsidRDefault="00A179E4" w:rsidP="00B147FA">
            <w:pPr>
              <w:spacing w:after="0"/>
              <w:jc w:val="center"/>
              <w:rPr>
                <w:b/>
              </w:rPr>
            </w:pPr>
            <w:r w:rsidRPr="00B147FA">
              <w:rPr>
                <w:b/>
              </w:rPr>
              <w:t>Start – End Dates</w:t>
            </w:r>
          </w:p>
        </w:tc>
        <w:tc>
          <w:tcPr>
            <w:tcW w:w="4410" w:type="dxa"/>
            <w:shd w:val="clear" w:color="auto" w:fill="C2D69B" w:themeFill="accent3" w:themeFillTint="99"/>
          </w:tcPr>
          <w:p w:rsidR="00A179E4" w:rsidRPr="00B147FA" w:rsidRDefault="00A179E4" w:rsidP="00B147FA">
            <w:pPr>
              <w:spacing w:after="0"/>
              <w:jc w:val="center"/>
              <w:rPr>
                <w:b/>
              </w:rPr>
            </w:pPr>
            <w:r w:rsidRPr="00B147FA">
              <w:rPr>
                <w:b/>
              </w:rPr>
              <w:t>Major activities and deliverables</w:t>
            </w:r>
          </w:p>
        </w:tc>
      </w:tr>
      <w:tr w:rsidR="00A179E4" w:rsidRPr="00B147FA" w:rsidTr="004E403C">
        <w:trPr>
          <w:cantSplit/>
        </w:trPr>
        <w:tc>
          <w:tcPr>
            <w:tcW w:w="2178" w:type="dxa"/>
          </w:tcPr>
          <w:p w:rsidR="00A179E4" w:rsidRPr="00B147FA" w:rsidRDefault="00A179E4" w:rsidP="00B147FA">
            <w:pPr>
              <w:spacing w:after="0"/>
              <w:rPr>
                <w:sz w:val="20"/>
                <w:szCs w:val="20"/>
              </w:rPr>
            </w:pPr>
            <w:r w:rsidRPr="00B147FA">
              <w:rPr>
                <w:sz w:val="20"/>
                <w:szCs w:val="20"/>
              </w:rPr>
              <w:t>Initiation</w:t>
            </w:r>
          </w:p>
        </w:tc>
        <w:tc>
          <w:tcPr>
            <w:tcW w:w="2970" w:type="dxa"/>
          </w:tcPr>
          <w:p w:rsidR="00A179E4" w:rsidRPr="004E403C" w:rsidRDefault="00A179E4" w:rsidP="00B147FA">
            <w:pPr>
              <w:spacing w:after="0"/>
              <w:rPr>
                <w:color w:val="0000FF"/>
                <w:sz w:val="20"/>
                <w:szCs w:val="20"/>
              </w:rPr>
            </w:pPr>
            <w:r w:rsidRPr="004E403C">
              <w:rPr>
                <w:color w:val="0000FF"/>
                <w:sz w:val="20"/>
                <w:szCs w:val="20"/>
              </w:rPr>
              <w:t>01-Nov-2013 – 31-Dec-2013</w:t>
            </w:r>
          </w:p>
        </w:tc>
        <w:tc>
          <w:tcPr>
            <w:tcW w:w="4410" w:type="dxa"/>
          </w:tcPr>
          <w:p w:rsidR="00A179E4" w:rsidRPr="00B147FA" w:rsidRDefault="00C0721A" w:rsidP="00B147FA">
            <w:pPr>
              <w:spacing w:after="0"/>
              <w:rPr>
                <w:sz w:val="20"/>
                <w:szCs w:val="20"/>
              </w:rPr>
            </w:pPr>
            <w:r>
              <w:rPr>
                <w:sz w:val="20"/>
                <w:szCs w:val="20"/>
              </w:rPr>
              <w:t>Business Case - Charter</w:t>
            </w:r>
            <w:r w:rsidR="00D00B1E" w:rsidRPr="00B147FA">
              <w:rPr>
                <w:sz w:val="20"/>
                <w:szCs w:val="20"/>
              </w:rPr>
              <w:t xml:space="preserve"> </w:t>
            </w:r>
            <w:r w:rsidR="00925278">
              <w:rPr>
                <w:sz w:val="20"/>
                <w:szCs w:val="20"/>
              </w:rPr>
              <w:t>approved</w:t>
            </w:r>
          </w:p>
          <w:p w:rsidR="004E403C" w:rsidRPr="00B147FA" w:rsidRDefault="00925278" w:rsidP="00B147FA">
            <w:pPr>
              <w:spacing w:after="0"/>
              <w:rPr>
                <w:sz w:val="20"/>
                <w:szCs w:val="20"/>
              </w:rPr>
            </w:pPr>
            <w:r>
              <w:rPr>
                <w:sz w:val="20"/>
                <w:szCs w:val="20"/>
              </w:rPr>
              <w:t>Initial b</w:t>
            </w:r>
            <w:r w:rsidR="00D00B1E" w:rsidRPr="00B147FA">
              <w:rPr>
                <w:sz w:val="20"/>
                <w:szCs w:val="20"/>
              </w:rPr>
              <w:t xml:space="preserve">udget </w:t>
            </w:r>
            <w:r>
              <w:rPr>
                <w:sz w:val="20"/>
                <w:szCs w:val="20"/>
              </w:rPr>
              <w:t>for p</w:t>
            </w:r>
            <w:r w:rsidR="00C27E43">
              <w:rPr>
                <w:sz w:val="20"/>
                <w:szCs w:val="20"/>
              </w:rPr>
              <w:t xml:space="preserve">lanning </w:t>
            </w:r>
            <w:r>
              <w:rPr>
                <w:sz w:val="20"/>
                <w:szCs w:val="20"/>
              </w:rPr>
              <w:t>approved</w:t>
            </w:r>
          </w:p>
        </w:tc>
      </w:tr>
      <w:tr w:rsidR="00C0721A" w:rsidRPr="00B147FA" w:rsidTr="00C0721A">
        <w:trPr>
          <w:cantSplit/>
        </w:trPr>
        <w:tc>
          <w:tcPr>
            <w:tcW w:w="2178" w:type="dxa"/>
          </w:tcPr>
          <w:p w:rsidR="00C0721A" w:rsidRPr="00114976" w:rsidRDefault="00A45021" w:rsidP="00C0721A">
            <w:pPr>
              <w:spacing w:after="0"/>
              <w:rPr>
                <w:sz w:val="20"/>
                <w:szCs w:val="20"/>
              </w:rPr>
            </w:pPr>
            <w:r>
              <w:rPr>
                <w:sz w:val="20"/>
                <w:szCs w:val="20"/>
              </w:rPr>
              <w:t xml:space="preserve">Planning - </w:t>
            </w:r>
            <w:r w:rsidR="00C0721A" w:rsidRPr="00114976">
              <w:rPr>
                <w:sz w:val="20"/>
                <w:szCs w:val="20"/>
              </w:rPr>
              <w:t>Vendor Selection</w:t>
            </w:r>
          </w:p>
          <w:p w:rsidR="00C0721A" w:rsidRPr="00114976" w:rsidRDefault="00C0721A" w:rsidP="00C0721A">
            <w:pPr>
              <w:spacing w:after="0"/>
              <w:rPr>
                <w:sz w:val="20"/>
                <w:szCs w:val="20"/>
              </w:rPr>
            </w:pPr>
            <w:r w:rsidRPr="00114976">
              <w:rPr>
                <w:sz w:val="20"/>
                <w:szCs w:val="20"/>
              </w:rPr>
              <w:t>(Only if required)</w:t>
            </w:r>
          </w:p>
        </w:tc>
        <w:tc>
          <w:tcPr>
            <w:tcW w:w="2970" w:type="dxa"/>
          </w:tcPr>
          <w:p w:rsidR="00C0721A" w:rsidRPr="00114976" w:rsidRDefault="00315E12" w:rsidP="00C0721A">
            <w:pPr>
              <w:spacing w:after="0"/>
              <w:rPr>
                <w:sz w:val="20"/>
                <w:szCs w:val="20"/>
              </w:rPr>
            </w:pPr>
            <w:r w:rsidRPr="004E403C">
              <w:rPr>
                <w:color w:val="0000FF"/>
                <w:sz w:val="20"/>
                <w:szCs w:val="20"/>
              </w:rPr>
              <w:t>Jan-2014 – Feb-2014</w:t>
            </w:r>
          </w:p>
        </w:tc>
        <w:tc>
          <w:tcPr>
            <w:tcW w:w="4410" w:type="dxa"/>
          </w:tcPr>
          <w:p w:rsidR="00C0721A" w:rsidRPr="00114976" w:rsidRDefault="00C0721A" w:rsidP="00C0721A">
            <w:pPr>
              <w:spacing w:after="0"/>
              <w:rPr>
                <w:sz w:val="20"/>
                <w:szCs w:val="20"/>
              </w:rPr>
            </w:pPr>
            <w:r w:rsidRPr="00114976">
              <w:rPr>
                <w:sz w:val="20"/>
                <w:szCs w:val="20"/>
              </w:rPr>
              <w:t>Contractor(s) selected using criteria and due diligence</w:t>
            </w:r>
          </w:p>
          <w:p w:rsidR="00C0721A" w:rsidRPr="00114976" w:rsidRDefault="00C0721A" w:rsidP="00C0721A">
            <w:pPr>
              <w:spacing w:after="0"/>
              <w:rPr>
                <w:sz w:val="20"/>
                <w:szCs w:val="20"/>
              </w:rPr>
            </w:pPr>
            <w:r w:rsidRPr="00114976">
              <w:rPr>
                <w:sz w:val="20"/>
                <w:szCs w:val="20"/>
              </w:rPr>
              <w:t>Vendor SOWs approved</w:t>
            </w:r>
          </w:p>
          <w:p w:rsidR="00C0721A" w:rsidRPr="00B147FA" w:rsidRDefault="00C0721A" w:rsidP="00C0721A">
            <w:pPr>
              <w:spacing w:after="0"/>
              <w:rPr>
                <w:sz w:val="20"/>
                <w:szCs w:val="20"/>
              </w:rPr>
            </w:pPr>
            <w:r w:rsidRPr="00114976">
              <w:rPr>
                <w:sz w:val="20"/>
                <w:szCs w:val="20"/>
              </w:rPr>
              <w:t>Contracts established</w:t>
            </w:r>
          </w:p>
        </w:tc>
      </w:tr>
      <w:tr w:rsidR="00A179E4" w:rsidRPr="00B147FA" w:rsidTr="004E403C">
        <w:trPr>
          <w:cantSplit/>
        </w:trPr>
        <w:tc>
          <w:tcPr>
            <w:tcW w:w="2178" w:type="dxa"/>
          </w:tcPr>
          <w:p w:rsidR="00A179E4" w:rsidRPr="00B147FA" w:rsidRDefault="00A45021" w:rsidP="00B147FA">
            <w:pPr>
              <w:spacing w:after="0"/>
              <w:rPr>
                <w:sz w:val="20"/>
                <w:szCs w:val="20"/>
              </w:rPr>
            </w:pPr>
            <w:r>
              <w:rPr>
                <w:sz w:val="20"/>
                <w:szCs w:val="20"/>
              </w:rPr>
              <w:t>Planning – Project Planning</w:t>
            </w:r>
          </w:p>
        </w:tc>
        <w:tc>
          <w:tcPr>
            <w:tcW w:w="2970" w:type="dxa"/>
          </w:tcPr>
          <w:p w:rsidR="00A179E4" w:rsidRPr="004E403C" w:rsidRDefault="00A179E4" w:rsidP="00B147FA">
            <w:pPr>
              <w:spacing w:after="0"/>
              <w:rPr>
                <w:color w:val="0000FF"/>
                <w:sz w:val="20"/>
                <w:szCs w:val="20"/>
              </w:rPr>
            </w:pPr>
          </w:p>
        </w:tc>
        <w:tc>
          <w:tcPr>
            <w:tcW w:w="4410" w:type="dxa"/>
          </w:tcPr>
          <w:p w:rsidR="00D00B1E" w:rsidRDefault="00C27E43" w:rsidP="00B147FA">
            <w:pPr>
              <w:spacing w:after="0"/>
              <w:rPr>
                <w:sz w:val="20"/>
                <w:szCs w:val="20"/>
              </w:rPr>
            </w:pPr>
            <w:r>
              <w:rPr>
                <w:sz w:val="20"/>
                <w:szCs w:val="20"/>
              </w:rPr>
              <w:t>Project Management Plan</w:t>
            </w:r>
            <w:r w:rsidR="004E403C">
              <w:rPr>
                <w:sz w:val="20"/>
                <w:szCs w:val="20"/>
              </w:rPr>
              <w:t xml:space="preserve"> </w:t>
            </w:r>
            <w:r w:rsidR="00805B50">
              <w:rPr>
                <w:sz w:val="20"/>
                <w:szCs w:val="20"/>
              </w:rPr>
              <w:t>initiated</w:t>
            </w:r>
          </w:p>
          <w:p w:rsidR="00925278" w:rsidRDefault="00925278" w:rsidP="00B147FA">
            <w:pPr>
              <w:spacing w:after="0"/>
              <w:rPr>
                <w:sz w:val="20"/>
                <w:szCs w:val="20"/>
              </w:rPr>
            </w:pPr>
            <w:r>
              <w:rPr>
                <w:sz w:val="20"/>
                <w:szCs w:val="20"/>
              </w:rPr>
              <w:t>Procurement Plan and vendor Statements of Work (SOWs) approved</w:t>
            </w:r>
          </w:p>
          <w:p w:rsidR="004E403C" w:rsidRDefault="004E403C" w:rsidP="00B147FA">
            <w:pPr>
              <w:spacing w:after="0"/>
              <w:rPr>
                <w:sz w:val="20"/>
                <w:szCs w:val="20"/>
              </w:rPr>
            </w:pPr>
            <w:r>
              <w:rPr>
                <w:sz w:val="20"/>
                <w:szCs w:val="20"/>
              </w:rPr>
              <w:t xml:space="preserve">Technical Architecture Document </w:t>
            </w:r>
            <w:r w:rsidR="00805B50">
              <w:rPr>
                <w:sz w:val="20"/>
                <w:szCs w:val="20"/>
              </w:rPr>
              <w:t>initiated</w:t>
            </w:r>
          </w:p>
          <w:p w:rsidR="004E403C" w:rsidRDefault="004E403C" w:rsidP="00B147FA">
            <w:pPr>
              <w:spacing w:after="0"/>
              <w:rPr>
                <w:sz w:val="20"/>
                <w:szCs w:val="20"/>
              </w:rPr>
            </w:pPr>
            <w:r>
              <w:rPr>
                <w:sz w:val="20"/>
                <w:szCs w:val="20"/>
              </w:rPr>
              <w:t xml:space="preserve">WBS &amp; Schedule / Work Plan </w:t>
            </w:r>
            <w:r w:rsidR="00805B50">
              <w:rPr>
                <w:sz w:val="20"/>
                <w:szCs w:val="20"/>
              </w:rPr>
              <w:t>initiated</w:t>
            </w:r>
          </w:p>
          <w:p w:rsidR="004E403C" w:rsidRDefault="004E403C" w:rsidP="00B147FA">
            <w:pPr>
              <w:spacing w:after="0"/>
              <w:rPr>
                <w:sz w:val="20"/>
                <w:szCs w:val="20"/>
              </w:rPr>
            </w:pPr>
            <w:r>
              <w:rPr>
                <w:sz w:val="20"/>
                <w:szCs w:val="20"/>
              </w:rPr>
              <w:t xml:space="preserve">Resource Plan </w:t>
            </w:r>
            <w:r w:rsidR="00925278">
              <w:rPr>
                <w:sz w:val="20"/>
                <w:szCs w:val="20"/>
              </w:rPr>
              <w:t>approved</w:t>
            </w:r>
          </w:p>
          <w:p w:rsidR="004E403C" w:rsidRDefault="0058332D" w:rsidP="00B147FA">
            <w:pPr>
              <w:spacing w:after="0"/>
              <w:rPr>
                <w:sz w:val="20"/>
                <w:szCs w:val="20"/>
              </w:rPr>
            </w:pPr>
            <w:r>
              <w:rPr>
                <w:sz w:val="20"/>
                <w:szCs w:val="20"/>
              </w:rPr>
              <w:t xml:space="preserve">Preliminary </w:t>
            </w:r>
            <w:r w:rsidR="004E403C">
              <w:rPr>
                <w:sz w:val="20"/>
                <w:szCs w:val="20"/>
              </w:rPr>
              <w:t xml:space="preserve">Budget </w:t>
            </w:r>
            <w:r w:rsidR="00925278">
              <w:rPr>
                <w:sz w:val="20"/>
                <w:szCs w:val="20"/>
              </w:rPr>
              <w:t>approved</w:t>
            </w:r>
          </w:p>
          <w:p w:rsidR="004E403C" w:rsidRPr="00B147FA" w:rsidRDefault="004E403C" w:rsidP="00805B50">
            <w:pPr>
              <w:spacing w:after="0"/>
              <w:rPr>
                <w:sz w:val="20"/>
                <w:szCs w:val="20"/>
              </w:rPr>
            </w:pPr>
            <w:r>
              <w:rPr>
                <w:sz w:val="20"/>
                <w:szCs w:val="20"/>
              </w:rPr>
              <w:t xml:space="preserve">Risk Log </w:t>
            </w:r>
            <w:r w:rsidR="00805B50">
              <w:rPr>
                <w:sz w:val="20"/>
                <w:szCs w:val="20"/>
              </w:rPr>
              <w:t>initiated</w:t>
            </w:r>
          </w:p>
        </w:tc>
      </w:tr>
      <w:tr w:rsidR="004E403C" w:rsidRPr="00B147FA" w:rsidTr="004E403C">
        <w:trPr>
          <w:cantSplit/>
        </w:trPr>
        <w:tc>
          <w:tcPr>
            <w:tcW w:w="2178" w:type="dxa"/>
          </w:tcPr>
          <w:p w:rsidR="004E403C" w:rsidRPr="00B147FA" w:rsidRDefault="00A45021" w:rsidP="00B147FA">
            <w:pPr>
              <w:spacing w:after="0"/>
              <w:rPr>
                <w:sz w:val="20"/>
                <w:szCs w:val="20"/>
              </w:rPr>
            </w:pPr>
            <w:r>
              <w:rPr>
                <w:sz w:val="20"/>
                <w:szCs w:val="20"/>
              </w:rPr>
              <w:t>Planning - Analysis</w:t>
            </w:r>
          </w:p>
        </w:tc>
        <w:tc>
          <w:tcPr>
            <w:tcW w:w="2970" w:type="dxa"/>
          </w:tcPr>
          <w:p w:rsidR="004E403C" w:rsidRPr="00B147FA" w:rsidRDefault="004E403C" w:rsidP="00B147FA">
            <w:pPr>
              <w:spacing w:after="0"/>
              <w:rPr>
                <w:sz w:val="20"/>
                <w:szCs w:val="20"/>
              </w:rPr>
            </w:pPr>
          </w:p>
        </w:tc>
        <w:tc>
          <w:tcPr>
            <w:tcW w:w="4410" w:type="dxa"/>
          </w:tcPr>
          <w:p w:rsidR="004E403C" w:rsidRDefault="00114976" w:rsidP="00B147FA">
            <w:pPr>
              <w:spacing w:after="0"/>
              <w:rPr>
                <w:sz w:val="20"/>
                <w:szCs w:val="20"/>
              </w:rPr>
            </w:pPr>
            <w:r>
              <w:rPr>
                <w:sz w:val="20"/>
                <w:szCs w:val="20"/>
              </w:rPr>
              <w:t xml:space="preserve">Detailed Requirements acquired and approved </w:t>
            </w:r>
            <w:r w:rsidR="00805B50">
              <w:rPr>
                <w:sz w:val="20"/>
                <w:szCs w:val="20"/>
              </w:rPr>
              <w:t xml:space="preserve">Detailed </w:t>
            </w:r>
            <w:r w:rsidR="00C27E43">
              <w:rPr>
                <w:sz w:val="20"/>
                <w:szCs w:val="20"/>
              </w:rPr>
              <w:t>Project Management Plan</w:t>
            </w:r>
            <w:r w:rsidR="004E403C">
              <w:rPr>
                <w:sz w:val="20"/>
                <w:szCs w:val="20"/>
              </w:rPr>
              <w:t xml:space="preserve"> </w:t>
            </w:r>
            <w:r w:rsidR="00925278">
              <w:rPr>
                <w:sz w:val="20"/>
                <w:szCs w:val="20"/>
              </w:rPr>
              <w:t>approved</w:t>
            </w:r>
          </w:p>
          <w:p w:rsidR="004E403C" w:rsidRDefault="00114976" w:rsidP="00B147FA">
            <w:pPr>
              <w:spacing w:after="0"/>
              <w:rPr>
                <w:sz w:val="20"/>
                <w:szCs w:val="20"/>
              </w:rPr>
            </w:pPr>
            <w:r>
              <w:rPr>
                <w:sz w:val="20"/>
                <w:szCs w:val="20"/>
              </w:rPr>
              <w:t xml:space="preserve">Detailed </w:t>
            </w:r>
            <w:r w:rsidR="004E403C">
              <w:rPr>
                <w:sz w:val="20"/>
                <w:szCs w:val="20"/>
              </w:rPr>
              <w:t xml:space="preserve">WBS &amp; Schedule / Work Plan </w:t>
            </w:r>
            <w:r w:rsidR="00925278">
              <w:rPr>
                <w:sz w:val="20"/>
                <w:szCs w:val="20"/>
              </w:rPr>
              <w:t>approved</w:t>
            </w:r>
          </w:p>
          <w:p w:rsidR="004E403C" w:rsidRDefault="0058332D" w:rsidP="00B147FA">
            <w:pPr>
              <w:spacing w:after="0"/>
              <w:rPr>
                <w:sz w:val="20"/>
                <w:szCs w:val="20"/>
              </w:rPr>
            </w:pPr>
            <w:r>
              <w:rPr>
                <w:sz w:val="20"/>
                <w:szCs w:val="20"/>
              </w:rPr>
              <w:t xml:space="preserve">Resource Plan </w:t>
            </w:r>
            <w:r w:rsidR="00925278">
              <w:rPr>
                <w:sz w:val="20"/>
                <w:szCs w:val="20"/>
              </w:rPr>
              <w:t>approved</w:t>
            </w:r>
          </w:p>
          <w:p w:rsidR="0058332D" w:rsidRPr="00B147FA" w:rsidRDefault="0058332D" w:rsidP="00114976">
            <w:pPr>
              <w:spacing w:after="0"/>
              <w:rPr>
                <w:sz w:val="20"/>
                <w:szCs w:val="20"/>
              </w:rPr>
            </w:pPr>
            <w:r>
              <w:rPr>
                <w:sz w:val="20"/>
                <w:szCs w:val="20"/>
              </w:rPr>
              <w:t xml:space="preserve">Budget </w:t>
            </w:r>
            <w:r w:rsidR="00114976">
              <w:rPr>
                <w:sz w:val="20"/>
                <w:szCs w:val="20"/>
              </w:rPr>
              <w:t>updated and approved</w:t>
            </w:r>
          </w:p>
        </w:tc>
      </w:tr>
      <w:tr w:rsidR="004E403C" w:rsidRPr="00B147FA" w:rsidTr="004E403C">
        <w:trPr>
          <w:cantSplit/>
        </w:trPr>
        <w:tc>
          <w:tcPr>
            <w:tcW w:w="2178" w:type="dxa"/>
          </w:tcPr>
          <w:p w:rsidR="004E403C" w:rsidRDefault="00A45021" w:rsidP="00B147FA">
            <w:pPr>
              <w:spacing w:after="0"/>
              <w:rPr>
                <w:sz w:val="20"/>
                <w:szCs w:val="20"/>
              </w:rPr>
            </w:pPr>
            <w:r>
              <w:rPr>
                <w:sz w:val="20"/>
                <w:szCs w:val="20"/>
              </w:rPr>
              <w:t>Planning - Design</w:t>
            </w:r>
          </w:p>
        </w:tc>
        <w:tc>
          <w:tcPr>
            <w:tcW w:w="2970" w:type="dxa"/>
          </w:tcPr>
          <w:p w:rsidR="004E403C" w:rsidRPr="00B147FA" w:rsidRDefault="004E403C" w:rsidP="00B147FA">
            <w:pPr>
              <w:spacing w:after="0"/>
              <w:rPr>
                <w:sz w:val="20"/>
                <w:szCs w:val="20"/>
              </w:rPr>
            </w:pPr>
          </w:p>
        </w:tc>
        <w:tc>
          <w:tcPr>
            <w:tcW w:w="4410" w:type="dxa"/>
          </w:tcPr>
          <w:p w:rsidR="004E403C" w:rsidRDefault="0058332D" w:rsidP="00B147FA">
            <w:pPr>
              <w:spacing w:after="0"/>
              <w:rPr>
                <w:sz w:val="20"/>
                <w:szCs w:val="20"/>
              </w:rPr>
            </w:pPr>
            <w:r>
              <w:rPr>
                <w:sz w:val="20"/>
                <w:szCs w:val="20"/>
              </w:rPr>
              <w:t xml:space="preserve">Technical Architecture Document </w:t>
            </w:r>
            <w:r w:rsidR="00114976">
              <w:rPr>
                <w:sz w:val="20"/>
                <w:szCs w:val="20"/>
              </w:rPr>
              <w:t>updated</w:t>
            </w:r>
          </w:p>
          <w:p w:rsidR="0058332D" w:rsidRDefault="0058332D" w:rsidP="00B147FA">
            <w:pPr>
              <w:spacing w:after="0"/>
              <w:rPr>
                <w:sz w:val="20"/>
                <w:szCs w:val="20"/>
              </w:rPr>
            </w:pPr>
            <w:r>
              <w:rPr>
                <w:sz w:val="20"/>
                <w:szCs w:val="20"/>
              </w:rPr>
              <w:t xml:space="preserve">Interface Control Document and Data Dictionary </w:t>
            </w:r>
            <w:r w:rsidR="00114976">
              <w:rPr>
                <w:sz w:val="20"/>
                <w:szCs w:val="20"/>
              </w:rPr>
              <w:t>initiated</w:t>
            </w:r>
          </w:p>
          <w:p w:rsidR="0058332D" w:rsidRDefault="00114976" w:rsidP="00B147FA">
            <w:pPr>
              <w:spacing w:after="0"/>
              <w:rPr>
                <w:sz w:val="20"/>
                <w:szCs w:val="20"/>
              </w:rPr>
            </w:pPr>
            <w:r>
              <w:rPr>
                <w:sz w:val="20"/>
                <w:szCs w:val="20"/>
              </w:rPr>
              <w:t xml:space="preserve">“To-Be” </w:t>
            </w:r>
            <w:r w:rsidR="0058332D">
              <w:rPr>
                <w:sz w:val="20"/>
                <w:szCs w:val="20"/>
              </w:rPr>
              <w:t xml:space="preserve">Process Flows and Work Process Descriptions </w:t>
            </w:r>
            <w:r w:rsidR="00925278">
              <w:rPr>
                <w:sz w:val="20"/>
                <w:szCs w:val="20"/>
              </w:rPr>
              <w:t>approved</w:t>
            </w:r>
          </w:p>
          <w:p w:rsidR="0058332D" w:rsidRDefault="0058332D" w:rsidP="00B147FA">
            <w:pPr>
              <w:spacing w:after="0"/>
              <w:rPr>
                <w:sz w:val="20"/>
                <w:szCs w:val="20"/>
              </w:rPr>
            </w:pPr>
            <w:r>
              <w:rPr>
                <w:sz w:val="20"/>
                <w:szCs w:val="20"/>
              </w:rPr>
              <w:t xml:space="preserve">Test Environment Documents </w:t>
            </w:r>
            <w:r w:rsidR="00925278">
              <w:rPr>
                <w:sz w:val="20"/>
                <w:szCs w:val="20"/>
              </w:rPr>
              <w:t>approved</w:t>
            </w:r>
          </w:p>
          <w:p w:rsidR="0058332D" w:rsidRPr="00B147FA" w:rsidRDefault="0058332D" w:rsidP="00B147FA">
            <w:pPr>
              <w:spacing w:after="0"/>
              <w:rPr>
                <w:sz w:val="20"/>
                <w:szCs w:val="20"/>
              </w:rPr>
            </w:pPr>
            <w:r>
              <w:rPr>
                <w:sz w:val="20"/>
                <w:szCs w:val="20"/>
              </w:rPr>
              <w:t xml:space="preserve">User documentation and Training Plan </w:t>
            </w:r>
            <w:r w:rsidR="00925278">
              <w:rPr>
                <w:sz w:val="20"/>
                <w:szCs w:val="20"/>
              </w:rPr>
              <w:t>approved</w:t>
            </w:r>
          </w:p>
        </w:tc>
      </w:tr>
      <w:tr w:rsidR="004E403C" w:rsidRPr="00B147FA" w:rsidTr="004E403C">
        <w:trPr>
          <w:cantSplit/>
        </w:trPr>
        <w:tc>
          <w:tcPr>
            <w:tcW w:w="2178" w:type="dxa"/>
          </w:tcPr>
          <w:p w:rsidR="004E403C" w:rsidRDefault="00A45021" w:rsidP="00B147FA">
            <w:pPr>
              <w:spacing w:after="0"/>
              <w:rPr>
                <w:sz w:val="20"/>
                <w:szCs w:val="20"/>
              </w:rPr>
            </w:pPr>
            <w:r>
              <w:rPr>
                <w:sz w:val="20"/>
                <w:szCs w:val="20"/>
              </w:rPr>
              <w:t>Execution – Develop, Test, Deploy</w:t>
            </w:r>
            <w:r w:rsidR="00825370">
              <w:rPr>
                <w:sz w:val="20"/>
                <w:szCs w:val="20"/>
              </w:rPr>
              <w:t xml:space="preserve"> - </w:t>
            </w:r>
            <w:r w:rsidR="004E403C">
              <w:rPr>
                <w:sz w:val="20"/>
                <w:szCs w:val="20"/>
              </w:rPr>
              <w:t>Release 1</w:t>
            </w:r>
          </w:p>
        </w:tc>
        <w:tc>
          <w:tcPr>
            <w:tcW w:w="2970" w:type="dxa"/>
          </w:tcPr>
          <w:p w:rsidR="004E403C" w:rsidRPr="00B147FA" w:rsidRDefault="004E403C" w:rsidP="00B147FA">
            <w:pPr>
              <w:spacing w:after="0"/>
              <w:rPr>
                <w:sz w:val="20"/>
                <w:szCs w:val="20"/>
              </w:rPr>
            </w:pPr>
          </w:p>
        </w:tc>
        <w:tc>
          <w:tcPr>
            <w:tcW w:w="4410" w:type="dxa"/>
          </w:tcPr>
          <w:p w:rsidR="004E403C" w:rsidRDefault="0058332D" w:rsidP="00B147FA">
            <w:pPr>
              <w:spacing w:after="0"/>
              <w:rPr>
                <w:sz w:val="20"/>
                <w:szCs w:val="20"/>
              </w:rPr>
            </w:pPr>
            <w:r>
              <w:rPr>
                <w:sz w:val="20"/>
                <w:szCs w:val="20"/>
              </w:rPr>
              <w:t xml:space="preserve">Release Functional Description </w:t>
            </w:r>
            <w:r w:rsidR="00925278">
              <w:rPr>
                <w:sz w:val="20"/>
                <w:szCs w:val="20"/>
              </w:rPr>
              <w:t>approved</w:t>
            </w:r>
          </w:p>
          <w:p w:rsidR="0058332D" w:rsidRDefault="0058332D" w:rsidP="00B147FA">
            <w:pPr>
              <w:spacing w:after="0"/>
              <w:rPr>
                <w:sz w:val="20"/>
                <w:szCs w:val="20"/>
              </w:rPr>
            </w:pPr>
            <w:r>
              <w:rPr>
                <w:sz w:val="20"/>
                <w:szCs w:val="20"/>
              </w:rPr>
              <w:t xml:space="preserve">Change Log Records </w:t>
            </w:r>
            <w:r w:rsidR="00925278">
              <w:rPr>
                <w:sz w:val="20"/>
                <w:szCs w:val="20"/>
              </w:rPr>
              <w:t>approved</w:t>
            </w:r>
          </w:p>
          <w:p w:rsidR="0058332D" w:rsidRDefault="0058332D" w:rsidP="00B147FA">
            <w:pPr>
              <w:spacing w:after="0"/>
              <w:rPr>
                <w:sz w:val="20"/>
                <w:szCs w:val="20"/>
              </w:rPr>
            </w:pPr>
            <w:r>
              <w:rPr>
                <w:sz w:val="20"/>
                <w:szCs w:val="20"/>
              </w:rPr>
              <w:t xml:space="preserve">Version Description Document </w:t>
            </w:r>
            <w:r w:rsidR="00925278">
              <w:rPr>
                <w:sz w:val="20"/>
                <w:szCs w:val="20"/>
              </w:rPr>
              <w:t>approved</w:t>
            </w:r>
          </w:p>
          <w:p w:rsidR="0058332D" w:rsidRDefault="0058332D" w:rsidP="00B147FA">
            <w:pPr>
              <w:spacing w:after="0"/>
              <w:rPr>
                <w:sz w:val="20"/>
                <w:szCs w:val="20"/>
              </w:rPr>
            </w:pPr>
            <w:r>
              <w:rPr>
                <w:sz w:val="20"/>
                <w:szCs w:val="20"/>
              </w:rPr>
              <w:t xml:space="preserve">Test Records and Acceptance Criteria </w:t>
            </w:r>
            <w:r w:rsidR="00925278">
              <w:rPr>
                <w:sz w:val="20"/>
                <w:szCs w:val="20"/>
              </w:rPr>
              <w:t>approved</w:t>
            </w:r>
          </w:p>
          <w:p w:rsidR="0058332D" w:rsidRDefault="0058332D" w:rsidP="00B147FA">
            <w:pPr>
              <w:spacing w:after="0"/>
              <w:rPr>
                <w:sz w:val="20"/>
                <w:szCs w:val="20"/>
              </w:rPr>
            </w:pPr>
            <w:r>
              <w:rPr>
                <w:sz w:val="20"/>
                <w:szCs w:val="20"/>
              </w:rPr>
              <w:t xml:space="preserve">Support and Help Documentation </w:t>
            </w:r>
            <w:r w:rsidR="00925278">
              <w:rPr>
                <w:sz w:val="20"/>
                <w:szCs w:val="20"/>
              </w:rPr>
              <w:t>approved</w:t>
            </w:r>
          </w:p>
          <w:p w:rsidR="0058332D" w:rsidRPr="00B147FA" w:rsidRDefault="0058332D" w:rsidP="00B147FA">
            <w:pPr>
              <w:spacing w:after="0"/>
              <w:rPr>
                <w:sz w:val="20"/>
                <w:szCs w:val="20"/>
              </w:rPr>
            </w:pPr>
            <w:r>
              <w:rPr>
                <w:sz w:val="20"/>
                <w:szCs w:val="20"/>
              </w:rPr>
              <w:t>User Documentation and Training Documents</w:t>
            </w:r>
          </w:p>
        </w:tc>
      </w:tr>
      <w:tr w:rsidR="0058332D" w:rsidRPr="00B147FA" w:rsidTr="004E403C">
        <w:trPr>
          <w:cantSplit/>
        </w:trPr>
        <w:tc>
          <w:tcPr>
            <w:tcW w:w="2178" w:type="dxa"/>
          </w:tcPr>
          <w:p w:rsidR="0058332D" w:rsidRDefault="00A45021" w:rsidP="00B147FA">
            <w:pPr>
              <w:spacing w:after="0"/>
              <w:rPr>
                <w:sz w:val="20"/>
                <w:szCs w:val="20"/>
              </w:rPr>
            </w:pPr>
            <w:r>
              <w:rPr>
                <w:sz w:val="20"/>
                <w:szCs w:val="20"/>
              </w:rPr>
              <w:t>Execution – Develop, Test, Deploy - Release</w:t>
            </w:r>
            <w:r w:rsidR="0058332D">
              <w:rPr>
                <w:sz w:val="20"/>
                <w:szCs w:val="20"/>
              </w:rPr>
              <w:t xml:space="preserve"> 2</w:t>
            </w:r>
          </w:p>
        </w:tc>
        <w:tc>
          <w:tcPr>
            <w:tcW w:w="2970" w:type="dxa"/>
          </w:tcPr>
          <w:p w:rsidR="0058332D" w:rsidRPr="00B147FA" w:rsidRDefault="0058332D" w:rsidP="00B147FA">
            <w:pPr>
              <w:spacing w:after="0"/>
              <w:rPr>
                <w:sz w:val="20"/>
                <w:szCs w:val="20"/>
              </w:rPr>
            </w:pPr>
          </w:p>
        </w:tc>
        <w:tc>
          <w:tcPr>
            <w:tcW w:w="4410" w:type="dxa"/>
          </w:tcPr>
          <w:p w:rsidR="0058332D" w:rsidRDefault="0058332D" w:rsidP="00925278">
            <w:pPr>
              <w:spacing w:after="0"/>
              <w:rPr>
                <w:sz w:val="20"/>
                <w:szCs w:val="20"/>
              </w:rPr>
            </w:pPr>
            <w:r>
              <w:rPr>
                <w:sz w:val="20"/>
                <w:szCs w:val="20"/>
              </w:rPr>
              <w:t xml:space="preserve">Release Functional Description </w:t>
            </w:r>
            <w:r w:rsidR="00925278">
              <w:rPr>
                <w:sz w:val="20"/>
                <w:szCs w:val="20"/>
              </w:rPr>
              <w:t>approved</w:t>
            </w:r>
          </w:p>
          <w:p w:rsidR="0058332D" w:rsidRDefault="0058332D" w:rsidP="00925278">
            <w:pPr>
              <w:spacing w:after="0"/>
              <w:rPr>
                <w:sz w:val="20"/>
                <w:szCs w:val="20"/>
              </w:rPr>
            </w:pPr>
            <w:r>
              <w:rPr>
                <w:sz w:val="20"/>
                <w:szCs w:val="20"/>
              </w:rPr>
              <w:t xml:space="preserve">Change Log Records </w:t>
            </w:r>
            <w:r w:rsidR="00925278">
              <w:rPr>
                <w:sz w:val="20"/>
                <w:szCs w:val="20"/>
              </w:rPr>
              <w:t>approved</w:t>
            </w:r>
          </w:p>
          <w:p w:rsidR="0058332D" w:rsidRDefault="0058332D" w:rsidP="00925278">
            <w:pPr>
              <w:spacing w:after="0"/>
              <w:rPr>
                <w:sz w:val="20"/>
                <w:szCs w:val="20"/>
              </w:rPr>
            </w:pPr>
            <w:r>
              <w:rPr>
                <w:sz w:val="20"/>
                <w:szCs w:val="20"/>
              </w:rPr>
              <w:t xml:space="preserve">Version Description Document </w:t>
            </w:r>
            <w:r w:rsidR="00925278">
              <w:rPr>
                <w:sz w:val="20"/>
                <w:szCs w:val="20"/>
              </w:rPr>
              <w:t>approved</w:t>
            </w:r>
          </w:p>
          <w:p w:rsidR="0058332D" w:rsidRDefault="0058332D" w:rsidP="00925278">
            <w:pPr>
              <w:spacing w:after="0"/>
              <w:rPr>
                <w:sz w:val="20"/>
                <w:szCs w:val="20"/>
              </w:rPr>
            </w:pPr>
            <w:r>
              <w:rPr>
                <w:sz w:val="20"/>
                <w:szCs w:val="20"/>
              </w:rPr>
              <w:t xml:space="preserve">Test Records and Acceptance Criteria </w:t>
            </w:r>
            <w:r w:rsidR="00925278">
              <w:rPr>
                <w:sz w:val="20"/>
                <w:szCs w:val="20"/>
              </w:rPr>
              <w:t>approved</w:t>
            </w:r>
          </w:p>
          <w:p w:rsidR="0058332D" w:rsidRDefault="0058332D" w:rsidP="00925278">
            <w:pPr>
              <w:spacing w:after="0"/>
              <w:rPr>
                <w:sz w:val="20"/>
                <w:szCs w:val="20"/>
              </w:rPr>
            </w:pPr>
            <w:r>
              <w:rPr>
                <w:sz w:val="20"/>
                <w:szCs w:val="20"/>
              </w:rPr>
              <w:t xml:space="preserve">Support and Help Documentation </w:t>
            </w:r>
            <w:r w:rsidR="00925278">
              <w:rPr>
                <w:sz w:val="20"/>
                <w:szCs w:val="20"/>
              </w:rPr>
              <w:t>approved</w:t>
            </w:r>
          </w:p>
          <w:p w:rsidR="0058332D" w:rsidRPr="00B147FA" w:rsidRDefault="0058332D" w:rsidP="00925278">
            <w:pPr>
              <w:spacing w:after="0"/>
              <w:rPr>
                <w:sz w:val="20"/>
                <w:szCs w:val="20"/>
              </w:rPr>
            </w:pPr>
            <w:r>
              <w:rPr>
                <w:sz w:val="20"/>
                <w:szCs w:val="20"/>
              </w:rPr>
              <w:t>User Documentation and Training Documents</w:t>
            </w:r>
          </w:p>
        </w:tc>
      </w:tr>
      <w:tr w:rsidR="00A179E4" w:rsidRPr="00B147FA" w:rsidTr="004E403C">
        <w:trPr>
          <w:cantSplit/>
        </w:trPr>
        <w:tc>
          <w:tcPr>
            <w:tcW w:w="2178" w:type="dxa"/>
          </w:tcPr>
          <w:p w:rsidR="00A179E4" w:rsidRPr="00B147FA" w:rsidRDefault="00825370" w:rsidP="00B147FA">
            <w:pPr>
              <w:spacing w:after="0"/>
              <w:rPr>
                <w:sz w:val="20"/>
                <w:szCs w:val="20"/>
              </w:rPr>
            </w:pPr>
            <w:r>
              <w:rPr>
                <w:sz w:val="20"/>
                <w:szCs w:val="20"/>
              </w:rPr>
              <w:lastRenderedPageBreak/>
              <w:t>Clos</w:t>
            </w:r>
            <w:r w:rsidR="00A45021">
              <w:rPr>
                <w:sz w:val="20"/>
                <w:szCs w:val="20"/>
              </w:rPr>
              <w:t>eout</w:t>
            </w:r>
          </w:p>
        </w:tc>
        <w:tc>
          <w:tcPr>
            <w:tcW w:w="2970" w:type="dxa"/>
          </w:tcPr>
          <w:p w:rsidR="00A179E4" w:rsidRPr="00B147FA" w:rsidRDefault="00A179E4" w:rsidP="00B147FA">
            <w:pPr>
              <w:spacing w:after="0"/>
              <w:rPr>
                <w:sz w:val="20"/>
                <w:szCs w:val="20"/>
              </w:rPr>
            </w:pPr>
          </w:p>
        </w:tc>
        <w:tc>
          <w:tcPr>
            <w:tcW w:w="4410" w:type="dxa"/>
          </w:tcPr>
          <w:p w:rsidR="00A179E4" w:rsidRDefault="00825370" w:rsidP="00B147FA">
            <w:pPr>
              <w:spacing w:after="0"/>
              <w:rPr>
                <w:sz w:val="20"/>
                <w:szCs w:val="20"/>
              </w:rPr>
            </w:pPr>
            <w:r>
              <w:rPr>
                <w:sz w:val="20"/>
                <w:szCs w:val="20"/>
              </w:rPr>
              <w:t>Shutdown Plan approved</w:t>
            </w:r>
          </w:p>
          <w:p w:rsidR="00825370" w:rsidRDefault="00825370" w:rsidP="00B147FA">
            <w:pPr>
              <w:spacing w:after="0"/>
              <w:rPr>
                <w:sz w:val="20"/>
                <w:szCs w:val="20"/>
              </w:rPr>
            </w:pPr>
            <w:r>
              <w:rPr>
                <w:sz w:val="20"/>
                <w:szCs w:val="20"/>
              </w:rPr>
              <w:t>Vendor Contracts closed or transferred</w:t>
            </w:r>
          </w:p>
          <w:p w:rsidR="00825370" w:rsidRDefault="00825370" w:rsidP="00B147FA">
            <w:pPr>
              <w:spacing w:after="0"/>
              <w:rPr>
                <w:sz w:val="20"/>
                <w:szCs w:val="20"/>
              </w:rPr>
            </w:pPr>
            <w:r>
              <w:rPr>
                <w:sz w:val="20"/>
                <w:szCs w:val="20"/>
              </w:rPr>
              <w:t>Project Documents and Records archived</w:t>
            </w:r>
          </w:p>
          <w:p w:rsidR="00825370" w:rsidRDefault="00825370" w:rsidP="00B147FA">
            <w:pPr>
              <w:spacing w:after="0"/>
              <w:rPr>
                <w:sz w:val="20"/>
                <w:szCs w:val="20"/>
              </w:rPr>
            </w:pPr>
            <w:r>
              <w:rPr>
                <w:sz w:val="20"/>
                <w:szCs w:val="20"/>
              </w:rPr>
              <w:t>Lessons Learned and Opportunities documented and submitted to the PMO</w:t>
            </w:r>
          </w:p>
          <w:p w:rsidR="00825370" w:rsidRPr="00B147FA" w:rsidRDefault="00825370" w:rsidP="00B147FA">
            <w:pPr>
              <w:spacing w:after="0"/>
              <w:rPr>
                <w:sz w:val="20"/>
                <w:szCs w:val="20"/>
              </w:rPr>
            </w:pPr>
            <w:r>
              <w:rPr>
                <w:sz w:val="20"/>
                <w:szCs w:val="20"/>
              </w:rPr>
              <w:t>Project Funding is closed</w:t>
            </w:r>
          </w:p>
        </w:tc>
      </w:tr>
    </w:tbl>
    <w:p w:rsidR="00A179E4" w:rsidRDefault="00A179E4" w:rsidP="00D808B9"/>
    <w:p w:rsidR="001251D9" w:rsidRDefault="001251D9" w:rsidP="00D808B9">
      <w:pPr>
        <w:pStyle w:val="Heading2"/>
      </w:pPr>
      <w:bookmarkStart w:id="41" w:name="_Toc409523890"/>
      <w:r>
        <w:t>Processes, Methods, and Tools</w:t>
      </w:r>
      <w:bookmarkEnd w:id="41"/>
    </w:p>
    <w:p w:rsidR="001251D9" w:rsidRDefault="00D00B1E" w:rsidP="00D808B9">
      <w:r w:rsidRPr="0058332D">
        <w:rPr>
          <w:color w:val="0000FF"/>
        </w:rPr>
        <w:t>&lt; Identify here specific tools and methods to be used by the project.  Identify specific templates, procedures, guides, etc. from the OneMontclair Process Documentation Library (PDL) that the project team will use as well as any applications or tools from other sources. &gt;</w:t>
      </w:r>
    </w:p>
    <w:tbl>
      <w:tblPr>
        <w:tblStyle w:val="TableGrid"/>
        <w:tblW w:w="0" w:type="auto"/>
        <w:tblLook w:val="04A0" w:firstRow="1" w:lastRow="0" w:firstColumn="1" w:lastColumn="0" w:noHBand="0" w:noVBand="1"/>
      </w:tblPr>
      <w:tblGrid>
        <w:gridCol w:w="2142"/>
        <w:gridCol w:w="2910"/>
        <w:gridCol w:w="4298"/>
      </w:tblGrid>
      <w:tr w:rsidR="00D00B1E" w:rsidRPr="00B147FA" w:rsidTr="0058332D">
        <w:trPr>
          <w:cantSplit/>
          <w:tblHeader/>
        </w:trPr>
        <w:tc>
          <w:tcPr>
            <w:tcW w:w="2178" w:type="dxa"/>
            <w:shd w:val="clear" w:color="auto" w:fill="C2D69B" w:themeFill="accent3" w:themeFillTint="99"/>
          </w:tcPr>
          <w:p w:rsidR="00D00B1E" w:rsidRPr="00B147FA" w:rsidRDefault="00D00B1E" w:rsidP="00B147FA">
            <w:pPr>
              <w:spacing w:after="0"/>
              <w:jc w:val="center"/>
              <w:rPr>
                <w:b/>
              </w:rPr>
            </w:pPr>
            <w:r w:rsidRPr="00B147FA">
              <w:rPr>
                <w:b/>
              </w:rPr>
              <w:t>Tool, Template, or Method</w:t>
            </w:r>
          </w:p>
        </w:tc>
        <w:tc>
          <w:tcPr>
            <w:tcW w:w="2970" w:type="dxa"/>
            <w:shd w:val="clear" w:color="auto" w:fill="C2D69B" w:themeFill="accent3" w:themeFillTint="99"/>
          </w:tcPr>
          <w:p w:rsidR="00D00B1E" w:rsidRPr="00B147FA" w:rsidRDefault="00D00B1E" w:rsidP="00B147FA">
            <w:pPr>
              <w:spacing w:after="0"/>
              <w:jc w:val="center"/>
              <w:rPr>
                <w:b/>
              </w:rPr>
            </w:pPr>
            <w:r w:rsidRPr="00B147FA">
              <w:rPr>
                <w:b/>
              </w:rPr>
              <w:t>When Applied or Used</w:t>
            </w:r>
          </w:p>
        </w:tc>
        <w:tc>
          <w:tcPr>
            <w:tcW w:w="4410" w:type="dxa"/>
            <w:shd w:val="clear" w:color="auto" w:fill="C2D69B" w:themeFill="accent3" w:themeFillTint="99"/>
          </w:tcPr>
          <w:p w:rsidR="00D00B1E" w:rsidRPr="00B147FA" w:rsidRDefault="00D00B1E" w:rsidP="00B147FA">
            <w:pPr>
              <w:spacing w:after="0"/>
              <w:jc w:val="center"/>
              <w:rPr>
                <w:b/>
              </w:rPr>
            </w:pPr>
            <w:r w:rsidRPr="00B147FA">
              <w:rPr>
                <w:b/>
              </w:rPr>
              <w:t>Description / Purpose / Source</w:t>
            </w:r>
          </w:p>
        </w:tc>
      </w:tr>
      <w:tr w:rsidR="00114976" w:rsidRPr="00B147FA" w:rsidTr="00114976">
        <w:trPr>
          <w:cantSplit/>
        </w:trPr>
        <w:tc>
          <w:tcPr>
            <w:tcW w:w="2178" w:type="dxa"/>
          </w:tcPr>
          <w:p w:rsidR="00114976" w:rsidRPr="0058332D" w:rsidRDefault="00114976" w:rsidP="00114976">
            <w:pPr>
              <w:spacing w:after="0"/>
              <w:rPr>
                <w:color w:val="0000FF"/>
                <w:sz w:val="20"/>
                <w:szCs w:val="20"/>
              </w:rPr>
            </w:pPr>
            <w:r>
              <w:rPr>
                <w:color w:val="0000FF"/>
                <w:sz w:val="20"/>
                <w:szCs w:val="20"/>
              </w:rPr>
              <w:t>Daptiv</w:t>
            </w:r>
          </w:p>
        </w:tc>
        <w:tc>
          <w:tcPr>
            <w:tcW w:w="2970" w:type="dxa"/>
          </w:tcPr>
          <w:p w:rsidR="00114976" w:rsidRPr="0058332D" w:rsidRDefault="00114976" w:rsidP="00114976">
            <w:pPr>
              <w:spacing w:after="0"/>
              <w:rPr>
                <w:color w:val="0000FF"/>
                <w:sz w:val="20"/>
                <w:szCs w:val="20"/>
              </w:rPr>
            </w:pPr>
            <w:r>
              <w:rPr>
                <w:color w:val="0000FF"/>
                <w:sz w:val="20"/>
                <w:szCs w:val="20"/>
              </w:rPr>
              <w:t>Planning and throughout the life of the project</w:t>
            </w:r>
          </w:p>
        </w:tc>
        <w:tc>
          <w:tcPr>
            <w:tcW w:w="4410" w:type="dxa"/>
          </w:tcPr>
          <w:p w:rsidR="00114976" w:rsidRPr="0058332D" w:rsidRDefault="00114976" w:rsidP="00114976">
            <w:pPr>
              <w:spacing w:after="0"/>
              <w:rPr>
                <w:color w:val="0000FF"/>
                <w:sz w:val="20"/>
                <w:szCs w:val="20"/>
              </w:rPr>
            </w:pPr>
            <w:r>
              <w:rPr>
                <w:color w:val="0000FF"/>
                <w:sz w:val="20"/>
                <w:szCs w:val="20"/>
              </w:rPr>
              <w:t>This tool is used to manage project resources and report status</w:t>
            </w:r>
          </w:p>
        </w:tc>
      </w:tr>
      <w:tr w:rsidR="00D00B1E" w:rsidRPr="00B147FA" w:rsidTr="0058332D">
        <w:trPr>
          <w:cantSplit/>
        </w:trPr>
        <w:tc>
          <w:tcPr>
            <w:tcW w:w="2178" w:type="dxa"/>
          </w:tcPr>
          <w:p w:rsidR="00D00B1E" w:rsidRPr="0058332D" w:rsidRDefault="00D00B1E" w:rsidP="00B147FA">
            <w:pPr>
              <w:spacing w:after="0"/>
              <w:rPr>
                <w:color w:val="0000FF"/>
                <w:sz w:val="20"/>
                <w:szCs w:val="20"/>
              </w:rPr>
            </w:pPr>
            <w:r w:rsidRPr="0058332D">
              <w:rPr>
                <w:color w:val="0000FF"/>
                <w:sz w:val="20"/>
                <w:szCs w:val="20"/>
              </w:rPr>
              <w:t>A</w:t>
            </w:r>
            <w:r w:rsidR="0058332D" w:rsidRPr="0058332D">
              <w:rPr>
                <w:color w:val="0000FF"/>
                <w:sz w:val="20"/>
                <w:szCs w:val="20"/>
              </w:rPr>
              <w:t>s</w:t>
            </w:r>
            <w:r w:rsidRPr="0058332D">
              <w:rPr>
                <w:color w:val="0000FF"/>
                <w:sz w:val="20"/>
                <w:szCs w:val="20"/>
              </w:rPr>
              <w:t>-is / To-Be Workflow Diagrams</w:t>
            </w:r>
          </w:p>
        </w:tc>
        <w:tc>
          <w:tcPr>
            <w:tcW w:w="2970" w:type="dxa"/>
          </w:tcPr>
          <w:p w:rsidR="00D00B1E" w:rsidRPr="0058332D" w:rsidRDefault="00D00B1E" w:rsidP="00B147FA">
            <w:pPr>
              <w:spacing w:after="0"/>
              <w:rPr>
                <w:color w:val="0000FF"/>
                <w:sz w:val="20"/>
                <w:szCs w:val="20"/>
              </w:rPr>
            </w:pPr>
            <w:r w:rsidRPr="0058332D">
              <w:rPr>
                <w:color w:val="0000FF"/>
                <w:sz w:val="20"/>
                <w:szCs w:val="20"/>
              </w:rPr>
              <w:t>Business Requirements Gathering and Solution Design</w:t>
            </w:r>
          </w:p>
        </w:tc>
        <w:tc>
          <w:tcPr>
            <w:tcW w:w="4410" w:type="dxa"/>
          </w:tcPr>
          <w:p w:rsidR="00D00B1E" w:rsidRPr="0058332D" w:rsidRDefault="00D00B1E" w:rsidP="00B147FA">
            <w:pPr>
              <w:spacing w:after="0"/>
              <w:rPr>
                <w:color w:val="0000FF"/>
                <w:sz w:val="20"/>
                <w:szCs w:val="20"/>
              </w:rPr>
            </w:pPr>
            <w:r w:rsidRPr="0058332D">
              <w:rPr>
                <w:color w:val="0000FF"/>
                <w:sz w:val="20"/>
                <w:szCs w:val="20"/>
              </w:rPr>
              <w:t>These diagrams will be used to understand the current business processes, gain concurrence from the customer and users, and to design new versions of the work processes that will be implemented in the new application</w:t>
            </w:r>
          </w:p>
        </w:tc>
      </w:tr>
      <w:tr w:rsidR="00D00B1E" w:rsidRPr="00B147FA" w:rsidTr="0058332D">
        <w:trPr>
          <w:cantSplit/>
        </w:trPr>
        <w:tc>
          <w:tcPr>
            <w:tcW w:w="2178" w:type="dxa"/>
          </w:tcPr>
          <w:p w:rsidR="00D00B1E" w:rsidRPr="0058332D" w:rsidRDefault="00D00B1E" w:rsidP="00B147FA">
            <w:pPr>
              <w:spacing w:after="0"/>
              <w:rPr>
                <w:color w:val="0000FF"/>
                <w:sz w:val="20"/>
                <w:szCs w:val="20"/>
              </w:rPr>
            </w:pPr>
            <w:r w:rsidRPr="0058332D">
              <w:rPr>
                <w:color w:val="0000FF"/>
                <w:sz w:val="20"/>
                <w:szCs w:val="20"/>
              </w:rPr>
              <w:t>OM-Template – Project Scorecard</w:t>
            </w:r>
          </w:p>
        </w:tc>
        <w:tc>
          <w:tcPr>
            <w:tcW w:w="2970" w:type="dxa"/>
          </w:tcPr>
          <w:p w:rsidR="00D00B1E" w:rsidRPr="0058332D" w:rsidRDefault="00D00B1E" w:rsidP="00B147FA">
            <w:pPr>
              <w:spacing w:after="0"/>
              <w:rPr>
                <w:color w:val="0000FF"/>
                <w:sz w:val="20"/>
                <w:szCs w:val="20"/>
              </w:rPr>
            </w:pPr>
            <w:r w:rsidRPr="0058332D">
              <w:rPr>
                <w:color w:val="0000FF"/>
                <w:sz w:val="20"/>
                <w:szCs w:val="20"/>
              </w:rPr>
              <w:t>Monthly throughout the project life</w:t>
            </w:r>
          </w:p>
        </w:tc>
        <w:tc>
          <w:tcPr>
            <w:tcW w:w="4410" w:type="dxa"/>
          </w:tcPr>
          <w:p w:rsidR="00D00B1E" w:rsidRPr="0058332D" w:rsidRDefault="00D00B1E" w:rsidP="00B147FA">
            <w:pPr>
              <w:spacing w:after="0"/>
              <w:rPr>
                <w:color w:val="0000FF"/>
                <w:sz w:val="20"/>
                <w:szCs w:val="20"/>
              </w:rPr>
            </w:pPr>
            <w:r w:rsidRPr="0058332D">
              <w:rPr>
                <w:color w:val="0000FF"/>
                <w:sz w:val="20"/>
                <w:szCs w:val="20"/>
              </w:rPr>
              <w:t>The Project Scorecard is used monthly to report project status, achievements, issues, and other details to the PMO</w:t>
            </w:r>
          </w:p>
        </w:tc>
      </w:tr>
      <w:tr w:rsidR="00D00B1E" w:rsidRPr="00B147FA" w:rsidTr="0058332D">
        <w:trPr>
          <w:cantSplit/>
        </w:trPr>
        <w:tc>
          <w:tcPr>
            <w:tcW w:w="2178" w:type="dxa"/>
          </w:tcPr>
          <w:p w:rsidR="00D00B1E" w:rsidRPr="0058332D" w:rsidRDefault="00442D87" w:rsidP="00B147FA">
            <w:pPr>
              <w:spacing w:after="0"/>
              <w:rPr>
                <w:color w:val="0000FF"/>
                <w:sz w:val="20"/>
                <w:szCs w:val="20"/>
              </w:rPr>
            </w:pPr>
            <w:r w:rsidRPr="0058332D">
              <w:rPr>
                <w:color w:val="0000FF"/>
                <w:sz w:val="20"/>
                <w:szCs w:val="20"/>
              </w:rPr>
              <w:t>MS Project Schedule</w:t>
            </w:r>
          </w:p>
        </w:tc>
        <w:tc>
          <w:tcPr>
            <w:tcW w:w="2970" w:type="dxa"/>
          </w:tcPr>
          <w:p w:rsidR="00D00B1E" w:rsidRPr="0058332D" w:rsidRDefault="00442D87" w:rsidP="00B147FA">
            <w:pPr>
              <w:spacing w:after="0"/>
              <w:rPr>
                <w:color w:val="0000FF"/>
                <w:sz w:val="20"/>
                <w:szCs w:val="20"/>
              </w:rPr>
            </w:pPr>
            <w:r w:rsidRPr="0058332D">
              <w:rPr>
                <w:color w:val="0000FF"/>
                <w:sz w:val="20"/>
                <w:szCs w:val="20"/>
              </w:rPr>
              <w:t>Maintained current throughout the project life</w:t>
            </w:r>
          </w:p>
        </w:tc>
        <w:tc>
          <w:tcPr>
            <w:tcW w:w="4410" w:type="dxa"/>
          </w:tcPr>
          <w:p w:rsidR="00D00B1E" w:rsidRPr="0058332D" w:rsidRDefault="00442D87" w:rsidP="00B147FA">
            <w:pPr>
              <w:spacing w:after="0"/>
              <w:rPr>
                <w:color w:val="0000FF"/>
                <w:sz w:val="20"/>
                <w:szCs w:val="20"/>
              </w:rPr>
            </w:pPr>
            <w:r w:rsidRPr="0058332D">
              <w:rPr>
                <w:color w:val="0000FF"/>
                <w:sz w:val="20"/>
                <w:szCs w:val="20"/>
              </w:rPr>
              <w:t>Used to track planned and actual completion of project tasks organized along the project’s Work Breakdown Structure.  Evaluation of the schedule leads to early indicators of potential problems with availability of resources and potential schedule slippage.</w:t>
            </w:r>
          </w:p>
        </w:tc>
      </w:tr>
    </w:tbl>
    <w:p w:rsidR="00D00B1E" w:rsidRPr="001251D9" w:rsidRDefault="00D00B1E" w:rsidP="00D808B9"/>
    <w:p w:rsidR="000866CB" w:rsidRDefault="000866CB" w:rsidP="00D808B9">
      <w:pPr>
        <w:pStyle w:val="Heading2"/>
      </w:pPr>
      <w:bookmarkStart w:id="42" w:name="_Toc409523891"/>
      <w:r>
        <w:t>Development and Testing Environment</w:t>
      </w:r>
      <w:bookmarkEnd w:id="42"/>
    </w:p>
    <w:p w:rsidR="000866CB" w:rsidRPr="00442D87" w:rsidRDefault="00442D87" w:rsidP="00D808B9">
      <w:r w:rsidRPr="00B147FA">
        <w:rPr>
          <w:color w:val="0000FF"/>
        </w:rPr>
        <w:t xml:space="preserve">&lt; Describe the development and testing environment required to support this project and its deliverable systems or baselines.  This section may refer to the </w:t>
      </w:r>
      <w:r w:rsidRPr="00B147FA">
        <w:rPr>
          <w:i/>
          <w:color w:val="0000FF"/>
        </w:rPr>
        <w:t>Technical Architecture Document</w:t>
      </w:r>
      <w:r w:rsidRPr="00B147FA">
        <w:rPr>
          <w:color w:val="0000FF"/>
        </w:rPr>
        <w:t xml:space="preserve"> for more detail.  Describe the methods for advancing work processes / applications / baselines from development through testing into operations.  Describe the tests that will occur, who performs them, and who approves advancement to the next level. &gt;</w:t>
      </w:r>
    </w:p>
    <w:p w:rsidR="00442D87" w:rsidRPr="00442D87" w:rsidRDefault="00442D87" w:rsidP="00D808B9"/>
    <w:p w:rsidR="000866CB" w:rsidRDefault="000866CB" w:rsidP="00D808B9">
      <w:pPr>
        <w:pStyle w:val="Heading2"/>
      </w:pPr>
      <w:bookmarkStart w:id="43" w:name="_Toc409523892"/>
      <w:r>
        <w:t>Required Off-the-shelf Hardware and Software</w:t>
      </w:r>
      <w:bookmarkEnd w:id="43"/>
    </w:p>
    <w:p w:rsidR="00442D87" w:rsidRPr="00B147FA" w:rsidRDefault="00442D87" w:rsidP="00D808B9">
      <w:pPr>
        <w:rPr>
          <w:color w:val="0000FF"/>
        </w:rPr>
      </w:pPr>
      <w:r w:rsidRPr="00B147FA">
        <w:rPr>
          <w:color w:val="0000FF"/>
        </w:rPr>
        <w:t xml:space="preserve">&lt; List here hardware and software that has to be migrated, purchased, installed, and / or configured as part of this project.  If the project requires no new hardware or software then so </w:t>
      </w:r>
      <w:r w:rsidRPr="00B147FA">
        <w:rPr>
          <w:color w:val="0000FF"/>
        </w:rPr>
        <w:lastRenderedPageBreak/>
        <w:t xml:space="preserve">state.  If hardware or software is released from service as a result of this project, then list them here as well.  This section may refer to the </w:t>
      </w:r>
      <w:r w:rsidRPr="00B147FA">
        <w:rPr>
          <w:i/>
          <w:color w:val="0000FF"/>
        </w:rPr>
        <w:t>Technical Architecture Document</w:t>
      </w:r>
      <w:r w:rsidRPr="00B147FA">
        <w:rPr>
          <w:color w:val="0000FF"/>
        </w:rPr>
        <w:t xml:space="preserve"> for more detail. </w:t>
      </w:r>
    </w:p>
    <w:p w:rsidR="000866CB" w:rsidRPr="00442D87" w:rsidRDefault="00442D87" w:rsidP="00D808B9">
      <w:r w:rsidRPr="00B147FA">
        <w:rPr>
          <w:color w:val="0000FF"/>
        </w:rPr>
        <w:t>If appropriate, provide a timeline describing when hardware or software changes will take place. &gt;</w:t>
      </w:r>
    </w:p>
    <w:p w:rsidR="00442D87" w:rsidRDefault="00442D87" w:rsidP="00D808B9"/>
    <w:p w:rsidR="000866CB" w:rsidRDefault="000866CB" w:rsidP="00D808B9">
      <w:pPr>
        <w:pStyle w:val="Heading2"/>
      </w:pPr>
      <w:bookmarkStart w:id="44" w:name="_Toc409523893"/>
      <w:r>
        <w:t>Requirements Management Plan</w:t>
      </w:r>
      <w:bookmarkEnd w:id="44"/>
    </w:p>
    <w:p w:rsidR="000866CB" w:rsidRPr="0048684F" w:rsidRDefault="0048684F" w:rsidP="00D808B9">
      <w:r w:rsidRPr="00B147FA">
        <w:rPr>
          <w:color w:val="0000FF"/>
        </w:rPr>
        <w:t>&lt; Describe the methods, documents, and tools to be used to collect, record, manage, and trace project requirements from initial business and program requirements through customer requirements, into testing.  Describe the requirements documents that will be maintained, who approves them, and how changes to approved requirements will be reviewed and approved. &gt;</w:t>
      </w:r>
    </w:p>
    <w:p w:rsidR="0048684F" w:rsidRDefault="0048684F" w:rsidP="00D808B9"/>
    <w:p w:rsidR="000866CB" w:rsidRDefault="000866CB" w:rsidP="00D808B9">
      <w:pPr>
        <w:pStyle w:val="Heading2"/>
      </w:pPr>
      <w:bookmarkStart w:id="45" w:name="_Toc409523894"/>
      <w:r>
        <w:t>Peer Review, Testing, Verification, Validation Plan</w:t>
      </w:r>
      <w:bookmarkEnd w:id="45"/>
    </w:p>
    <w:p w:rsidR="000866CB" w:rsidRDefault="0048684F" w:rsidP="00D808B9">
      <w:r w:rsidRPr="00B147FA">
        <w:rPr>
          <w:color w:val="0000FF"/>
        </w:rPr>
        <w:t>&lt; Describe how work products</w:t>
      </w:r>
      <w:r w:rsidR="00FE16D3">
        <w:rPr>
          <w:color w:val="0000FF"/>
        </w:rPr>
        <w:t xml:space="preserve"> (documents, code, screens, databases, etc.)</w:t>
      </w:r>
      <w:r w:rsidRPr="00B147FA">
        <w:rPr>
          <w:color w:val="0000FF"/>
        </w:rPr>
        <w:t xml:space="preserve"> will be reviewed or tested against requirements (e.g., peer review, testing, prototypes, demonstration, acceptance testing) throughout the project lifecycle.  </w:t>
      </w:r>
      <w:r w:rsidRPr="00B147FA">
        <w:rPr>
          <w:color w:val="0000FF"/>
          <w:u w:val="single"/>
        </w:rPr>
        <w:t>Verification</w:t>
      </w:r>
      <w:r w:rsidRPr="00B147FA">
        <w:rPr>
          <w:color w:val="0000FF"/>
        </w:rPr>
        <w:t xml:space="preserve"> involves reviewing or testing documents, applications, processes, against their requirements.  </w:t>
      </w:r>
      <w:r w:rsidRPr="00B147FA">
        <w:rPr>
          <w:color w:val="0000FF"/>
          <w:u w:val="single"/>
        </w:rPr>
        <w:t>Validation</w:t>
      </w:r>
      <w:r w:rsidRPr="00B147FA">
        <w:rPr>
          <w:color w:val="0000FF"/>
        </w:rPr>
        <w:t xml:space="preserve"> involves ensuring that work products continue to meet their intended use with customers or users. &gt;</w:t>
      </w:r>
    </w:p>
    <w:p w:rsidR="0048684F" w:rsidRPr="0048684F" w:rsidRDefault="0048684F" w:rsidP="00D808B9"/>
    <w:p w:rsidR="000866CB" w:rsidRDefault="000866CB" w:rsidP="00D808B9">
      <w:pPr>
        <w:pStyle w:val="Heading2"/>
      </w:pPr>
      <w:bookmarkStart w:id="46" w:name="_Toc409523895"/>
      <w:r>
        <w:t>Technical Documentation</w:t>
      </w:r>
      <w:bookmarkEnd w:id="46"/>
    </w:p>
    <w:p w:rsidR="000866CB" w:rsidRPr="00277230" w:rsidRDefault="0048684F" w:rsidP="00D808B9">
      <w:r w:rsidRPr="00B147FA">
        <w:rPr>
          <w:color w:val="0000FF"/>
        </w:rPr>
        <w:t xml:space="preserve">&lt; Describe the design methods to be used and resulting technical documentation types that will be written when transforming requirements into applications.  </w:t>
      </w:r>
      <w:r w:rsidR="00277230" w:rsidRPr="00B147FA">
        <w:rPr>
          <w:color w:val="0000FF"/>
        </w:rPr>
        <w:t>Identify which technical documents will be approved and by whom.  Include baseline descriptions, version description documents, screen layouts, etc. &gt;</w:t>
      </w:r>
    </w:p>
    <w:p w:rsidR="00277230" w:rsidRDefault="00277230" w:rsidP="00D808B9"/>
    <w:p w:rsidR="000866CB" w:rsidRDefault="000866CB" w:rsidP="00D808B9">
      <w:pPr>
        <w:pStyle w:val="Heading2"/>
      </w:pPr>
      <w:bookmarkStart w:id="47" w:name="_Toc409523896"/>
      <w:r>
        <w:t>Customer Support Products</w:t>
      </w:r>
      <w:bookmarkEnd w:id="47"/>
    </w:p>
    <w:p w:rsidR="000866CB" w:rsidRPr="00277230" w:rsidRDefault="00277230" w:rsidP="00D808B9">
      <w:r w:rsidRPr="00B147FA">
        <w:rPr>
          <w:color w:val="0000FF"/>
        </w:rPr>
        <w:t>&lt; Describe the customer support products such as training materials, work aids, instruction manuals, installation manuals, help files, etc. that will be produced as part of this project.  Describe how they will be delivered and who approves them.  Include documents to be turned over to the service desk for continued maintenance of the deliverable products. &gt;</w:t>
      </w:r>
    </w:p>
    <w:p w:rsidR="001251D9" w:rsidRDefault="001251D9" w:rsidP="00D808B9"/>
    <w:p w:rsidR="000866CB" w:rsidRDefault="000866CB" w:rsidP="00D808B9">
      <w:pPr>
        <w:pStyle w:val="Heading2"/>
      </w:pPr>
      <w:bookmarkStart w:id="48" w:name="_Toc409523897"/>
      <w:r>
        <w:t>Deployment, Installation, and Support Approach</w:t>
      </w:r>
      <w:bookmarkEnd w:id="48"/>
    </w:p>
    <w:p w:rsidR="000866CB" w:rsidRDefault="00277230" w:rsidP="00D808B9">
      <w:pPr>
        <w:rPr>
          <w:color w:val="0000FF"/>
        </w:rPr>
      </w:pPr>
      <w:r w:rsidRPr="00B147FA">
        <w:rPr>
          <w:color w:val="0000FF"/>
        </w:rPr>
        <w:t xml:space="preserve">&lt; If not covered above, describe in detail the approach for installing and deploying the deliverable system or applications.   Refer to the </w:t>
      </w:r>
      <w:r w:rsidRPr="00B147FA">
        <w:rPr>
          <w:i/>
          <w:color w:val="0000FF"/>
        </w:rPr>
        <w:t>Technical Architecture Document</w:t>
      </w:r>
      <w:r w:rsidRPr="00B147FA">
        <w:rPr>
          <w:color w:val="0000FF"/>
        </w:rPr>
        <w:t xml:space="preserve"> if appropriate. &gt;</w:t>
      </w:r>
    </w:p>
    <w:p w:rsidR="00CD5A02" w:rsidRPr="00CD5A02" w:rsidRDefault="00CD5A02" w:rsidP="00D808B9"/>
    <w:p w:rsidR="00CD5A02" w:rsidRDefault="00CD5A02" w:rsidP="00CD5A02">
      <w:pPr>
        <w:pStyle w:val="Heading1"/>
      </w:pPr>
      <w:bookmarkStart w:id="49" w:name="_Toc409523898"/>
      <w:r>
        <w:t>P</w:t>
      </w:r>
      <w:r w:rsidR="00225442">
        <w:t>ROCUREMENT PLAN</w:t>
      </w:r>
      <w:bookmarkEnd w:id="49"/>
    </w:p>
    <w:p w:rsidR="00CD5A02" w:rsidRPr="00B147FA" w:rsidRDefault="00CD5A02" w:rsidP="00CD5A02">
      <w:pPr>
        <w:rPr>
          <w:color w:val="0000FF"/>
        </w:rPr>
      </w:pPr>
      <w:r w:rsidRPr="00B147FA">
        <w:rPr>
          <w:color w:val="0000FF"/>
        </w:rPr>
        <w:t xml:space="preserve">&lt; This section may be </w:t>
      </w:r>
      <w:r w:rsidR="00A45021">
        <w:rPr>
          <w:color w:val="0000FF"/>
        </w:rPr>
        <w:t>‘</w:t>
      </w:r>
      <w:r w:rsidRPr="00B147FA">
        <w:rPr>
          <w:color w:val="0000FF"/>
        </w:rPr>
        <w:t>not applicable</w:t>
      </w:r>
      <w:r w:rsidR="00A45021">
        <w:rPr>
          <w:color w:val="0000FF"/>
        </w:rPr>
        <w:t>’</w:t>
      </w:r>
      <w:r w:rsidRPr="00B147FA">
        <w:rPr>
          <w:color w:val="0000FF"/>
        </w:rPr>
        <w:t xml:space="preserve"> (enter “N/A” here) or </w:t>
      </w:r>
      <w:r w:rsidR="00063C5C">
        <w:rPr>
          <w:color w:val="0000FF"/>
        </w:rPr>
        <w:t xml:space="preserve">you may </w:t>
      </w:r>
      <w:r w:rsidR="00C27E43">
        <w:rPr>
          <w:color w:val="0000FF"/>
        </w:rPr>
        <w:t>enter a</w:t>
      </w:r>
      <w:r w:rsidRPr="00B147FA">
        <w:rPr>
          <w:color w:val="0000FF"/>
        </w:rPr>
        <w:t xml:space="preserve"> reference</w:t>
      </w:r>
      <w:r w:rsidR="00C27E43">
        <w:rPr>
          <w:color w:val="0000FF"/>
        </w:rPr>
        <w:t xml:space="preserve"> to</w:t>
      </w:r>
      <w:r w:rsidRPr="00B147FA">
        <w:rPr>
          <w:color w:val="0000FF"/>
        </w:rPr>
        <w:t xml:space="preserve"> a </w:t>
      </w:r>
      <w:r>
        <w:rPr>
          <w:color w:val="0000FF"/>
        </w:rPr>
        <w:t>Procurement</w:t>
      </w:r>
      <w:r w:rsidRPr="00B147FA">
        <w:rPr>
          <w:color w:val="0000FF"/>
        </w:rPr>
        <w:t xml:space="preserve"> Plan external to the Project </w:t>
      </w:r>
      <w:r>
        <w:rPr>
          <w:color w:val="0000FF"/>
        </w:rPr>
        <w:t xml:space="preserve">Management </w:t>
      </w:r>
      <w:r w:rsidRPr="00B147FA">
        <w:rPr>
          <w:color w:val="0000FF"/>
        </w:rPr>
        <w:t xml:space="preserve">Plan.  For each </w:t>
      </w:r>
      <w:r w:rsidR="00C27E43">
        <w:rPr>
          <w:color w:val="0000FF"/>
        </w:rPr>
        <w:t>vendor</w:t>
      </w:r>
      <w:r w:rsidRPr="00B147FA">
        <w:rPr>
          <w:color w:val="0000FF"/>
        </w:rPr>
        <w:t xml:space="preserve"> working on this project, copy and paste the following sections under a third-level heading with the </w:t>
      </w:r>
      <w:r w:rsidR="00C27E43">
        <w:rPr>
          <w:color w:val="0000FF"/>
        </w:rPr>
        <w:t>vendor</w:t>
      </w:r>
      <w:r w:rsidRPr="00B147FA">
        <w:rPr>
          <w:color w:val="0000FF"/>
        </w:rPr>
        <w:t xml:space="preserve">’s name. </w:t>
      </w:r>
      <w:r w:rsidR="00063C5C">
        <w:rPr>
          <w:color w:val="0000FF"/>
        </w:rPr>
        <w:t xml:space="preserve"> </w:t>
      </w:r>
      <w:r w:rsidRPr="00B147FA">
        <w:rPr>
          <w:color w:val="0000FF"/>
        </w:rPr>
        <w:t xml:space="preserve">Numbered items below may be listed as “TBD” in the initial </w:t>
      </w:r>
      <w:r w:rsidR="00C27E43">
        <w:rPr>
          <w:color w:val="0000FF"/>
        </w:rPr>
        <w:t>Project management plan</w:t>
      </w:r>
      <w:r w:rsidRPr="00B147FA">
        <w:rPr>
          <w:color w:val="0000FF"/>
        </w:rPr>
        <w:t xml:space="preserve"> to be filled in at a later phase. &gt;</w:t>
      </w:r>
    </w:p>
    <w:p w:rsidR="00CD5A02" w:rsidRPr="004D6C65" w:rsidRDefault="00CD5A02" w:rsidP="00CD5A02">
      <w:pPr>
        <w:pStyle w:val="Heading3"/>
      </w:pPr>
      <w:bookmarkStart w:id="50" w:name="_Toc409523899"/>
      <w:r w:rsidRPr="0058332D">
        <w:rPr>
          <w:color w:val="0000FF"/>
        </w:rPr>
        <w:t xml:space="preserve">&lt; </w:t>
      </w:r>
      <w:r>
        <w:rPr>
          <w:color w:val="0000FF"/>
        </w:rPr>
        <w:t xml:space="preserve">Vendor </w:t>
      </w:r>
      <w:r w:rsidRPr="0058332D">
        <w:rPr>
          <w:color w:val="0000FF"/>
        </w:rPr>
        <w:t xml:space="preserve">Name {or description if </w:t>
      </w:r>
      <w:r w:rsidR="00C27E43">
        <w:rPr>
          <w:color w:val="0000FF"/>
        </w:rPr>
        <w:t>vendor</w:t>
      </w:r>
      <w:r w:rsidRPr="0058332D">
        <w:rPr>
          <w:color w:val="0000FF"/>
        </w:rPr>
        <w:t xml:space="preserve"> not chosen yet} &gt;</w:t>
      </w:r>
      <w:bookmarkEnd w:id="50"/>
    </w:p>
    <w:p w:rsidR="00CD5A02" w:rsidRDefault="00CD5A02" w:rsidP="00CD5A02">
      <w:pPr>
        <w:numPr>
          <w:ilvl w:val="0"/>
          <w:numId w:val="9"/>
        </w:numPr>
      </w:pPr>
      <w:r w:rsidRPr="00EB7260">
        <w:rPr>
          <w:b/>
        </w:rPr>
        <w:t>Objective</w:t>
      </w:r>
      <w:r>
        <w:t xml:space="preserve"> - </w:t>
      </w:r>
      <w:r w:rsidRPr="00B147FA">
        <w:rPr>
          <w:color w:val="0000FF"/>
        </w:rPr>
        <w:t xml:space="preserve">&lt; What will this </w:t>
      </w:r>
      <w:r>
        <w:rPr>
          <w:color w:val="0000FF"/>
        </w:rPr>
        <w:t>vendor</w:t>
      </w:r>
      <w:r w:rsidRPr="00B147FA">
        <w:rPr>
          <w:color w:val="0000FF"/>
        </w:rPr>
        <w:t xml:space="preserve"> do? &gt;</w:t>
      </w:r>
    </w:p>
    <w:p w:rsidR="00CD5A02" w:rsidRDefault="00CD5A02" w:rsidP="00CD5A02">
      <w:pPr>
        <w:numPr>
          <w:ilvl w:val="0"/>
          <w:numId w:val="9"/>
        </w:numPr>
      </w:pPr>
      <w:r>
        <w:rPr>
          <w:b/>
        </w:rPr>
        <w:t>Period of Performance</w:t>
      </w:r>
      <w:r>
        <w:t xml:space="preserve"> - </w:t>
      </w:r>
      <w:r w:rsidRPr="00B147FA">
        <w:rPr>
          <w:color w:val="0000FF"/>
        </w:rPr>
        <w:t xml:space="preserve">&lt; Indicate during which project phases </w:t>
      </w:r>
      <w:r>
        <w:rPr>
          <w:color w:val="0000FF"/>
        </w:rPr>
        <w:t>vendor</w:t>
      </w:r>
      <w:r w:rsidRPr="00B147FA">
        <w:rPr>
          <w:color w:val="0000FF"/>
        </w:rPr>
        <w:t xml:space="preserve"> will be active or provide date estimates &gt;</w:t>
      </w:r>
    </w:p>
    <w:p w:rsidR="00CD5A02" w:rsidRDefault="00CD5A02" w:rsidP="00CD5A02">
      <w:pPr>
        <w:numPr>
          <w:ilvl w:val="0"/>
          <w:numId w:val="9"/>
        </w:numPr>
      </w:pPr>
      <w:r>
        <w:rPr>
          <w:b/>
        </w:rPr>
        <w:t>Contract Vehicle</w:t>
      </w:r>
      <w:r>
        <w:t xml:space="preserve"> - </w:t>
      </w:r>
      <w:r w:rsidRPr="00B147FA">
        <w:rPr>
          <w:color w:val="0000FF"/>
        </w:rPr>
        <w:t>&lt; What contract, SOW, or other controlling documents will be used &gt;</w:t>
      </w:r>
    </w:p>
    <w:p w:rsidR="00CD5A02" w:rsidRPr="0058332D" w:rsidRDefault="00CD5A02" w:rsidP="00CD5A02">
      <w:pPr>
        <w:numPr>
          <w:ilvl w:val="0"/>
          <w:numId w:val="9"/>
        </w:numPr>
      </w:pPr>
      <w:r w:rsidRPr="0058332D">
        <w:rPr>
          <w:b/>
        </w:rPr>
        <w:t>Contract Manager</w:t>
      </w:r>
      <w:r>
        <w:t xml:space="preserve"> - </w:t>
      </w:r>
      <w:r w:rsidRPr="0058332D">
        <w:rPr>
          <w:color w:val="0000FF"/>
        </w:rPr>
        <w:t>&lt; MSU person responsible for managing the contract</w:t>
      </w:r>
      <w:r>
        <w:rPr>
          <w:color w:val="0000FF"/>
        </w:rPr>
        <w:t xml:space="preserve"> – typically from Procurement</w:t>
      </w:r>
      <w:r w:rsidRPr="0058332D">
        <w:rPr>
          <w:color w:val="0000FF"/>
        </w:rPr>
        <w:t xml:space="preserve"> &gt;</w:t>
      </w:r>
    </w:p>
    <w:p w:rsidR="00CD5A02" w:rsidRDefault="00CD5A02" w:rsidP="00CD5A02">
      <w:pPr>
        <w:numPr>
          <w:ilvl w:val="0"/>
          <w:numId w:val="9"/>
        </w:numPr>
      </w:pPr>
      <w:r>
        <w:rPr>
          <w:b/>
        </w:rPr>
        <w:t>Technical Contract Manager</w:t>
      </w:r>
      <w:r>
        <w:t xml:space="preserve"> – </w:t>
      </w:r>
      <w:r w:rsidRPr="00B147FA">
        <w:rPr>
          <w:color w:val="0000FF"/>
        </w:rPr>
        <w:t xml:space="preserve">&lt; Name a person or role </w:t>
      </w:r>
      <w:r w:rsidRPr="00FE16D3">
        <w:rPr>
          <w:color w:val="0000FF"/>
          <w:u w:val="single"/>
        </w:rPr>
        <w:t>on this project</w:t>
      </w:r>
      <w:r w:rsidRPr="00B147FA">
        <w:rPr>
          <w:color w:val="0000FF"/>
        </w:rPr>
        <w:t xml:space="preserve"> who will be the technical point of contact with the </w:t>
      </w:r>
      <w:r w:rsidR="00C27E43">
        <w:rPr>
          <w:color w:val="0000FF"/>
        </w:rPr>
        <w:t>vendor</w:t>
      </w:r>
      <w:r w:rsidRPr="00B147FA">
        <w:rPr>
          <w:color w:val="0000FF"/>
        </w:rPr>
        <w:t xml:space="preserve"> &gt;</w:t>
      </w:r>
    </w:p>
    <w:p w:rsidR="00CD5A02" w:rsidRDefault="00CD5A02" w:rsidP="00CD5A02">
      <w:pPr>
        <w:numPr>
          <w:ilvl w:val="0"/>
          <w:numId w:val="9"/>
        </w:numPr>
      </w:pPr>
      <w:r>
        <w:rPr>
          <w:b/>
        </w:rPr>
        <w:t>Management Reviews</w:t>
      </w:r>
      <w:r>
        <w:t xml:space="preserve"> - </w:t>
      </w:r>
      <w:r w:rsidRPr="00B147FA">
        <w:rPr>
          <w:color w:val="0000FF"/>
        </w:rPr>
        <w:t xml:space="preserve">&lt; Explain meetings, reviews, status reports that will be used to monitor </w:t>
      </w:r>
      <w:r w:rsidR="00C27E43">
        <w:rPr>
          <w:color w:val="0000FF"/>
        </w:rPr>
        <w:t>vendor</w:t>
      </w:r>
      <w:r w:rsidRPr="00B147FA">
        <w:rPr>
          <w:color w:val="0000FF"/>
        </w:rPr>
        <w:t xml:space="preserve"> work activities against schedule and plan &gt;</w:t>
      </w:r>
    </w:p>
    <w:p w:rsidR="00CD5A02" w:rsidRDefault="00CD5A02" w:rsidP="00CD5A02">
      <w:pPr>
        <w:numPr>
          <w:ilvl w:val="0"/>
          <w:numId w:val="9"/>
        </w:numPr>
      </w:pPr>
      <w:r>
        <w:rPr>
          <w:b/>
        </w:rPr>
        <w:t>Technical Interchange Meetings</w:t>
      </w:r>
      <w:r>
        <w:t xml:space="preserve"> - </w:t>
      </w:r>
      <w:r w:rsidRPr="00B147FA">
        <w:rPr>
          <w:color w:val="0000FF"/>
        </w:rPr>
        <w:t>&lt; Explain meetings, documents, etc. that will be used to communicate technical aspects and requirements for this project &gt;</w:t>
      </w:r>
    </w:p>
    <w:p w:rsidR="00CD5A02" w:rsidRDefault="00CD5A02" w:rsidP="00CD5A02">
      <w:pPr>
        <w:numPr>
          <w:ilvl w:val="0"/>
          <w:numId w:val="9"/>
        </w:numPr>
      </w:pPr>
      <w:r>
        <w:rPr>
          <w:b/>
        </w:rPr>
        <w:t>Deliverables</w:t>
      </w:r>
      <w:r>
        <w:t xml:space="preserve"> - </w:t>
      </w:r>
      <w:r w:rsidRPr="00B147FA">
        <w:rPr>
          <w:color w:val="0000FF"/>
        </w:rPr>
        <w:t xml:space="preserve">&lt; List deliverables from this </w:t>
      </w:r>
      <w:r w:rsidR="00C27E43">
        <w:rPr>
          <w:color w:val="0000FF"/>
        </w:rPr>
        <w:t>vendor</w:t>
      </w:r>
      <w:r w:rsidRPr="00B147FA">
        <w:rPr>
          <w:color w:val="0000FF"/>
        </w:rPr>
        <w:t xml:space="preserve"> and acceptance method / criteria that will be used for each &gt;</w:t>
      </w:r>
    </w:p>
    <w:p w:rsidR="00CD5A02" w:rsidRDefault="00CD5A02" w:rsidP="00CD5A02">
      <w:pPr>
        <w:numPr>
          <w:ilvl w:val="1"/>
          <w:numId w:val="9"/>
        </w:numPr>
      </w:pPr>
      <w:r>
        <w:rPr>
          <w:b/>
        </w:rPr>
        <w:t xml:space="preserve">Deliverable Name </w:t>
      </w:r>
      <w:r>
        <w:t>– Format, delivery method, acceptance criteria</w:t>
      </w:r>
    </w:p>
    <w:p w:rsidR="00CD5A02" w:rsidRDefault="00CD5A02" w:rsidP="00CD5A02">
      <w:pPr>
        <w:numPr>
          <w:ilvl w:val="1"/>
          <w:numId w:val="9"/>
        </w:numPr>
      </w:pPr>
      <w:r>
        <w:rPr>
          <w:b/>
        </w:rPr>
        <w:t xml:space="preserve">Deliverable Name </w:t>
      </w:r>
      <w:r>
        <w:t>– Format, delivery method, acceptance criteria</w:t>
      </w:r>
    </w:p>
    <w:p w:rsidR="00CD5A02" w:rsidRDefault="00CD5A02" w:rsidP="00CD5A02">
      <w:pPr>
        <w:numPr>
          <w:ilvl w:val="0"/>
          <w:numId w:val="9"/>
        </w:numPr>
      </w:pPr>
      <w:r w:rsidRPr="004D6C65">
        <w:rPr>
          <w:b/>
        </w:rPr>
        <w:t>Requirements Management Approach</w:t>
      </w:r>
      <w:r>
        <w:t xml:space="preserve"> - </w:t>
      </w:r>
      <w:r w:rsidRPr="00B147FA">
        <w:rPr>
          <w:color w:val="0000FF"/>
        </w:rPr>
        <w:t xml:space="preserve">&lt; Describe how requirements and changes to requirements for the </w:t>
      </w:r>
      <w:r w:rsidR="00C27E43">
        <w:rPr>
          <w:color w:val="0000FF"/>
        </w:rPr>
        <w:t>vendor</w:t>
      </w:r>
      <w:r w:rsidRPr="00B147FA">
        <w:rPr>
          <w:color w:val="0000FF"/>
        </w:rPr>
        <w:t>’s work will be communicated, reviewed, and approved &gt;</w:t>
      </w:r>
    </w:p>
    <w:p w:rsidR="00CD5A02" w:rsidRPr="004D6C65" w:rsidRDefault="00CD5A02" w:rsidP="00CD5A02">
      <w:pPr>
        <w:numPr>
          <w:ilvl w:val="0"/>
          <w:numId w:val="9"/>
        </w:numPr>
      </w:pPr>
      <w:r w:rsidRPr="004D6C65">
        <w:rPr>
          <w:b/>
        </w:rPr>
        <w:t>Contract Completion Criteria</w:t>
      </w:r>
      <w:r>
        <w:t xml:space="preserve"> - </w:t>
      </w:r>
      <w:r w:rsidRPr="00B147FA">
        <w:rPr>
          <w:color w:val="0000FF"/>
        </w:rPr>
        <w:t xml:space="preserve">&lt; How will successful </w:t>
      </w:r>
      <w:r w:rsidR="00C27E43">
        <w:rPr>
          <w:color w:val="0000FF"/>
        </w:rPr>
        <w:t>vendor</w:t>
      </w:r>
      <w:r w:rsidRPr="00B147FA">
        <w:rPr>
          <w:color w:val="0000FF"/>
        </w:rPr>
        <w:t xml:space="preserve"> work completion be determined and by whom &gt;</w:t>
      </w:r>
    </w:p>
    <w:p w:rsidR="00CD5A02" w:rsidRDefault="00CD5A02" w:rsidP="00CD5A02">
      <w:pPr>
        <w:numPr>
          <w:ilvl w:val="0"/>
          <w:numId w:val="9"/>
        </w:numPr>
      </w:pPr>
      <w:r>
        <w:rPr>
          <w:b/>
        </w:rPr>
        <w:t>Additional Notes</w:t>
      </w:r>
      <w:r>
        <w:t xml:space="preserve"> - </w:t>
      </w:r>
      <w:r w:rsidRPr="004D6C65">
        <w:rPr>
          <w:color w:val="0000FF"/>
        </w:rPr>
        <w:t>&lt; More information &gt;</w:t>
      </w:r>
    </w:p>
    <w:p w:rsidR="00277230" w:rsidRDefault="00277230" w:rsidP="00D808B9"/>
    <w:p w:rsidR="000866CB" w:rsidRDefault="000866CB" w:rsidP="00D808B9">
      <w:pPr>
        <w:pStyle w:val="Heading1"/>
      </w:pPr>
      <w:bookmarkStart w:id="51" w:name="_Toc409523900"/>
      <w:r>
        <w:lastRenderedPageBreak/>
        <w:t>QUALITY ASSURANCE APPROACH</w:t>
      </w:r>
      <w:bookmarkEnd w:id="51"/>
    </w:p>
    <w:p w:rsidR="000866CB" w:rsidRDefault="000866CB" w:rsidP="00D808B9">
      <w:pPr>
        <w:pStyle w:val="Heading2"/>
      </w:pPr>
      <w:bookmarkStart w:id="52" w:name="_Toc409523901"/>
      <w:r>
        <w:t>Process Documentation</w:t>
      </w:r>
      <w:bookmarkEnd w:id="52"/>
    </w:p>
    <w:p w:rsidR="000866CB" w:rsidRPr="00277230" w:rsidRDefault="00277230" w:rsidP="00D808B9">
      <w:r w:rsidRPr="00B147FA">
        <w:rPr>
          <w:color w:val="0000FF"/>
        </w:rPr>
        <w:t>&lt; Describe where and how project process-related documentation (policies, procedures, templates specific to the project) will be written, managed, and controlled.  If appropriate, refer to the use of the standard OneMontclair Process Documentation Library (PDL) where standard project process-related documentation is stored. &gt;</w:t>
      </w:r>
    </w:p>
    <w:p w:rsidR="00277230" w:rsidRDefault="00277230" w:rsidP="00D808B9"/>
    <w:p w:rsidR="000866CB" w:rsidRDefault="000866CB" w:rsidP="00D808B9">
      <w:pPr>
        <w:pStyle w:val="Heading2"/>
      </w:pPr>
      <w:bookmarkStart w:id="53" w:name="_Toc409523902"/>
      <w:r>
        <w:t>Process Reviews and Audits</w:t>
      </w:r>
      <w:bookmarkEnd w:id="53"/>
    </w:p>
    <w:p w:rsidR="000866CB" w:rsidRPr="00F67609" w:rsidRDefault="00F67609" w:rsidP="00D808B9">
      <w:r w:rsidRPr="00B147FA">
        <w:rPr>
          <w:color w:val="0000FF"/>
        </w:rPr>
        <w:t>&lt; Describe how the project manager will ensure that team members are properly using the processes, methods, and tools described in the sections above on this project.  &gt;</w:t>
      </w:r>
    </w:p>
    <w:p w:rsidR="00F67609" w:rsidRDefault="00F67609" w:rsidP="00D808B9">
      <w:r>
        <w:t>During project team meetings and phase kickoff meetings, the Project Manager reviews current policies, methods, tools, and templates in use during the current project phase with the project team.  During team meetings, any issues related to processes, tools, and templates are discussed and appropriate action taken by the team.</w:t>
      </w:r>
    </w:p>
    <w:p w:rsidR="00F67609" w:rsidRDefault="00F67609" w:rsidP="00D808B9">
      <w:r>
        <w:t>Periodically, the Project Manager may ask the OneMontclair Program Quality Manager to review the effective use of processes, tools, and methods for the purpose of improving efficiency and team effectiveness.</w:t>
      </w:r>
    </w:p>
    <w:p w:rsidR="000866CB" w:rsidRDefault="000866CB" w:rsidP="00D808B9">
      <w:pPr>
        <w:pStyle w:val="Heading2"/>
      </w:pPr>
      <w:bookmarkStart w:id="54" w:name="_Toc409523903"/>
      <w:r>
        <w:t>Approach for Regulatory Compliance</w:t>
      </w:r>
      <w:bookmarkEnd w:id="54"/>
    </w:p>
    <w:p w:rsidR="000866CB" w:rsidRPr="00F67609" w:rsidRDefault="00F67609" w:rsidP="00D808B9">
      <w:r w:rsidRPr="00B147FA">
        <w:rPr>
          <w:color w:val="0000FF"/>
        </w:rPr>
        <w:t>&lt; Describe the appropriate regulatory requirements that affect this project.  Describe steps the project will take to ensure compliance of the solution with appropriate regulations.  Describe how the project will ensure that records and documents that may be needed for regulatory audits will be created and stored.  List audit personnel or groups who are stakeholders for this project and how they will be informed of important compliance issues.  Describe any audits or reviews involving regulatory compliance that must be conducted during the development and deployment phases of the project. &gt;</w:t>
      </w:r>
    </w:p>
    <w:p w:rsidR="00F67609" w:rsidRDefault="00F67609" w:rsidP="00D808B9"/>
    <w:p w:rsidR="000866CB" w:rsidRDefault="000866CB" w:rsidP="00D808B9">
      <w:pPr>
        <w:pStyle w:val="Heading2"/>
      </w:pPr>
      <w:bookmarkStart w:id="55" w:name="_Toc409523904"/>
      <w:r>
        <w:t>Identification and Escalation of Quality and Process Issues</w:t>
      </w:r>
      <w:bookmarkEnd w:id="55"/>
    </w:p>
    <w:p w:rsidR="000866CB" w:rsidRPr="004E0B04" w:rsidRDefault="004E0B04" w:rsidP="00D808B9">
      <w:r w:rsidRPr="00B147FA">
        <w:rPr>
          <w:color w:val="0000FF"/>
        </w:rPr>
        <w:t>&lt; Describe how any issues affecting the quality of the project deliverables or overall quality of the OneMontclair program will be identified, analyzed, and escalated to the PMO.  Describe when such escalation will be necessary. &gt;</w:t>
      </w:r>
    </w:p>
    <w:p w:rsidR="004E0B04" w:rsidRDefault="004E0B04" w:rsidP="00B147FA"/>
    <w:p w:rsidR="003A02C1" w:rsidRDefault="003A02C1" w:rsidP="003A02C1">
      <w:pPr>
        <w:pStyle w:val="Heading1"/>
      </w:pPr>
      <w:bookmarkStart w:id="56" w:name="_Toc409523905"/>
      <w:r>
        <w:lastRenderedPageBreak/>
        <w:t>DOCUMENT CONTROL</w:t>
      </w:r>
      <w:bookmarkEnd w:id="56"/>
    </w:p>
    <w:p w:rsidR="003A02C1" w:rsidRDefault="003A02C1" w:rsidP="003A02C1">
      <w:pPr>
        <w:pStyle w:val="Heading2"/>
      </w:pPr>
      <w:bookmarkStart w:id="57" w:name="_Toc409523906"/>
      <w:r>
        <w:t>Document Version</w:t>
      </w:r>
      <w:bookmarkEnd w:id="57"/>
    </w:p>
    <w:tbl>
      <w:tblPr>
        <w:tblStyle w:val="TableGrid"/>
        <w:tblW w:w="9648" w:type="dxa"/>
        <w:tblLook w:val="04A0" w:firstRow="1" w:lastRow="0" w:firstColumn="1" w:lastColumn="0" w:noHBand="0" w:noVBand="1"/>
      </w:tblPr>
      <w:tblGrid>
        <w:gridCol w:w="1098"/>
        <w:gridCol w:w="1530"/>
        <w:gridCol w:w="2394"/>
        <w:gridCol w:w="4626"/>
      </w:tblGrid>
      <w:tr w:rsidR="003A02C1" w:rsidRPr="00B147FA" w:rsidTr="00114976">
        <w:trPr>
          <w:cantSplit/>
          <w:tblHeader/>
        </w:trPr>
        <w:tc>
          <w:tcPr>
            <w:tcW w:w="1098" w:type="dxa"/>
            <w:shd w:val="clear" w:color="auto" w:fill="C2D69B" w:themeFill="accent3" w:themeFillTint="99"/>
          </w:tcPr>
          <w:p w:rsidR="003A02C1" w:rsidRPr="00B147FA" w:rsidRDefault="003A02C1" w:rsidP="00114976">
            <w:pPr>
              <w:spacing w:after="0"/>
              <w:jc w:val="center"/>
              <w:rPr>
                <w:b/>
              </w:rPr>
            </w:pPr>
            <w:r w:rsidRPr="00B147FA">
              <w:rPr>
                <w:b/>
              </w:rPr>
              <w:t>Version</w:t>
            </w:r>
          </w:p>
        </w:tc>
        <w:tc>
          <w:tcPr>
            <w:tcW w:w="1530" w:type="dxa"/>
            <w:shd w:val="clear" w:color="auto" w:fill="C2D69B" w:themeFill="accent3" w:themeFillTint="99"/>
          </w:tcPr>
          <w:p w:rsidR="003A02C1" w:rsidRPr="00B147FA" w:rsidRDefault="003A02C1" w:rsidP="00114976">
            <w:pPr>
              <w:spacing w:after="0"/>
              <w:jc w:val="center"/>
              <w:rPr>
                <w:b/>
              </w:rPr>
            </w:pPr>
            <w:r w:rsidRPr="00B147FA">
              <w:rPr>
                <w:b/>
              </w:rPr>
              <w:t>Date</w:t>
            </w:r>
          </w:p>
        </w:tc>
        <w:tc>
          <w:tcPr>
            <w:tcW w:w="2394" w:type="dxa"/>
            <w:shd w:val="clear" w:color="auto" w:fill="C2D69B" w:themeFill="accent3" w:themeFillTint="99"/>
          </w:tcPr>
          <w:p w:rsidR="003A02C1" w:rsidRPr="00B147FA" w:rsidRDefault="003A02C1" w:rsidP="00114976">
            <w:pPr>
              <w:spacing w:after="0"/>
              <w:jc w:val="center"/>
              <w:rPr>
                <w:b/>
              </w:rPr>
            </w:pPr>
            <w:r w:rsidRPr="00B147FA">
              <w:rPr>
                <w:b/>
              </w:rPr>
              <w:t>Author</w:t>
            </w:r>
          </w:p>
        </w:tc>
        <w:tc>
          <w:tcPr>
            <w:tcW w:w="4626" w:type="dxa"/>
            <w:shd w:val="clear" w:color="auto" w:fill="C2D69B" w:themeFill="accent3" w:themeFillTint="99"/>
          </w:tcPr>
          <w:p w:rsidR="003A02C1" w:rsidRPr="00B147FA" w:rsidRDefault="003A02C1" w:rsidP="00114976">
            <w:pPr>
              <w:spacing w:after="0"/>
              <w:jc w:val="center"/>
              <w:rPr>
                <w:b/>
              </w:rPr>
            </w:pPr>
            <w:r w:rsidRPr="00B147FA">
              <w:rPr>
                <w:b/>
              </w:rPr>
              <w:t>Change</w:t>
            </w:r>
          </w:p>
        </w:tc>
      </w:tr>
      <w:tr w:rsidR="003A02C1" w:rsidRPr="00B147FA" w:rsidTr="00114976">
        <w:trPr>
          <w:cantSplit/>
        </w:trPr>
        <w:tc>
          <w:tcPr>
            <w:tcW w:w="1098" w:type="dxa"/>
          </w:tcPr>
          <w:p w:rsidR="003A02C1" w:rsidRPr="00B147FA" w:rsidRDefault="003A02C1" w:rsidP="00114976">
            <w:pPr>
              <w:rPr>
                <w:sz w:val="20"/>
                <w:szCs w:val="20"/>
              </w:rPr>
            </w:pPr>
            <w:r w:rsidRPr="00B147FA">
              <w:rPr>
                <w:sz w:val="20"/>
                <w:szCs w:val="20"/>
              </w:rPr>
              <w:t>1.0</w:t>
            </w:r>
          </w:p>
        </w:tc>
        <w:tc>
          <w:tcPr>
            <w:tcW w:w="1530" w:type="dxa"/>
          </w:tcPr>
          <w:p w:rsidR="003A02C1" w:rsidRPr="00B147FA" w:rsidRDefault="003A02C1" w:rsidP="00114976">
            <w:pPr>
              <w:rPr>
                <w:sz w:val="20"/>
                <w:szCs w:val="20"/>
              </w:rPr>
            </w:pPr>
            <w:r w:rsidRPr="00B147FA">
              <w:rPr>
                <w:sz w:val="20"/>
                <w:szCs w:val="20"/>
              </w:rPr>
              <w:t>01-Nov-2013</w:t>
            </w:r>
          </w:p>
        </w:tc>
        <w:tc>
          <w:tcPr>
            <w:tcW w:w="2394" w:type="dxa"/>
          </w:tcPr>
          <w:p w:rsidR="003A02C1" w:rsidRPr="00B147FA" w:rsidRDefault="003A02C1" w:rsidP="00114976">
            <w:pPr>
              <w:rPr>
                <w:sz w:val="20"/>
                <w:szCs w:val="20"/>
              </w:rPr>
            </w:pPr>
          </w:p>
        </w:tc>
        <w:tc>
          <w:tcPr>
            <w:tcW w:w="4626" w:type="dxa"/>
          </w:tcPr>
          <w:p w:rsidR="003A02C1" w:rsidRPr="00B147FA" w:rsidRDefault="003A02C1" w:rsidP="00114976">
            <w:pPr>
              <w:rPr>
                <w:sz w:val="20"/>
                <w:szCs w:val="20"/>
              </w:rPr>
            </w:pPr>
          </w:p>
        </w:tc>
      </w:tr>
      <w:tr w:rsidR="003A02C1" w:rsidRPr="00B147FA" w:rsidTr="00114976">
        <w:trPr>
          <w:cantSplit/>
        </w:trPr>
        <w:tc>
          <w:tcPr>
            <w:tcW w:w="1098" w:type="dxa"/>
          </w:tcPr>
          <w:p w:rsidR="003A02C1" w:rsidRPr="00B147FA" w:rsidRDefault="003A02C1" w:rsidP="00114976">
            <w:pPr>
              <w:rPr>
                <w:sz w:val="20"/>
                <w:szCs w:val="20"/>
              </w:rPr>
            </w:pPr>
          </w:p>
        </w:tc>
        <w:tc>
          <w:tcPr>
            <w:tcW w:w="1530" w:type="dxa"/>
          </w:tcPr>
          <w:p w:rsidR="003A02C1" w:rsidRPr="00B147FA" w:rsidRDefault="003A02C1" w:rsidP="00114976">
            <w:pPr>
              <w:rPr>
                <w:sz w:val="20"/>
                <w:szCs w:val="20"/>
              </w:rPr>
            </w:pPr>
          </w:p>
        </w:tc>
        <w:tc>
          <w:tcPr>
            <w:tcW w:w="2394" w:type="dxa"/>
          </w:tcPr>
          <w:p w:rsidR="003A02C1" w:rsidRPr="00B147FA" w:rsidRDefault="003A02C1" w:rsidP="00114976">
            <w:pPr>
              <w:rPr>
                <w:sz w:val="20"/>
                <w:szCs w:val="20"/>
              </w:rPr>
            </w:pPr>
          </w:p>
        </w:tc>
        <w:tc>
          <w:tcPr>
            <w:tcW w:w="4626" w:type="dxa"/>
          </w:tcPr>
          <w:p w:rsidR="003A02C1" w:rsidRPr="00B147FA" w:rsidRDefault="003A02C1" w:rsidP="00114976">
            <w:pPr>
              <w:rPr>
                <w:sz w:val="20"/>
                <w:szCs w:val="20"/>
              </w:rPr>
            </w:pPr>
          </w:p>
        </w:tc>
      </w:tr>
    </w:tbl>
    <w:p w:rsidR="003A02C1" w:rsidRPr="007D4280" w:rsidRDefault="003A02C1" w:rsidP="003A02C1"/>
    <w:p w:rsidR="003A02C1" w:rsidRDefault="003A02C1" w:rsidP="003A02C1">
      <w:pPr>
        <w:pStyle w:val="Heading2"/>
      </w:pPr>
      <w:bookmarkStart w:id="58" w:name="_Toc409523907"/>
      <w:r>
        <w:t>Document Approval</w:t>
      </w:r>
      <w:bookmarkEnd w:id="58"/>
    </w:p>
    <w:p w:rsidR="003A02C1" w:rsidRPr="00D808B9" w:rsidRDefault="003A02C1" w:rsidP="003A02C1">
      <w:r w:rsidRPr="00D808B9">
        <w:t>This plan is approved by the persons named below.  Signatures are on file.</w:t>
      </w:r>
    </w:p>
    <w:tbl>
      <w:tblPr>
        <w:tblStyle w:val="TableGrid"/>
        <w:tblW w:w="9738" w:type="dxa"/>
        <w:tblLook w:val="04A0" w:firstRow="1" w:lastRow="0" w:firstColumn="1" w:lastColumn="0" w:noHBand="0" w:noVBand="1"/>
      </w:tblPr>
      <w:tblGrid>
        <w:gridCol w:w="3798"/>
        <w:gridCol w:w="4150"/>
        <w:gridCol w:w="1790"/>
      </w:tblGrid>
      <w:tr w:rsidR="003A02C1" w:rsidRPr="00B147FA" w:rsidTr="00114976">
        <w:trPr>
          <w:cantSplit/>
          <w:tblHeader/>
        </w:trPr>
        <w:tc>
          <w:tcPr>
            <w:tcW w:w="3798" w:type="dxa"/>
            <w:shd w:val="clear" w:color="auto" w:fill="C2D69B" w:themeFill="accent3" w:themeFillTint="99"/>
          </w:tcPr>
          <w:p w:rsidR="003A02C1" w:rsidRPr="00B147FA" w:rsidRDefault="003A02C1" w:rsidP="00114976">
            <w:pPr>
              <w:spacing w:after="0"/>
              <w:jc w:val="center"/>
              <w:rPr>
                <w:b/>
              </w:rPr>
            </w:pPr>
            <w:r w:rsidRPr="00B147FA">
              <w:rPr>
                <w:b/>
              </w:rPr>
              <w:t>Title</w:t>
            </w:r>
          </w:p>
        </w:tc>
        <w:tc>
          <w:tcPr>
            <w:tcW w:w="4150" w:type="dxa"/>
            <w:shd w:val="clear" w:color="auto" w:fill="C2D69B" w:themeFill="accent3" w:themeFillTint="99"/>
          </w:tcPr>
          <w:p w:rsidR="003A02C1" w:rsidRPr="00B147FA" w:rsidRDefault="003A02C1" w:rsidP="00114976">
            <w:pPr>
              <w:spacing w:after="0"/>
              <w:jc w:val="center"/>
              <w:rPr>
                <w:b/>
              </w:rPr>
            </w:pPr>
            <w:r w:rsidRPr="00B147FA">
              <w:rPr>
                <w:b/>
              </w:rPr>
              <w:t>Name</w:t>
            </w:r>
          </w:p>
        </w:tc>
        <w:tc>
          <w:tcPr>
            <w:tcW w:w="1790" w:type="dxa"/>
            <w:shd w:val="clear" w:color="auto" w:fill="C2D69B" w:themeFill="accent3" w:themeFillTint="99"/>
          </w:tcPr>
          <w:p w:rsidR="003A02C1" w:rsidRPr="00B147FA" w:rsidRDefault="003A02C1" w:rsidP="00114976">
            <w:pPr>
              <w:spacing w:after="0"/>
              <w:jc w:val="center"/>
              <w:rPr>
                <w:b/>
              </w:rPr>
            </w:pPr>
            <w:r w:rsidRPr="00B147FA">
              <w:rPr>
                <w:b/>
              </w:rPr>
              <w:t>Approval Date</w:t>
            </w:r>
          </w:p>
        </w:tc>
      </w:tr>
      <w:tr w:rsidR="003A02C1" w:rsidRPr="00B147FA" w:rsidTr="00114976">
        <w:trPr>
          <w:cantSplit/>
        </w:trPr>
        <w:tc>
          <w:tcPr>
            <w:tcW w:w="3798" w:type="dxa"/>
          </w:tcPr>
          <w:p w:rsidR="003A02C1" w:rsidRPr="00B147FA" w:rsidRDefault="003A02C1" w:rsidP="00114976">
            <w:pPr>
              <w:rPr>
                <w:sz w:val="20"/>
                <w:szCs w:val="20"/>
              </w:rPr>
            </w:pPr>
            <w:r w:rsidRPr="00B147FA">
              <w:rPr>
                <w:sz w:val="20"/>
                <w:szCs w:val="20"/>
              </w:rPr>
              <w:t>Executive Director</w:t>
            </w:r>
          </w:p>
        </w:tc>
        <w:tc>
          <w:tcPr>
            <w:tcW w:w="4150" w:type="dxa"/>
          </w:tcPr>
          <w:p w:rsidR="003A02C1" w:rsidRPr="00B147FA" w:rsidRDefault="003A02C1" w:rsidP="00114976">
            <w:pPr>
              <w:rPr>
                <w:sz w:val="20"/>
                <w:szCs w:val="20"/>
              </w:rPr>
            </w:pPr>
          </w:p>
        </w:tc>
        <w:tc>
          <w:tcPr>
            <w:tcW w:w="1790" w:type="dxa"/>
          </w:tcPr>
          <w:p w:rsidR="003A02C1" w:rsidRPr="00B147FA" w:rsidRDefault="003A02C1" w:rsidP="00114976">
            <w:pPr>
              <w:rPr>
                <w:sz w:val="20"/>
                <w:szCs w:val="20"/>
              </w:rPr>
            </w:pPr>
            <w:r w:rsidRPr="00B147FA">
              <w:rPr>
                <w:sz w:val="20"/>
                <w:szCs w:val="20"/>
              </w:rPr>
              <w:t>01-Nov-2013</w:t>
            </w:r>
          </w:p>
        </w:tc>
      </w:tr>
      <w:tr w:rsidR="003A02C1" w:rsidRPr="00B147FA" w:rsidTr="00114976">
        <w:trPr>
          <w:cantSplit/>
        </w:trPr>
        <w:tc>
          <w:tcPr>
            <w:tcW w:w="3798" w:type="dxa"/>
          </w:tcPr>
          <w:p w:rsidR="003A02C1" w:rsidRPr="00B147FA" w:rsidRDefault="003A02C1" w:rsidP="00114976">
            <w:pPr>
              <w:rPr>
                <w:sz w:val="20"/>
                <w:szCs w:val="20"/>
              </w:rPr>
            </w:pPr>
          </w:p>
        </w:tc>
        <w:tc>
          <w:tcPr>
            <w:tcW w:w="4150" w:type="dxa"/>
          </w:tcPr>
          <w:p w:rsidR="003A02C1" w:rsidRPr="00B147FA" w:rsidRDefault="003A02C1" w:rsidP="00114976">
            <w:pPr>
              <w:rPr>
                <w:sz w:val="20"/>
                <w:szCs w:val="20"/>
              </w:rPr>
            </w:pPr>
          </w:p>
        </w:tc>
        <w:tc>
          <w:tcPr>
            <w:tcW w:w="1790" w:type="dxa"/>
          </w:tcPr>
          <w:p w:rsidR="003A02C1" w:rsidRPr="00B147FA" w:rsidRDefault="003A02C1" w:rsidP="00114976">
            <w:pPr>
              <w:rPr>
                <w:sz w:val="20"/>
                <w:szCs w:val="20"/>
              </w:rPr>
            </w:pPr>
          </w:p>
        </w:tc>
      </w:tr>
      <w:tr w:rsidR="003A02C1" w:rsidRPr="00B147FA" w:rsidTr="00114976">
        <w:trPr>
          <w:cantSplit/>
        </w:trPr>
        <w:tc>
          <w:tcPr>
            <w:tcW w:w="3798" w:type="dxa"/>
          </w:tcPr>
          <w:p w:rsidR="003A02C1" w:rsidRPr="00B147FA" w:rsidRDefault="003A02C1" w:rsidP="00114976">
            <w:pPr>
              <w:rPr>
                <w:sz w:val="20"/>
                <w:szCs w:val="20"/>
              </w:rPr>
            </w:pPr>
          </w:p>
        </w:tc>
        <w:tc>
          <w:tcPr>
            <w:tcW w:w="4150" w:type="dxa"/>
          </w:tcPr>
          <w:p w:rsidR="003A02C1" w:rsidRPr="00B147FA" w:rsidRDefault="003A02C1" w:rsidP="00114976">
            <w:pPr>
              <w:rPr>
                <w:sz w:val="20"/>
                <w:szCs w:val="20"/>
              </w:rPr>
            </w:pPr>
          </w:p>
        </w:tc>
        <w:tc>
          <w:tcPr>
            <w:tcW w:w="1790" w:type="dxa"/>
          </w:tcPr>
          <w:p w:rsidR="003A02C1" w:rsidRPr="00B147FA" w:rsidRDefault="003A02C1" w:rsidP="00114976">
            <w:pPr>
              <w:rPr>
                <w:sz w:val="20"/>
                <w:szCs w:val="20"/>
              </w:rPr>
            </w:pPr>
          </w:p>
        </w:tc>
      </w:tr>
    </w:tbl>
    <w:p w:rsidR="003A02C1" w:rsidRDefault="00063C5C" w:rsidP="00063C5C">
      <w:pPr>
        <w:pStyle w:val="Heading2"/>
      </w:pPr>
      <w:bookmarkStart w:id="59" w:name="_Toc409523908"/>
      <w:r>
        <w:t>Document Change Control</w:t>
      </w:r>
      <w:bookmarkEnd w:id="59"/>
    </w:p>
    <w:p w:rsidR="00063C5C" w:rsidRPr="00063C5C" w:rsidRDefault="00063C5C" w:rsidP="00063C5C">
      <w:r>
        <w:t>This document is under the control of the Project Manager.  Change requests or updates are submitted to the Project Manager for consideration.  The approvers listed above will consider and approve document revisions.</w:t>
      </w:r>
    </w:p>
    <w:p w:rsidR="003A02C1" w:rsidRDefault="003A02C1" w:rsidP="003A02C1">
      <w:pPr>
        <w:pStyle w:val="Heading2"/>
      </w:pPr>
      <w:bookmarkStart w:id="60" w:name="_Toc409523909"/>
      <w:r>
        <w:t>References</w:t>
      </w:r>
      <w:bookmarkEnd w:id="60"/>
    </w:p>
    <w:p w:rsidR="003A02C1" w:rsidRPr="00D808B9" w:rsidRDefault="003A02C1" w:rsidP="003A02C1">
      <w:pPr>
        <w:rPr>
          <w:color w:val="0000FF"/>
        </w:rPr>
      </w:pPr>
      <w:r w:rsidRPr="00D808B9">
        <w:rPr>
          <w:color w:val="0000FF"/>
        </w:rPr>
        <w:t xml:space="preserve">&lt; Enter </w:t>
      </w:r>
      <w:r w:rsidRPr="00D808B9">
        <w:rPr>
          <w:color w:val="0000FF"/>
          <w:u w:val="single"/>
        </w:rPr>
        <w:t>all and only</w:t>
      </w:r>
      <w:r w:rsidRPr="00D808B9">
        <w:rPr>
          <w:color w:val="0000FF"/>
        </w:rPr>
        <w:t xml:space="preserve"> documents that are actually referenced in the text of this document &gt;</w:t>
      </w:r>
    </w:p>
    <w:p w:rsidR="003A02C1" w:rsidRPr="004E0B04" w:rsidRDefault="003A02C1" w:rsidP="003A02C1">
      <w:pPr>
        <w:numPr>
          <w:ilvl w:val="0"/>
          <w:numId w:val="3"/>
        </w:numPr>
        <w:spacing w:after="60"/>
      </w:pPr>
      <w:r w:rsidRPr="007D20ED">
        <w:t>OM-STD-</w:t>
      </w:r>
      <w:r>
        <w:t>003</w:t>
      </w:r>
      <w:r w:rsidRPr="007D20ED">
        <w:t xml:space="preserve"> – </w:t>
      </w:r>
      <w:r w:rsidRPr="003A02C1">
        <w:rPr>
          <w:i/>
        </w:rPr>
        <w:t>Standard Definitions and Acronyms</w:t>
      </w:r>
    </w:p>
    <w:p w:rsidR="003A02C1" w:rsidRPr="003A02C1" w:rsidRDefault="003A02C1" w:rsidP="003A02C1">
      <w:pPr>
        <w:numPr>
          <w:ilvl w:val="0"/>
          <w:numId w:val="3"/>
        </w:numPr>
        <w:spacing w:after="60"/>
        <w:rPr>
          <w:color w:val="0000FF"/>
        </w:rPr>
      </w:pPr>
      <w:r>
        <w:t xml:space="preserve">OM-Template – </w:t>
      </w:r>
      <w:r w:rsidRPr="00A179E4">
        <w:rPr>
          <w:i/>
        </w:rPr>
        <w:t>Project Scorecard</w:t>
      </w:r>
      <w:r>
        <w:t xml:space="preserve"> </w:t>
      </w:r>
    </w:p>
    <w:p w:rsidR="003A02C1" w:rsidRPr="003A02C1" w:rsidRDefault="003A02C1" w:rsidP="003A02C1">
      <w:pPr>
        <w:numPr>
          <w:ilvl w:val="0"/>
          <w:numId w:val="3"/>
        </w:numPr>
        <w:spacing w:after="60"/>
        <w:rPr>
          <w:color w:val="0000FF"/>
        </w:rPr>
      </w:pPr>
      <w:r w:rsidRPr="003A02C1">
        <w:rPr>
          <w:color w:val="0000FF"/>
        </w:rPr>
        <w:t>&lt; Doc ID &gt; - Document Name</w:t>
      </w:r>
    </w:p>
    <w:p w:rsidR="003A02C1" w:rsidRPr="007D20ED" w:rsidRDefault="003A02C1" w:rsidP="003A02C1">
      <w:pPr>
        <w:numPr>
          <w:ilvl w:val="0"/>
          <w:numId w:val="3"/>
        </w:numPr>
        <w:spacing w:after="60"/>
      </w:pPr>
    </w:p>
    <w:p w:rsidR="000866CB" w:rsidRPr="000866CB" w:rsidRDefault="000866CB" w:rsidP="00D808B9"/>
    <w:sectPr w:rsidR="000866CB" w:rsidRPr="000866CB" w:rsidSect="006C4866">
      <w:headerReference w:type="default" r:id="rId7"/>
      <w:footerReference w:type="default" r:id="rId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29" w:rsidRDefault="00F74C29" w:rsidP="00D808B9">
      <w:r>
        <w:separator/>
      </w:r>
    </w:p>
  </w:endnote>
  <w:endnote w:type="continuationSeparator" w:id="0">
    <w:p w:rsidR="00F74C29" w:rsidRDefault="00F74C29" w:rsidP="00D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1A" w:rsidRDefault="00C0721A" w:rsidP="00D808B9">
    <w:pPr>
      <w:pStyle w:val="Footer"/>
    </w:pPr>
    <w:r w:rsidRPr="00681FAF">
      <w:rPr>
        <w:sz w:val="16"/>
        <w:szCs w:val="16"/>
      </w:rPr>
      <w:fldChar w:fldCharType="begin"/>
    </w:r>
    <w:r w:rsidRPr="00681FAF">
      <w:rPr>
        <w:sz w:val="16"/>
        <w:szCs w:val="16"/>
      </w:rPr>
      <w:instrText xml:space="preserve"> FILENAME   \* MERGEFORMAT </w:instrText>
    </w:r>
    <w:r w:rsidRPr="00681FAF">
      <w:rPr>
        <w:sz w:val="16"/>
        <w:szCs w:val="16"/>
      </w:rPr>
      <w:fldChar w:fldCharType="separate"/>
    </w:r>
    <w:r w:rsidR="00225DA7">
      <w:rPr>
        <w:noProof/>
        <w:sz w:val="16"/>
        <w:szCs w:val="16"/>
      </w:rPr>
      <w:t>OM-Template_Project_Mgmt_Plan_1.0.docx</w:t>
    </w:r>
    <w:r w:rsidRPr="00681FAF">
      <w:rPr>
        <w:sz w:val="16"/>
        <w:szCs w:val="16"/>
      </w:rPr>
      <w:fldChar w:fldCharType="end"/>
    </w:r>
    <w:r w:rsidRPr="00681FAF">
      <w:rPr>
        <w:sz w:val="16"/>
        <w:szCs w:val="16"/>
      </w:rPr>
      <w:tab/>
    </w:r>
    <w:r>
      <w:tab/>
      <w:t xml:space="preserve">Page: </w:t>
    </w:r>
    <w:r>
      <w:fldChar w:fldCharType="begin"/>
    </w:r>
    <w:r>
      <w:instrText xml:space="preserve"> PAGE   \* MERGEFORMAT </w:instrText>
    </w:r>
    <w:r>
      <w:fldChar w:fldCharType="separate"/>
    </w:r>
    <w:r w:rsidR="00B5079A">
      <w:rPr>
        <w:noProof/>
      </w:rPr>
      <w:t>15</w:t>
    </w:r>
    <w:r>
      <w:fldChar w:fldCharType="end"/>
    </w:r>
    <w:r>
      <w:t xml:space="preserve"> of </w:t>
    </w:r>
    <w:fldSimple w:instr=" NUMPAGES   \* MERGEFORMAT ">
      <w:r w:rsidR="00B5079A">
        <w:rPr>
          <w:noProof/>
        </w:rPr>
        <w:t>15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29" w:rsidRDefault="00F74C29" w:rsidP="00D808B9">
      <w:r>
        <w:separator/>
      </w:r>
    </w:p>
  </w:footnote>
  <w:footnote w:type="continuationSeparator" w:id="0">
    <w:p w:rsidR="00F74C29" w:rsidRDefault="00F74C29" w:rsidP="00D80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3" w:type="dxa"/>
      <w:tblInd w:w="-72" w:type="dxa"/>
      <w:tblLayout w:type="fixed"/>
      <w:tblLook w:val="0000" w:firstRow="0" w:lastRow="0" w:firstColumn="0" w:lastColumn="0" w:noHBand="0" w:noVBand="0"/>
    </w:tblPr>
    <w:tblGrid>
      <w:gridCol w:w="3285"/>
      <w:gridCol w:w="6498"/>
    </w:tblGrid>
    <w:tr w:rsidR="00C0721A" w:rsidRPr="00537660" w:rsidTr="004E0B04">
      <w:trPr>
        <w:trHeight w:val="262"/>
      </w:trPr>
      <w:tc>
        <w:tcPr>
          <w:tcW w:w="3285" w:type="dxa"/>
        </w:tcPr>
        <w:p w:rsidR="00C0721A" w:rsidRPr="00537660" w:rsidRDefault="00B5079A" w:rsidP="00D808B9">
          <w:pPr>
            <w:pStyle w:val="Header"/>
          </w:pPr>
          <w:r>
            <w:rPr>
              <w:noProof/>
            </w:rPr>
            <w:drawing>
              <wp:inline distT="0" distB="0" distL="0" distR="0" wp14:anchorId="5EEAC9FB" wp14:editId="4E427E6B">
                <wp:extent cx="1819275" cy="390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6498" w:type="dxa"/>
          <w:vAlign w:val="bottom"/>
        </w:tcPr>
        <w:p w:rsidR="00C0721A" w:rsidRPr="00D808B9" w:rsidRDefault="00C0721A" w:rsidP="00D808B9">
          <w:pPr>
            <w:spacing w:after="0"/>
            <w:jc w:val="right"/>
            <w:rPr>
              <w:b/>
              <w:sz w:val="32"/>
              <w:szCs w:val="32"/>
            </w:rPr>
          </w:pPr>
          <w:r w:rsidRPr="00D808B9">
            <w:rPr>
              <w:b/>
              <w:sz w:val="32"/>
              <w:szCs w:val="32"/>
            </w:rPr>
            <w:t xml:space="preserve">PROJECT </w:t>
          </w:r>
          <w:r>
            <w:rPr>
              <w:b/>
              <w:sz w:val="32"/>
              <w:szCs w:val="32"/>
            </w:rPr>
            <w:t xml:space="preserve">MANAGEMENT </w:t>
          </w:r>
          <w:r w:rsidRPr="00D808B9">
            <w:rPr>
              <w:b/>
              <w:sz w:val="32"/>
              <w:szCs w:val="32"/>
            </w:rPr>
            <w:t>PLAN</w:t>
          </w:r>
        </w:p>
        <w:p w:rsidR="00C0721A" w:rsidRPr="00D808B9" w:rsidRDefault="00C0721A" w:rsidP="00D808B9">
          <w:pPr>
            <w:spacing w:after="0"/>
            <w:jc w:val="right"/>
            <w:rPr>
              <w:color w:val="0000FF"/>
              <w:sz w:val="32"/>
              <w:szCs w:val="32"/>
            </w:rPr>
          </w:pPr>
          <w:r w:rsidRPr="00D808B9">
            <w:rPr>
              <w:color w:val="0000FF"/>
              <w:sz w:val="32"/>
              <w:szCs w:val="32"/>
            </w:rPr>
            <w:t xml:space="preserve">&lt; Project Name &gt;  </w:t>
          </w:r>
        </w:p>
      </w:tc>
    </w:tr>
  </w:tbl>
  <w:p w:rsidR="00C0721A" w:rsidRDefault="00C0721A" w:rsidP="00D808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A77"/>
    <w:multiLevelType w:val="multilevel"/>
    <w:tmpl w:val="D95AE2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1E4E79"/>
    <w:multiLevelType w:val="hybridMultilevel"/>
    <w:tmpl w:val="40D2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E6EB9"/>
    <w:multiLevelType w:val="hybridMultilevel"/>
    <w:tmpl w:val="E7E24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2602A0"/>
    <w:multiLevelType w:val="hybridMultilevel"/>
    <w:tmpl w:val="D95AE2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4E02B7"/>
    <w:multiLevelType w:val="hybridMultilevel"/>
    <w:tmpl w:val="A4E6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70407"/>
    <w:multiLevelType w:val="hybridMultilevel"/>
    <w:tmpl w:val="6D00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F024B"/>
    <w:multiLevelType w:val="hybridMultilevel"/>
    <w:tmpl w:val="4596DEA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FA4861"/>
    <w:multiLevelType w:val="hybridMultilevel"/>
    <w:tmpl w:val="E54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842151"/>
    <w:multiLevelType w:val="hybridMultilevel"/>
    <w:tmpl w:val="C0065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2A"/>
    <w:rsid w:val="00005B49"/>
    <w:rsid w:val="00063C5C"/>
    <w:rsid w:val="000866CB"/>
    <w:rsid w:val="000966FC"/>
    <w:rsid w:val="000A6506"/>
    <w:rsid w:val="000B2928"/>
    <w:rsid w:val="000C2B5B"/>
    <w:rsid w:val="000D0351"/>
    <w:rsid w:val="00114976"/>
    <w:rsid w:val="001167A4"/>
    <w:rsid w:val="00117C27"/>
    <w:rsid w:val="00121E56"/>
    <w:rsid w:val="001251D9"/>
    <w:rsid w:val="00145459"/>
    <w:rsid w:val="00162C77"/>
    <w:rsid w:val="001630A8"/>
    <w:rsid w:val="001C0DB9"/>
    <w:rsid w:val="001D67FF"/>
    <w:rsid w:val="00225442"/>
    <w:rsid w:val="00225DA7"/>
    <w:rsid w:val="002478B6"/>
    <w:rsid w:val="00252866"/>
    <w:rsid w:val="00277230"/>
    <w:rsid w:val="002804AD"/>
    <w:rsid w:val="002876A0"/>
    <w:rsid w:val="002B31EF"/>
    <w:rsid w:val="00304B5F"/>
    <w:rsid w:val="00315E12"/>
    <w:rsid w:val="00376E13"/>
    <w:rsid w:val="003A02C1"/>
    <w:rsid w:val="003B4A3C"/>
    <w:rsid w:val="003D25B0"/>
    <w:rsid w:val="004046EF"/>
    <w:rsid w:val="00442D87"/>
    <w:rsid w:val="0044545B"/>
    <w:rsid w:val="00457677"/>
    <w:rsid w:val="0048684F"/>
    <w:rsid w:val="004D6C65"/>
    <w:rsid w:val="004E0B04"/>
    <w:rsid w:val="004E403C"/>
    <w:rsid w:val="004F0997"/>
    <w:rsid w:val="00536ABA"/>
    <w:rsid w:val="00544A2A"/>
    <w:rsid w:val="00544CCD"/>
    <w:rsid w:val="0054534E"/>
    <w:rsid w:val="00574F48"/>
    <w:rsid w:val="0058332D"/>
    <w:rsid w:val="005A6F6F"/>
    <w:rsid w:val="005E5A2A"/>
    <w:rsid w:val="00630580"/>
    <w:rsid w:val="006629FA"/>
    <w:rsid w:val="00677ABF"/>
    <w:rsid w:val="00681FAF"/>
    <w:rsid w:val="00691412"/>
    <w:rsid w:val="006C4866"/>
    <w:rsid w:val="00726192"/>
    <w:rsid w:val="00761E35"/>
    <w:rsid w:val="00785E4D"/>
    <w:rsid w:val="007D20ED"/>
    <w:rsid w:val="007D4280"/>
    <w:rsid w:val="007D617D"/>
    <w:rsid w:val="007E7DBC"/>
    <w:rsid w:val="007F4658"/>
    <w:rsid w:val="0080432D"/>
    <w:rsid w:val="00804D25"/>
    <w:rsid w:val="00805B50"/>
    <w:rsid w:val="00806A30"/>
    <w:rsid w:val="00806FD3"/>
    <w:rsid w:val="00825370"/>
    <w:rsid w:val="00827DF8"/>
    <w:rsid w:val="008504B0"/>
    <w:rsid w:val="008610D5"/>
    <w:rsid w:val="0087459E"/>
    <w:rsid w:val="008D415B"/>
    <w:rsid w:val="008D6B92"/>
    <w:rsid w:val="008E2866"/>
    <w:rsid w:val="0090298E"/>
    <w:rsid w:val="00925278"/>
    <w:rsid w:val="009774A6"/>
    <w:rsid w:val="0099557A"/>
    <w:rsid w:val="009A0CE4"/>
    <w:rsid w:val="009B214E"/>
    <w:rsid w:val="009E37A9"/>
    <w:rsid w:val="009F38A9"/>
    <w:rsid w:val="00A15D70"/>
    <w:rsid w:val="00A179E4"/>
    <w:rsid w:val="00A45021"/>
    <w:rsid w:val="00A61C2A"/>
    <w:rsid w:val="00AC0C97"/>
    <w:rsid w:val="00AE05F1"/>
    <w:rsid w:val="00B073B4"/>
    <w:rsid w:val="00B147FA"/>
    <w:rsid w:val="00B5079A"/>
    <w:rsid w:val="00B5396C"/>
    <w:rsid w:val="00B831D5"/>
    <w:rsid w:val="00B87CD6"/>
    <w:rsid w:val="00B95707"/>
    <w:rsid w:val="00BF76B6"/>
    <w:rsid w:val="00C0721A"/>
    <w:rsid w:val="00C20285"/>
    <w:rsid w:val="00C27E43"/>
    <w:rsid w:val="00C30401"/>
    <w:rsid w:val="00C97AE7"/>
    <w:rsid w:val="00CA0FAA"/>
    <w:rsid w:val="00CC5728"/>
    <w:rsid w:val="00CD0933"/>
    <w:rsid w:val="00CD5A02"/>
    <w:rsid w:val="00D00B1E"/>
    <w:rsid w:val="00D628C7"/>
    <w:rsid w:val="00D72156"/>
    <w:rsid w:val="00D808B9"/>
    <w:rsid w:val="00D87121"/>
    <w:rsid w:val="00E0198B"/>
    <w:rsid w:val="00E61357"/>
    <w:rsid w:val="00E81DE4"/>
    <w:rsid w:val="00EB7260"/>
    <w:rsid w:val="00EC12CA"/>
    <w:rsid w:val="00EF115B"/>
    <w:rsid w:val="00EF274B"/>
    <w:rsid w:val="00F16775"/>
    <w:rsid w:val="00F63249"/>
    <w:rsid w:val="00F67609"/>
    <w:rsid w:val="00F74C29"/>
    <w:rsid w:val="00F86B7B"/>
    <w:rsid w:val="00F9375E"/>
    <w:rsid w:val="00FA051B"/>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C32864-96D6-4D52-AE5C-21B2BCA1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B9"/>
    <w:pPr>
      <w:spacing w:after="120"/>
    </w:pPr>
    <w:rPr>
      <w:sz w:val="24"/>
      <w:szCs w:val="24"/>
    </w:rPr>
  </w:style>
  <w:style w:type="paragraph" w:styleId="Heading1">
    <w:name w:val="heading 1"/>
    <w:basedOn w:val="Normal"/>
    <w:next w:val="Normal"/>
    <w:link w:val="Heading1Char"/>
    <w:uiPriority w:val="9"/>
    <w:qFormat/>
    <w:rsid w:val="00544CCD"/>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544CC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44CC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44CC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4CC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4CC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4CCD"/>
    <w:pPr>
      <w:spacing w:before="240" w:after="60"/>
      <w:outlineLvl w:val="6"/>
    </w:pPr>
  </w:style>
  <w:style w:type="paragraph" w:styleId="Heading8">
    <w:name w:val="heading 8"/>
    <w:basedOn w:val="Normal"/>
    <w:next w:val="Normal"/>
    <w:link w:val="Heading8Char"/>
    <w:uiPriority w:val="9"/>
    <w:semiHidden/>
    <w:unhideWhenUsed/>
    <w:qFormat/>
    <w:rsid w:val="00544CCD"/>
    <w:pPr>
      <w:spacing w:before="240" w:after="60"/>
      <w:outlineLvl w:val="7"/>
    </w:pPr>
    <w:rPr>
      <w:i/>
      <w:iCs/>
    </w:rPr>
  </w:style>
  <w:style w:type="paragraph" w:styleId="Heading9">
    <w:name w:val="heading 9"/>
    <w:basedOn w:val="Normal"/>
    <w:next w:val="Normal"/>
    <w:link w:val="Heading9Char"/>
    <w:uiPriority w:val="9"/>
    <w:semiHidden/>
    <w:unhideWhenUsed/>
    <w:qFormat/>
    <w:rsid w:val="00544CC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1C2A"/>
    <w:pPr>
      <w:tabs>
        <w:tab w:val="center" w:pos="4320"/>
        <w:tab w:val="right" w:pos="8640"/>
      </w:tabs>
    </w:pPr>
  </w:style>
  <w:style w:type="paragraph" w:styleId="Footer">
    <w:name w:val="footer"/>
    <w:basedOn w:val="Normal"/>
    <w:rsid w:val="00A61C2A"/>
    <w:pPr>
      <w:tabs>
        <w:tab w:val="center" w:pos="4320"/>
        <w:tab w:val="right" w:pos="8640"/>
      </w:tabs>
    </w:pPr>
  </w:style>
  <w:style w:type="paragraph" w:customStyle="1" w:styleId="Tabletext">
    <w:name w:val="Table text"/>
    <w:basedOn w:val="Normal"/>
    <w:rsid w:val="00A61C2A"/>
    <w:pPr>
      <w:widowControl w:val="0"/>
      <w:overflowPunct w:val="0"/>
      <w:autoSpaceDE w:val="0"/>
      <w:autoSpaceDN w:val="0"/>
      <w:adjustRightInd w:val="0"/>
      <w:spacing w:after="40"/>
      <w:textAlignment w:val="baseline"/>
    </w:pPr>
    <w:rPr>
      <w:color w:val="000000"/>
      <w:szCs w:val="20"/>
    </w:rPr>
  </w:style>
  <w:style w:type="character" w:styleId="PageNumber">
    <w:name w:val="page number"/>
    <w:basedOn w:val="DefaultParagraphFont"/>
    <w:rsid w:val="00A61C2A"/>
  </w:style>
  <w:style w:type="paragraph" w:styleId="BodyText">
    <w:name w:val="Body Text"/>
    <w:basedOn w:val="Normal"/>
    <w:rsid w:val="00A61C2A"/>
    <w:pPr>
      <w:overflowPunct w:val="0"/>
      <w:autoSpaceDE w:val="0"/>
      <w:autoSpaceDN w:val="0"/>
      <w:adjustRightInd w:val="0"/>
      <w:textAlignment w:val="baseline"/>
    </w:pPr>
    <w:rPr>
      <w:sz w:val="20"/>
      <w:szCs w:val="20"/>
    </w:rPr>
  </w:style>
  <w:style w:type="paragraph" w:customStyle="1" w:styleId="TableNorm">
    <w:name w:val="TableNorm"/>
    <w:basedOn w:val="BodyText"/>
    <w:rsid w:val="00A61C2A"/>
    <w:pPr>
      <w:keepLines/>
      <w:widowControl w:val="0"/>
      <w:tabs>
        <w:tab w:val="left" w:pos="2880"/>
      </w:tabs>
      <w:overflowPunct/>
      <w:autoSpaceDE/>
      <w:autoSpaceDN/>
      <w:adjustRightInd/>
      <w:spacing w:before="40" w:after="40"/>
      <w:textAlignment w:val="auto"/>
    </w:pPr>
    <w:rPr>
      <w:sz w:val="22"/>
    </w:rPr>
  </w:style>
  <w:style w:type="paragraph" w:styleId="BalloonText">
    <w:name w:val="Balloon Text"/>
    <w:basedOn w:val="Normal"/>
    <w:link w:val="BalloonTextChar"/>
    <w:rsid w:val="007D617D"/>
    <w:rPr>
      <w:rFonts w:ascii="Tahoma" w:hAnsi="Tahoma" w:cs="Tahoma"/>
      <w:sz w:val="16"/>
      <w:szCs w:val="16"/>
    </w:rPr>
  </w:style>
  <w:style w:type="character" w:customStyle="1" w:styleId="BalloonTextChar">
    <w:name w:val="Balloon Text Char"/>
    <w:basedOn w:val="DefaultParagraphFont"/>
    <w:link w:val="BalloonText"/>
    <w:rsid w:val="007D617D"/>
    <w:rPr>
      <w:rFonts w:ascii="Tahoma" w:hAnsi="Tahoma" w:cs="Tahoma"/>
      <w:sz w:val="16"/>
      <w:szCs w:val="16"/>
    </w:rPr>
  </w:style>
  <w:style w:type="paragraph" w:customStyle="1" w:styleId="HiddenText">
    <w:name w:val="Hidden Text"/>
    <w:link w:val="HiddenTextChar"/>
    <w:rsid w:val="007D617D"/>
    <w:rPr>
      <w:rFonts w:ascii="Arial" w:hAnsi="Arial"/>
      <w:i/>
      <w:vanish/>
      <w:color w:val="365F91"/>
      <w:lang w:val="en-GB"/>
    </w:rPr>
  </w:style>
  <w:style w:type="character" w:customStyle="1" w:styleId="HiddenTextChar">
    <w:name w:val="Hidden Text Char"/>
    <w:link w:val="HiddenText"/>
    <w:rsid w:val="007D617D"/>
    <w:rPr>
      <w:rFonts w:ascii="Arial" w:hAnsi="Arial"/>
      <w:i/>
      <w:vanish/>
      <w:color w:val="365F91"/>
      <w:lang w:val="en-GB"/>
    </w:rPr>
  </w:style>
  <w:style w:type="paragraph" w:styleId="ListParagraph">
    <w:name w:val="List Paragraph"/>
    <w:basedOn w:val="Normal"/>
    <w:uiPriority w:val="34"/>
    <w:qFormat/>
    <w:rsid w:val="00544CCD"/>
    <w:pPr>
      <w:ind w:left="720"/>
      <w:contextualSpacing/>
    </w:pPr>
  </w:style>
  <w:style w:type="character" w:customStyle="1" w:styleId="A1">
    <w:name w:val="A1"/>
    <w:rsid w:val="00681FAF"/>
    <w:rPr>
      <w:rFonts w:cs="Gotham"/>
      <w:color w:val="221E1F"/>
      <w:sz w:val="20"/>
      <w:szCs w:val="20"/>
    </w:rPr>
  </w:style>
  <w:style w:type="paragraph" w:styleId="TOC1">
    <w:name w:val="toc 1"/>
    <w:basedOn w:val="Normal"/>
    <w:next w:val="Normal"/>
    <w:autoRedefine/>
    <w:uiPriority w:val="39"/>
    <w:rsid w:val="00681FAF"/>
    <w:pPr>
      <w:spacing w:after="100"/>
    </w:pPr>
  </w:style>
  <w:style w:type="character" w:styleId="Hyperlink">
    <w:name w:val="Hyperlink"/>
    <w:basedOn w:val="DefaultParagraphFont"/>
    <w:uiPriority w:val="99"/>
    <w:unhideWhenUsed/>
    <w:rsid w:val="00681FAF"/>
    <w:rPr>
      <w:color w:val="0000FF" w:themeColor="hyperlink"/>
      <w:u w:val="single"/>
    </w:rPr>
  </w:style>
  <w:style w:type="character" w:customStyle="1" w:styleId="Heading1Char">
    <w:name w:val="Heading 1 Char"/>
    <w:basedOn w:val="DefaultParagraphFont"/>
    <w:link w:val="Heading1"/>
    <w:uiPriority w:val="9"/>
    <w:rsid w:val="00544CCD"/>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544CC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44CC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44CCD"/>
    <w:rPr>
      <w:b/>
      <w:bCs/>
      <w:sz w:val="28"/>
      <w:szCs w:val="28"/>
    </w:rPr>
  </w:style>
  <w:style w:type="character" w:customStyle="1" w:styleId="Heading5Char">
    <w:name w:val="Heading 5 Char"/>
    <w:basedOn w:val="DefaultParagraphFont"/>
    <w:link w:val="Heading5"/>
    <w:uiPriority w:val="9"/>
    <w:semiHidden/>
    <w:rsid w:val="00544CCD"/>
    <w:rPr>
      <w:b/>
      <w:bCs/>
      <w:i/>
      <w:iCs/>
      <w:sz w:val="26"/>
      <w:szCs w:val="26"/>
    </w:rPr>
  </w:style>
  <w:style w:type="character" w:customStyle="1" w:styleId="Heading6Char">
    <w:name w:val="Heading 6 Char"/>
    <w:basedOn w:val="DefaultParagraphFont"/>
    <w:link w:val="Heading6"/>
    <w:uiPriority w:val="9"/>
    <w:semiHidden/>
    <w:rsid w:val="00544CCD"/>
    <w:rPr>
      <w:b/>
      <w:bCs/>
    </w:rPr>
  </w:style>
  <w:style w:type="character" w:customStyle="1" w:styleId="Heading7Char">
    <w:name w:val="Heading 7 Char"/>
    <w:basedOn w:val="DefaultParagraphFont"/>
    <w:link w:val="Heading7"/>
    <w:uiPriority w:val="9"/>
    <w:semiHidden/>
    <w:rsid w:val="00544CCD"/>
    <w:rPr>
      <w:sz w:val="24"/>
      <w:szCs w:val="24"/>
    </w:rPr>
  </w:style>
  <w:style w:type="character" w:customStyle="1" w:styleId="Heading8Char">
    <w:name w:val="Heading 8 Char"/>
    <w:basedOn w:val="DefaultParagraphFont"/>
    <w:link w:val="Heading8"/>
    <w:uiPriority w:val="9"/>
    <w:semiHidden/>
    <w:rsid w:val="00544CCD"/>
    <w:rPr>
      <w:i/>
      <w:iCs/>
      <w:sz w:val="24"/>
      <w:szCs w:val="24"/>
    </w:rPr>
  </w:style>
  <w:style w:type="character" w:customStyle="1" w:styleId="Heading9Char">
    <w:name w:val="Heading 9 Char"/>
    <w:basedOn w:val="DefaultParagraphFont"/>
    <w:link w:val="Heading9"/>
    <w:uiPriority w:val="9"/>
    <w:semiHidden/>
    <w:rsid w:val="00544CCD"/>
    <w:rPr>
      <w:rFonts w:asciiTheme="majorHAnsi" w:eastAsiaTheme="majorEastAsia" w:hAnsiTheme="majorHAnsi"/>
    </w:rPr>
  </w:style>
  <w:style w:type="paragraph" w:styleId="Title">
    <w:name w:val="Title"/>
    <w:basedOn w:val="Normal"/>
    <w:next w:val="Normal"/>
    <w:link w:val="TitleChar"/>
    <w:uiPriority w:val="10"/>
    <w:qFormat/>
    <w:rsid w:val="00544CC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4CC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44CC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4CCD"/>
    <w:rPr>
      <w:rFonts w:asciiTheme="majorHAnsi" w:eastAsiaTheme="majorEastAsia" w:hAnsiTheme="majorHAnsi"/>
      <w:sz w:val="24"/>
      <w:szCs w:val="24"/>
    </w:rPr>
  </w:style>
  <w:style w:type="character" w:styleId="Strong">
    <w:name w:val="Strong"/>
    <w:basedOn w:val="DefaultParagraphFont"/>
    <w:uiPriority w:val="22"/>
    <w:qFormat/>
    <w:rsid w:val="00544CCD"/>
    <w:rPr>
      <w:b/>
      <w:bCs/>
    </w:rPr>
  </w:style>
  <w:style w:type="character" w:styleId="Emphasis">
    <w:name w:val="Emphasis"/>
    <w:basedOn w:val="DefaultParagraphFont"/>
    <w:uiPriority w:val="20"/>
    <w:qFormat/>
    <w:rsid w:val="00544CCD"/>
    <w:rPr>
      <w:rFonts w:asciiTheme="minorHAnsi" w:hAnsiTheme="minorHAnsi"/>
      <w:b/>
      <w:i/>
      <w:iCs/>
    </w:rPr>
  </w:style>
  <w:style w:type="paragraph" w:styleId="NoSpacing">
    <w:name w:val="No Spacing"/>
    <w:basedOn w:val="Normal"/>
    <w:uiPriority w:val="1"/>
    <w:qFormat/>
    <w:rsid w:val="00544CCD"/>
    <w:rPr>
      <w:szCs w:val="32"/>
    </w:rPr>
  </w:style>
  <w:style w:type="paragraph" w:styleId="Quote">
    <w:name w:val="Quote"/>
    <w:basedOn w:val="Normal"/>
    <w:next w:val="Normal"/>
    <w:link w:val="QuoteChar"/>
    <w:uiPriority w:val="29"/>
    <w:qFormat/>
    <w:rsid w:val="00544CCD"/>
    <w:rPr>
      <w:i/>
    </w:rPr>
  </w:style>
  <w:style w:type="character" w:customStyle="1" w:styleId="QuoteChar">
    <w:name w:val="Quote Char"/>
    <w:basedOn w:val="DefaultParagraphFont"/>
    <w:link w:val="Quote"/>
    <w:uiPriority w:val="29"/>
    <w:rsid w:val="00544CCD"/>
    <w:rPr>
      <w:i/>
      <w:sz w:val="24"/>
      <w:szCs w:val="24"/>
    </w:rPr>
  </w:style>
  <w:style w:type="paragraph" w:styleId="IntenseQuote">
    <w:name w:val="Intense Quote"/>
    <w:basedOn w:val="Normal"/>
    <w:next w:val="Normal"/>
    <w:link w:val="IntenseQuoteChar"/>
    <w:uiPriority w:val="30"/>
    <w:qFormat/>
    <w:rsid w:val="00544CCD"/>
    <w:pPr>
      <w:ind w:left="720" w:right="720"/>
    </w:pPr>
    <w:rPr>
      <w:b/>
      <w:i/>
      <w:szCs w:val="22"/>
    </w:rPr>
  </w:style>
  <w:style w:type="character" w:customStyle="1" w:styleId="IntenseQuoteChar">
    <w:name w:val="Intense Quote Char"/>
    <w:basedOn w:val="DefaultParagraphFont"/>
    <w:link w:val="IntenseQuote"/>
    <w:uiPriority w:val="30"/>
    <w:rsid w:val="00544CCD"/>
    <w:rPr>
      <w:b/>
      <w:i/>
      <w:sz w:val="24"/>
    </w:rPr>
  </w:style>
  <w:style w:type="character" w:styleId="SubtleEmphasis">
    <w:name w:val="Subtle Emphasis"/>
    <w:uiPriority w:val="19"/>
    <w:qFormat/>
    <w:rsid w:val="00544CCD"/>
    <w:rPr>
      <w:i/>
      <w:color w:val="5A5A5A" w:themeColor="text1" w:themeTint="A5"/>
    </w:rPr>
  </w:style>
  <w:style w:type="character" w:styleId="IntenseEmphasis">
    <w:name w:val="Intense Emphasis"/>
    <w:basedOn w:val="DefaultParagraphFont"/>
    <w:uiPriority w:val="21"/>
    <w:qFormat/>
    <w:rsid w:val="00544CCD"/>
    <w:rPr>
      <w:b/>
      <w:i/>
      <w:sz w:val="24"/>
      <w:szCs w:val="24"/>
      <w:u w:val="single"/>
    </w:rPr>
  </w:style>
  <w:style w:type="character" w:styleId="SubtleReference">
    <w:name w:val="Subtle Reference"/>
    <w:basedOn w:val="DefaultParagraphFont"/>
    <w:uiPriority w:val="31"/>
    <w:qFormat/>
    <w:rsid w:val="00544CCD"/>
    <w:rPr>
      <w:sz w:val="24"/>
      <w:szCs w:val="24"/>
      <w:u w:val="single"/>
    </w:rPr>
  </w:style>
  <w:style w:type="character" w:styleId="IntenseReference">
    <w:name w:val="Intense Reference"/>
    <w:basedOn w:val="DefaultParagraphFont"/>
    <w:uiPriority w:val="32"/>
    <w:qFormat/>
    <w:rsid w:val="00544CCD"/>
    <w:rPr>
      <w:b/>
      <w:sz w:val="24"/>
      <w:u w:val="single"/>
    </w:rPr>
  </w:style>
  <w:style w:type="character" w:styleId="BookTitle">
    <w:name w:val="Book Title"/>
    <w:basedOn w:val="DefaultParagraphFont"/>
    <w:uiPriority w:val="33"/>
    <w:qFormat/>
    <w:rsid w:val="00544CC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4CCD"/>
    <w:pPr>
      <w:outlineLvl w:val="9"/>
    </w:pPr>
    <w:rPr>
      <w:rFonts w:cs="Times New Roman"/>
    </w:rPr>
  </w:style>
  <w:style w:type="table" w:styleId="TableGrid">
    <w:name w:val="Table Grid"/>
    <w:basedOn w:val="TableNormal"/>
    <w:rsid w:val="007D4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677ABF"/>
    <w:pPr>
      <w:spacing w:after="100"/>
      <w:ind w:left="240"/>
    </w:pPr>
  </w:style>
  <w:style w:type="paragraph" w:styleId="TOC3">
    <w:name w:val="toc 3"/>
    <w:basedOn w:val="Normal"/>
    <w:next w:val="Normal"/>
    <w:autoRedefine/>
    <w:uiPriority w:val="39"/>
    <w:rsid w:val="00FE16D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Template - Policy</vt:lpstr>
    </vt:vector>
  </TitlesOfParts>
  <Company>Template Provided by The EpiCenter</Company>
  <LinksUpToDate>false</LinksUpToDate>
  <CharactersWithSpaces>22344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Policy</dc:title>
  <dc:creator>Larry Bramble</dc:creator>
  <cp:lastModifiedBy>Renee Evans</cp:lastModifiedBy>
  <cp:revision>2</cp:revision>
  <cp:lastPrinted>2013-12-06T20:06:00Z</cp:lastPrinted>
  <dcterms:created xsi:type="dcterms:W3CDTF">2017-10-16T20:39:00Z</dcterms:created>
  <dcterms:modified xsi:type="dcterms:W3CDTF">2017-10-16T20:39:00Z</dcterms:modified>
</cp:coreProperties>
</file>