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ACA" w:rsidRPr="00BC1ACA" w:rsidRDefault="00BC1ACA" w:rsidP="00BC1AC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-465975</wp:posOffset>
                </wp:positionV>
                <wp:extent cx="2382636" cy="1967345"/>
                <wp:effectExtent l="0" t="0" r="5080" b="1270"/>
                <wp:wrapNone/>
                <wp:docPr id="8562905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636" cy="196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1ACA" w:rsidRPr="00BC1ACA" w:rsidRDefault="00D40AD7" w:rsidP="00BC1ACA">
                            <w:pPr>
                              <w:pStyle w:val="BasicParagraph"/>
                              <w:jc w:val="right"/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55 Roman" w:hAnsi="HelveticaNeueLT Pro 55 Roman" w:cs="HelveticaNeueLT Pro 55 Roman"/>
                                <w:b/>
                                <w:bCs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:rsidR="00BC1ACA" w:rsidRPr="00BC1ACA" w:rsidRDefault="00D40AD7" w:rsidP="00BC1ACA">
                            <w:pPr>
                              <w:pStyle w:val="BasicParagraph"/>
                              <w:jc w:val="right"/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Title</w:t>
                            </w:r>
                            <w:r w:rsidR="00BC1ACA"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Department</w:t>
                            </w:r>
                          </w:p>
                          <w:p w:rsidR="00BC1ACA" w:rsidRPr="00BC1ACA" w:rsidRDefault="00BC1ACA" w:rsidP="00BC1ACA">
                            <w:pPr>
                              <w:pStyle w:val="BasicParagraph"/>
                              <w:jc w:val="right"/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</w:pPr>
                            <w:r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Office: 973-748-9000, ext.1780</w:t>
                            </w:r>
                          </w:p>
                          <w:p w:rsidR="00BC1ACA" w:rsidRPr="00BC1ACA" w:rsidRDefault="00BC1ACA" w:rsidP="00BC1ACA">
                            <w:pPr>
                              <w:pStyle w:val="BasicParagraph"/>
                              <w:jc w:val="right"/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</w:pPr>
                            <w:r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 xml:space="preserve">Cell: </w:t>
                            </w:r>
                            <w:r w:rsidR="00D40AD7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111</w:t>
                            </w:r>
                            <w:r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.</w:t>
                            </w:r>
                            <w:r w:rsidR="00D40AD7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555</w:t>
                            </w:r>
                            <w:r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.</w:t>
                            </w:r>
                            <w:r w:rsidR="00D40AD7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4444</w:t>
                            </w:r>
                            <w:r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C1ACA" w:rsidRPr="00BC1ACA" w:rsidRDefault="00D40AD7" w:rsidP="00BC1ACA">
                            <w:pPr>
                              <w:pStyle w:val="BasicParagraph"/>
                              <w:jc w:val="right"/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name</w:t>
                            </w:r>
                            <w:r w:rsidR="00BC1ACA" w:rsidRPr="00BC1ACA">
                              <w:rPr>
                                <w:rFonts w:ascii="HelveticaNeueLT Pro 45 Lt" w:hAnsi="HelveticaNeueLT Pro 45 Lt" w:cs="HelveticaNeueLT Pro 45 Lt"/>
                                <w:sz w:val="16"/>
                                <w:szCs w:val="16"/>
                              </w:rPr>
                              <w:t>@montclair.edu</w:t>
                            </w:r>
                          </w:p>
                          <w:p w:rsidR="00BC1ACA" w:rsidRPr="00BC1ACA" w:rsidRDefault="00BC1ACA" w:rsidP="00BC1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1ACA" w:rsidRPr="00BC1ACA" w:rsidRDefault="00BC1ACA" w:rsidP="00BC1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1ACA" w:rsidRDefault="00BC1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15pt;margin-top:-36.7pt;width:187.6pt;height:15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" fillcolor="white [3201]" stroked="f" strokeweight=".5pt">
                <v:textbox>
                  <w:txbxContent>
                    <w:p w:rsidR="00BC1ACA" w:rsidRPr="00BC1ACA" w:rsidRDefault="00D40AD7" w:rsidP="00BC1ACA">
                      <w:pPr>
                        <w:pStyle w:val="BasicParagraph"/>
                        <w:jc w:val="right"/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 Pro 55 Roman" w:hAnsi="HelveticaNeueLT Pro 55 Roman" w:cs="HelveticaNeueLT Pro 55 Roman"/>
                          <w:b/>
                          <w:bCs/>
                          <w:sz w:val="16"/>
                          <w:szCs w:val="16"/>
                        </w:rPr>
                        <w:t>Name</w:t>
                      </w:r>
                    </w:p>
                    <w:p w:rsidR="00BC1ACA" w:rsidRPr="00BC1ACA" w:rsidRDefault="00D40AD7" w:rsidP="00BC1ACA">
                      <w:pPr>
                        <w:pStyle w:val="BasicParagraph"/>
                        <w:jc w:val="right"/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Title</w:t>
                      </w:r>
                      <w:r w:rsidR="00BC1ACA"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Department</w:t>
                      </w:r>
                    </w:p>
                    <w:p w:rsidR="00BC1ACA" w:rsidRPr="00BC1ACA" w:rsidRDefault="00BC1ACA" w:rsidP="00BC1ACA">
                      <w:pPr>
                        <w:pStyle w:val="BasicParagraph"/>
                        <w:jc w:val="right"/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</w:pPr>
                      <w:r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Office: 973-748-9000, ext.1780</w:t>
                      </w:r>
                    </w:p>
                    <w:p w:rsidR="00BC1ACA" w:rsidRPr="00BC1ACA" w:rsidRDefault="00BC1ACA" w:rsidP="00BC1ACA">
                      <w:pPr>
                        <w:pStyle w:val="BasicParagraph"/>
                        <w:jc w:val="right"/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</w:pPr>
                      <w:r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 xml:space="preserve">Cell: </w:t>
                      </w:r>
                      <w:r w:rsidR="00D40AD7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111</w:t>
                      </w:r>
                      <w:r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.</w:t>
                      </w:r>
                      <w:r w:rsidR="00D40AD7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555</w:t>
                      </w:r>
                      <w:r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.</w:t>
                      </w:r>
                      <w:r w:rsidR="00D40AD7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4444</w:t>
                      </w:r>
                      <w:r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C1ACA" w:rsidRPr="00BC1ACA" w:rsidRDefault="00D40AD7" w:rsidP="00BC1ACA">
                      <w:pPr>
                        <w:pStyle w:val="BasicParagraph"/>
                        <w:jc w:val="right"/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name</w:t>
                      </w:r>
                      <w:r w:rsidR="00BC1ACA" w:rsidRPr="00BC1ACA">
                        <w:rPr>
                          <w:rFonts w:ascii="HelveticaNeueLT Pro 45 Lt" w:hAnsi="HelveticaNeueLT Pro 45 Lt" w:cs="HelveticaNeueLT Pro 45 Lt"/>
                          <w:sz w:val="16"/>
                          <w:szCs w:val="16"/>
                        </w:rPr>
                        <w:t>@montclair.edu</w:t>
                      </w:r>
                    </w:p>
                    <w:p w:rsidR="00BC1ACA" w:rsidRPr="00BC1ACA" w:rsidRDefault="00BC1ACA" w:rsidP="00BC1AC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1ACA" w:rsidRPr="00BC1ACA" w:rsidRDefault="00BC1ACA" w:rsidP="00BC1AC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1ACA" w:rsidRDefault="00BC1ACA"/>
                  </w:txbxContent>
                </v:textbox>
              </v:shape>
            </w:pict>
          </mc:Fallback>
        </mc:AlternateContent>
      </w:r>
    </w:p>
    <w:p w:rsidR="00BC1ACA" w:rsidRPr="00BC1ACA" w:rsidRDefault="00BC1ACA" w:rsidP="00BC1ACA">
      <w:pPr>
        <w:rPr>
          <w:sz w:val="16"/>
          <w:szCs w:val="16"/>
        </w:rPr>
      </w:pPr>
    </w:p>
    <w:p w:rsidR="00BC1ACA" w:rsidRPr="00BC1ACA" w:rsidRDefault="00D40AD7" w:rsidP="00BC1ACA">
      <w:pPr>
        <w:rPr>
          <w:sz w:val="16"/>
          <w:szCs w:val="16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sectPr w:rsidR="00BC1ACA" w:rsidRPr="00BC1ACA" w:rsidSect="001F61D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48C" w:rsidRDefault="005F448C" w:rsidP="0059394E">
      <w:r>
        <w:separator/>
      </w:r>
    </w:p>
  </w:endnote>
  <w:endnote w:type="continuationSeparator" w:id="0">
    <w:p w:rsidR="005F448C" w:rsidRDefault="005F448C" w:rsidP="0059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HelveticaNeueLT Pro 45 Lt">
    <w:panose1 w:val="020B0403020202020204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394E" w:rsidRPr="00BC1ACA" w:rsidRDefault="001F61DE" w:rsidP="00BC1ACA">
    <w:pPr>
      <w:pStyle w:val="BasicParagraph"/>
      <w:jc w:val="center"/>
      <w:rPr>
        <w:rFonts w:ascii="HelveticaNeueLT Pro 45 Lt" w:hAnsi="HelveticaNeueLT Pro 45 Lt" w:cs="HelveticaNeueLT Pro 45 Lt"/>
        <w:sz w:val="16"/>
        <w:szCs w:val="16"/>
      </w:rPr>
    </w:pPr>
    <w:r w:rsidRPr="001F61DE">
      <w:rPr>
        <w:rFonts w:ascii="HelveticaNeueLT Pro 45 Lt" w:hAnsi="HelveticaNeueLT Pro 45 Lt" w:cs="HelveticaNeueLT Pro 45 Lt"/>
        <w:sz w:val="16"/>
        <w:szCs w:val="16"/>
      </w:rPr>
      <w:t xml:space="preserve">467 Franklin </w:t>
    </w:r>
    <w:proofErr w:type="gramStart"/>
    <w:r w:rsidRPr="001F61DE">
      <w:rPr>
        <w:rFonts w:ascii="HelveticaNeueLT Pro 45 Lt" w:hAnsi="HelveticaNeueLT Pro 45 Lt" w:cs="HelveticaNeueLT Pro 45 Lt"/>
        <w:sz w:val="16"/>
        <w:szCs w:val="16"/>
      </w:rPr>
      <w:t xml:space="preserve">Street  </w:t>
    </w:r>
    <w:r w:rsidRPr="001F61DE">
      <w:rPr>
        <w:rFonts w:ascii="HelveticaNeueLT Pro 45 Lt" w:hAnsi="HelveticaNeueLT Pro 45 Lt" w:cs="HelveticaNeueLT Pro 45 Lt"/>
        <w:color w:val="D11437"/>
        <w:sz w:val="16"/>
        <w:szCs w:val="16"/>
      </w:rPr>
      <w:t>|</w:t>
    </w:r>
    <w:proofErr w:type="gramEnd"/>
    <w:r w:rsidRPr="001F61DE">
      <w:rPr>
        <w:rFonts w:ascii="HelveticaNeueLT Pro 45 Lt" w:hAnsi="HelveticaNeueLT Pro 45 Lt" w:cs="HelveticaNeueLT Pro 45 Lt"/>
        <w:sz w:val="16"/>
        <w:szCs w:val="16"/>
      </w:rPr>
      <w:t xml:space="preserve">  Bloomfield, NJ 07003   </w:t>
    </w:r>
    <w:r w:rsidRPr="001F61DE">
      <w:rPr>
        <w:rFonts w:ascii="HelveticaNeueLT Pro 45 Lt" w:hAnsi="HelveticaNeueLT Pro 45 Lt" w:cs="HelveticaNeueLT Pro 45 Lt"/>
        <w:color w:val="D11437"/>
        <w:sz w:val="16"/>
        <w:szCs w:val="16"/>
      </w:rPr>
      <w:t>|</w:t>
    </w:r>
    <w:r w:rsidRPr="001F61DE">
      <w:rPr>
        <w:rFonts w:ascii="HelveticaNeueLT Pro 45 Lt" w:hAnsi="HelveticaNeueLT Pro 45 Lt" w:cs="HelveticaNeueLT Pro 45 Lt"/>
        <w:sz w:val="16"/>
        <w:szCs w:val="16"/>
      </w:rPr>
      <w:t xml:space="preserve">  973-748-9000  </w:t>
    </w:r>
    <w:r w:rsidRPr="001F61DE">
      <w:rPr>
        <w:rFonts w:ascii="HelveticaNeueLT Pro 45 Lt" w:hAnsi="HelveticaNeueLT Pro 45 Lt" w:cs="HelveticaNeueLT Pro 45 Lt"/>
        <w:color w:val="D11437"/>
        <w:sz w:val="16"/>
        <w:szCs w:val="16"/>
      </w:rPr>
      <w:t>|</w:t>
    </w:r>
    <w:r w:rsidRPr="001F61DE">
      <w:rPr>
        <w:rFonts w:ascii="HelveticaNeueLT Pro 45 Lt" w:hAnsi="HelveticaNeueLT Pro 45 Lt" w:cs="HelveticaNeueLT Pro 45 Lt"/>
        <w:sz w:val="16"/>
        <w:szCs w:val="16"/>
      </w:rPr>
      <w:t xml:space="preserve">  </w:t>
    </w:r>
    <w:r w:rsidRPr="001F61DE">
      <w:rPr>
        <w:rFonts w:ascii="HelveticaNeueLT Pro 45 Lt" w:hAnsi="HelveticaNeueLT Pro 45 Lt" w:cs="HelveticaNeueLT Pro 45 Lt"/>
        <w:b/>
        <w:bCs/>
        <w:sz w:val="16"/>
        <w:szCs w:val="16"/>
      </w:rPr>
      <w:t>bloomfield.ed</w:t>
    </w:r>
    <w:r w:rsidR="00BC1ACA">
      <w:rPr>
        <w:rFonts w:ascii="HelveticaNeueLT Pro 45 Lt" w:hAnsi="HelveticaNeueLT Pro 45 Lt" w:cs="HelveticaNeueLT Pro 45 Lt"/>
        <w:b/>
        <w:bCs/>
        <w:sz w:val="16"/>
        <w:szCs w:val="16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48C" w:rsidRDefault="005F448C" w:rsidP="0059394E">
      <w:r>
        <w:separator/>
      </w:r>
    </w:p>
  </w:footnote>
  <w:footnote w:type="continuationSeparator" w:id="0">
    <w:p w:rsidR="005F448C" w:rsidRDefault="005F448C" w:rsidP="0059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394E" w:rsidRDefault="0059394E" w:rsidP="001F61DE">
    <w:pPr>
      <w:pStyle w:val="Head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-195465</wp:posOffset>
          </wp:positionV>
          <wp:extent cx="2060532" cy="760151"/>
          <wp:effectExtent l="0" t="0" r="0" b="1905"/>
          <wp:wrapNone/>
          <wp:docPr id="1974191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91992" name="Picture 1974191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32" cy="76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1DE">
      <w:rPr>
        <w:noProof/>
      </w:rPr>
      <w:softHyphen/>
    </w:r>
    <w:r w:rsidR="001F61DE">
      <w:rPr>
        <w:noProof/>
      </w:rPr>
      <w:softHyphen/>
    </w:r>
  </w:p>
  <w:p w:rsidR="0059394E" w:rsidRDefault="005939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E"/>
    <w:rsid w:val="00014DE8"/>
    <w:rsid w:val="00082805"/>
    <w:rsid w:val="00101438"/>
    <w:rsid w:val="001A61FA"/>
    <w:rsid w:val="001F61DE"/>
    <w:rsid w:val="002269F2"/>
    <w:rsid w:val="0025568B"/>
    <w:rsid w:val="0028190E"/>
    <w:rsid w:val="002A348A"/>
    <w:rsid w:val="002C59FF"/>
    <w:rsid w:val="002D3FDD"/>
    <w:rsid w:val="002F25C2"/>
    <w:rsid w:val="003C4F41"/>
    <w:rsid w:val="003D1112"/>
    <w:rsid w:val="00540A7D"/>
    <w:rsid w:val="005428E9"/>
    <w:rsid w:val="00583628"/>
    <w:rsid w:val="00587CAC"/>
    <w:rsid w:val="0059394E"/>
    <w:rsid w:val="005F448C"/>
    <w:rsid w:val="00721B63"/>
    <w:rsid w:val="00764FC4"/>
    <w:rsid w:val="00783DDB"/>
    <w:rsid w:val="007F7E1F"/>
    <w:rsid w:val="008135FC"/>
    <w:rsid w:val="00821675"/>
    <w:rsid w:val="0082535C"/>
    <w:rsid w:val="008A600E"/>
    <w:rsid w:val="009A1B76"/>
    <w:rsid w:val="009C5133"/>
    <w:rsid w:val="00A0413C"/>
    <w:rsid w:val="00A27011"/>
    <w:rsid w:val="00AE4212"/>
    <w:rsid w:val="00B5605C"/>
    <w:rsid w:val="00B76C3B"/>
    <w:rsid w:val="00BC1ACA"/>
    <w:rsid w:val="00CF79D8"/>
    <w:rsid w:val="00D00EBA"/>
    <w:rsid w:val="00D40AD7"/>
    <w:rsid w:val="00D80A4F"/>
    <w:rsid w:val="00D8327D"/>
    <w:rsid w:val="00EF0575"/>
    <w:rsid w:val="00FA5762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0C4E4"/>
  <w15:chartTrackingRefBased/>
  <w15:docId w15:val="{4983E245-4693-B64C-B17C-64A2C685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94E"/>
  </w:style>
  <w:style w:type="paragraph" w:styleId="Footer">
    <w:name w:val="footer"/>
    <w:basedOn w:val="Normal"/>
    <w:link w:val="FooterChar"/>
    <w:uiPriority w:val="99"/>
    <w:unhideWhenUsed/>
    <w:rsid w:val="00593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94E"/>
  </w:style>
  <w:style w:type="paragraph" w:customStyle="1" w:styleId="BasicParagraph">
    <w:name w:val="[Basic Paragraph]"/>
    <w:basedOn w:val="Normal"/>
    <w:uiPriority w:val="99"/>
    <w:rsid w:val="001F61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2023-07-26T19:00:00Z</dcterms:created>
  <dcterms:modified xsi:type="dcterms:W3CDTF">2023-07-26T20:14:00Z</dcterms:modified>
</cp:coreProperties>
</file>